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90B327" w:rsidR="007E1163" w:rsidRPr="00DC0053" w:rsidRDefault="00795EF0" w:rsidP="4B879EE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DC0053">
        <w:rPr>
          <w:rFonts w:cstheme="minorHAnsi"/>
          <w:b/>
          <w:bCs/>
          <w:color w:val="000000" w:themeColor="text1"/>
          <w:sz w:val="24"/>
          <w:szCs w:val="24"/>
        </w:rPr>
        <w:t>ACADEMIC SENATE</w:t>
      </w:r>
    </w:p>
    <w:p w14:paraId="00000002" w14:textId="07DCE2DC" w:rsidR="007E1163" w:rsidRPr="00DC0053" w:rsidRDefault="00147B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color w:val="000000"/>
        </w:rPr>
      </w:pPr>
      <w:r w:rsidRPr="00DC0053">
        <w:rPr>
          <w:rFonts w:asciiTheme="minorHAnsi" w:hAnsiTheme="minorHAnsi" w:cstheme="minorHAnsi"/>
          <w:b/>
          <w:color w:val="000000"/>
        </w:rPr>
        <w:t>Minutes</w:t>
      </w:r>
    </w:p>
    <w:p w14:paraId="00000003" w14:textId="1F4B5491" w:rsidR="007E1163" w:rsidRPr="00DC0053" w:rsidRDefault="003C6A8D" w:rsidP="4B879E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DC0053">
        <w:rPr>
          <w:rFonts w:asciiTheme="minorHAnsi" w:hAnsiTheme="minorHAnsi" w:cstheme="minorHAnsi"/>
          <w:b/>
          <w:bCs/>
          <w:color w:val="000000" w:themeColor="text1"/>
        </w:rPr>
        <w:t>MEETING #</w:t>
      </w:r>
      <w:r w:rsidR="007E680B" w:rsidRPr="00DC0053">
        <w:rPr>
          <w:rFonts w:asciiTheme="minorHAnsi" w:hAnsiTheme="minorHAnsi" w:cstheme="minorHAnsi"/>
          <w:b/>
          <w:bCs/>
          <w:color w:val="000000" w:themeColor="text1"/>
        </w:rPr>
        <w:t>2</w:t>
      </w:r>
    </w:p>
    <w:p w14:paraId="00AB38FD" w14:textId="5E8BF129" w:rsidR="436992E1" w:rsidRPr="00DC0053" w:rsidRDefault="007B67D0" w:rsidP="4B879EE8">
      <w:pPr>
        <w:spacing w:line="259" w:lineRule="auto"/>
        <w:ind w:left="6480" w:hanging="6480"/>
        <w:jc w:val="center"/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 xml:space="preserve">Thursday, </w:t>
      </w:r>
      <w:r w:rsidR="007E680B" w:rsidRPr="00DC0053">
        <w:rPr>
          <w:rFonts w:asciiTheme="minorHAnsi" w:hAnsiTheme="minorHAnsi" w:cstheme="minorHAnsi"/>
        </w:rPr>
        <w:t>September 10</w:t>
      </w:r>
      <w:r w:rsidR="003053E9" w:rsidRPr="00DC0053">
        <w:rPr>
          <w:rFonts w:asciiTheme="minorHAnsi" w:hAnsiTheme="minorHAnsi" w:cstheme="minorHAnsi"/>
        </w:rPr>
        <w:t>, 2020</w:t>
      </w:r>
      <w:r w:rsidR="00795EF0" w:rsidRPr="00DC0053">
        <w:rPr>
          <w:rFonts w:asciiTheme="minorHAnsi" w:hAnsiTheme="minorHAnsi" w:cstheme="minorHAnsi"/>
        </w:rPr>
        <w:t>, 2:00 – 4:00 pm</w:t>
      </w:r>
    </w:p>
    <w:p w14:paraId="1EB7EDAD" w14:textId="1360BCEC" w:rsidR="00352A59" w:rsidRPr="00DC0053" w:rsidRDefault="00352A59" w:rsidP="21141A2F">
      <w:pPr>
        <w:spacing w:line="259" w:lineRule="auto"/>
        <w:ind w:left="6480" w:hanging="6480"/>
        <w:jc w:val="center"/>
        <w:rPr>
          <w:rFonts w:asciiTheme="minorHAnsi" w:eastAsiaTheme="minorEastAsia" w:hAnsiTheme="minorHAnsi" w:cstheme="minorHAnsi"/>
          <w:color w:val="232333"/>
        </w:rPr>
      </w:pPr>
      <w:r w:rsidRPr="00DC0053">
        <w:rPr>
          <w:rFonts w:asciiTheme="minorHAnsi" w:eastAsiaTheme="minorEastAsia" w:hAnsiTheme="minorHAnsi" w:cstheme="minorHAnsi"/>
        </w:rPr>
        <w:t>Zoom link</w:t>
      </w:r>
      <w:r w:rsidR="007A4339" w:rsidRPr="00DC0053">
        <w:rPr>
          <w:rFonts w:asciiTheme="minorHAnsi" w:eastAsiaTheme="minorEastAsia" w:hAnsiTheme="minorHAnsi" w:cstheme="minorHAnsi"/>
        </w:rPr>
        <w:t>:</w:t>
      </w:r>
      <w:r w:rsidR="007A4339" w:rsidRPr="00DC0053">
        <w:rPr>
          <w:rFonts w:asciiTheme="minorHAnsi" w:eastAsiaTheme="minorEastAsia" w:hAnsiTheme="minorHAnsi" w:cstheme="minorHAnsi"/>
          <w:color w:val="232333"/>
          <w:shd w:val="clear" w:color="auto" w:fill="FFFFFF"/>
        </w:rPr>
        <w:t> </w:t>
      </w:r>
      <w:r w:rsidR="27768BA7" w:rsidRPr="00DC0053">
        <w:rPr>
          <w:rFonts w:asciiTheme="minorHAnsi" w:eastAsiaTheme="minorEastAsia" w:hAnsiTheme="minorHAnsi" w:cstheme="minorHAnsi"/>
          <w:color w:val="232333"/>
        </w:rPr>
        <w:t xml:space="preserve"> https://csulb.zoom.us/j/97606370449</w:t>
      </w:r>
    </w:p>
    <w:p w14:paraId="00000006" w14:textId="77777777" w:rsidR="007E1163" w:rsidRPr="00DC0053" w:rsidRDefault="007E1163">
      <w:pPr>
        <w:ind w:left="6480" w:hanging="6480"/>
        <w:rPr>
          <w:rFonts w:asciiTheme="minorHAnsi" w:hAnsiTheme="minorHAnsi" w:cstheme="minorHAnsi"/>
        </w:rPr>
      </w:pPr>
    </w:p>
    <w:p w14:paraId="00000007" w14:textId="7006F033" w:rsidR="007E1163" w:rsidRPr="00DC0053" w:rsidRDefault="00795EF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CALL TO ORDER</w:t>
      </w:r>
      <w:r w:rsidR="003F4D90" w:rsidRPr="00DC0053">
        <w:rPr>
          <w:rFonts w:asciiTheme="minorHAnsi" w:hAnsiTheme="minorHAnsi" w:cstheme="minorHAnsi"/>
        </w:rPr>
        <w:t xml:space="preserve"> 2:03 pm</w:t>
      </w:r>
    </w:p>
    <w:p w14:paraId="00000008" w14:textId="77777777" w:rsidR="007E1163" w:rsidRPr="00DC0053" w:rsidRDefault="007E1163">
      <w:pPr>
        <w:rPr>
          <w:rFonts w:asciiTheme="minorHAnsi" w:hAnsiTheme="minorHAnsi" w:cstheme="minorHAnsi"/>
        </w:rPr>
      </w:pPr>
    </w:p>
    <w:p w14:paraId="00000009" w14:textId="271E7632" w:rsidR="007E1163" w:rsidRPr="00DC0053" w:rsidRDefault="00795EF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APPROVAL OF AGENDA</w:t>
      </w:r>
      <w:r w:rsidR="003F4D90" w:rsidRPr="00DC0053">
        <w:rPr>
          <w:rFonts w:asciiTheme="minorHAnsi" w:hAnsiTheme="minorHAnsi" w:cstheme="minorHAnsi"/>
        </w:rPr>
        <w:t>- MSA</w:t>
      </w:r>
    </w:p>
    <w:p w14:paraId="0000000A" w14:textId="77777777" w:rsidR="007E1163" w:rsidRPr="00DC0053" w:rsidRDefault="007E1163">
      <w:pPr>
        <w:rPr>
          <w:rFonts w:asciiTheme="minorHAnsi" w:hAnsiTheme="minorHAnsi" w:cstheme="minorHAnsi"/>
        </w:rPr>
      </w:pPr>
    </w:p>
    <w:p w14:paraId="0000000B" w14:textId="1D0C4192" w:rsidR="007E1163" w:rsidRPr="00DC0053" w:rsidRDefault="00795EF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APPROVAL OF MINUTES</w:t>
      </w:r>
      <w:r w:rsidR="003F4D90" w:rsidRPr="00DC0053">
        <w:rPr>
          <w:rFonts w:asciiTheme="minorHAnsi" w:hAnsiTheme="minorHAnsi" w:cstheme="minorHAnsi"/>
        </w:rPr>
        <w:t xml:space="preserve"> </w:t>
      </w:r>
    </w:p>
    <w:p w14:paraId="0000000C" w14:textId="3CEE0EC2" w:rsidR="007E1163" w:rsidRPr="00DC0053" w:rsidRDefault="00BF05CD" w:rsidP="4B879EE8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Academ</w:t>
      </w:r>
      <w:r w:rsidR="00A67AAC" w:rsidRPr="00DC0053">
        <w:rPr>
          <w:rFonts w:asciiTheme="minorHAnsi" w:hAnsiTheme="minorHAnsi" w:cstheme="minorHAnsi"/>
        </w:rPr>
        <w:t xml:space="preserve">ic Senate meeting of </w:t>
      </w:r>
      <w:r w:rsidR="007E680B" w:rsidRPr="00DC0053">
        <w:rPr>
          <w:rFonts w:asciiTheme="minorHAnsi" w:hAnsiTheme="minorHAnsi" w:cstheme="minorHAnsi"/>
        </w:rPr>
        <w:t>August</w:t>
      </w:r>
      <w:r w:rsidR="73A7A242" w:rsidRPr="00DC0053">
        <w:rPr>
          <w:rFonts w:asciiTheme="minorHAnsi" w:hAnsiTheme="minorHAnsi" w:cstheme="minorHAnsi"/>
        </w:rPr>
        <w:t xml:space="preserve"> </w:t>
      </w:r>
      <w:r w:rsidR="007E680B" w:rsidRPr="00DC0053">
        <w:rPr>
          <w:rFonts w:asciiTheme="minorHAnsi" w:hAnsiTheme="minorHAnsi" w:cstheme="minorHAnsi"/>
        </w:rPr>
        <w:t>27</w:t>
      </w:r>
      <w:r w:rsidR="00795EF0" w:rsidRPr="00DC0053">
        <w:rPr>
          <w:rFonts w:asciiTheme="minorHAnsi" w:hAnsiTheme="minorHAnsi" w:cstheme="minorHAnsi"/>
        </w:rPr>
        <w:t xml:space="preserve">, </w:t>
      </w:r>
      <w:r w:rsidR="003B30FD" w:rsidRPr="00DC0053">
        <w:rPr>
          <w:rFonts w:asciiTheme="minorHAnsi" w:hAnsiTheme="minorHAnsi" w:cstheme="minorHAnsi"/>
        </w:rPr>
        <w:t>2020</w:t>
      </w:r>
      <w:r w:rsidR="00BF3E4D" w:rsidRPr="00DC0053">
        <w:rPr>
          <w:rFonts w:asciiTheme="minorHAnsi" w:hAnsiTheme="minorHAnsi" w:cstheme="minorHAnsi"/>
        </w:rPr>
        <w:t>- MSA as amended</w:t>
      </w:r>
    </w:p>
    <w:p w14:paraId="0000000E" w14:textId="77777777" w:rsidR="007E1163" w:rsidRPr="00DC0053" w:rsidRDefault="007E1163">
      <w:pPr>
        <w:rPr>
          <w:rFonts w:asciiTheme="minorHAnsi" w:hAnsiTheme="minorHAnsi" w:cstheme="minorHAnsi"/>
        </w:rPr>
      </w:pPr>
    </w:p>
    <w:p w14:paraId="0000000F" w14:textId="77777777" w:rsidR="007E1163" w:rsidRPr="00DC0053" w:rsidRDefault="00795EF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REPORTS OF STANDING COMMITTEES AND COUNCILS</w:t>
      </w:r>
    </w:p>
    <w:p w14:paraId="6E248233" w14:textId="77777777" w:rsidR="00870F2E" w:rsidRPr="00DC0053" w:rsidRDefault="19088A09" w:rsidP="58D7BFEC">
      <w:pPr>
        <w:pStyle w:val="ListParagraph"/>
        <w:numPr>
          <w:ilvl w:val="1"/>
          <w:numId w:val="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C0053">
        <w:rPr>
          <w:rFonts w:eastAsia="Calibri" w:cstheme="minorHAnsi"/>
          <w:color w:val="000000" w:themeColor="text1"/>
          <w:sz w:val="24"/>
          <w:szCs w:val="24"/>
        </w:rPr>
        <w:t>Executive Committee: Announcements</w:t>
      </w:r>
    </w:p>
    <w:p w14:paraId="61DF5A22" w14:textId="55F84134" w:rsidR="19088A09" w:rsidRPr="00DC0053" w:rsidRDefault="00870F2E" w:rsidP="00870F2E">
      <w:pPr>
        <w:pStyle w:val="ListParagraph"/>
        <w:numPr>
          <w:ilvl w:val="0"/>
          <w:numId w:val="6"/>
        </w:numPr>
        <w:ind w:left="1800"/>
        <w:rPr>
          <w:rFonts w:eastAsiaTheme="minorEastAsia" w:cstheme="minorHAnsi"/>
          <w:color w:val="000000" w:themeColor="text1"/>
          <w:sz w:val="24"/>
          <w:szCs w:val="24"/>
        </w:rPr>
      </w:pPr>
      <w:r w:rsidRPr="00DC0053">
        <w:rPr>
          <w:rFonts w:eastAsia="Calibri" w:cstheme="minorHAnsi"/>
          <w:color w:val="000000" w:themeColor="text1"/>
          <w:sz w:val="24"/>
          <w:szCs w:val="24"/>
        </w:rPr>
        <w:t>B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>egan with land acknowledgement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>.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>N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otice of meeting being recorded and 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 xml:space="preserve">full 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name 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 xml:space="preserve">should be 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listed. Attendance 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 xml:space="preserve">is 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taken from </w:t>
      </w:r>
      <w:r w:rsidR="00DC0053">
        <w:rPr>
          <w:rFonts w:eastAsia="Calibri" w:cstheme="minorHAnsi"/>
          <w:color w:val="000000" w:themeColor="text1"/>
          <w:sz w:val="24"/>
          <w:szCs w:val="24"/>
        </w:rPr>
        <w:t>Z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oom log. </w:t>
      </w:r>
      <w:r w:rsidR="00DC0053">
        <w:rPr>
          <w:rFonts w:eastAsia="Calibri" w:cstheme="minorHAnsi"/>
          <w:color w:val="000000" w:themeColor="text1"/>
          <w:sz w:val="24"/>
          <w:szCs w:val="24"/>
        </w:rPr>
        <w:t>Explained n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>ew policy amendment proces</w:t>
      </w:r>
      <w:r w:rsidR="00DC0053">
        <w:rPr>
          <w:rFonts w:eastAsia="Calibri" w:cstheme="minorHAnsi"/>
          <w:color w:val="000000" w:themeColor="text1"/>
          <w:sz w:val="24"/>
          <w:szCs w:val="24"/>
        </w:rPr>
        <w:t>s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 xml:space="preserve">Announced 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Campus 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>C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>onversations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>with dates</w:t>
      </w:r>
      <w:r w:rsidRPr="00DC0053">
        <w:rPr>
          <w:rFonts w:eastAsia="Calibri" w:cstheme="minorHAnsi"/>
          <w:color w:val="000000" w:themeColor="text1"/>
          <w:sz w:val="24"/>
          <w:szCs w:val="24"/>
        </w:rPr>
        <w:t>/times</w:t>
      </w:r>
      <w:r w:rsidR="003F4D90" w:rsidRPr="00DC0053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4F12EBD0" w14:textId="77777777" w:rsidR="00870F2E" w:rsidRPr="00DC0053" w:rsidRDefault="604BF995" w:rsidP="3E7D1DD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Nominating Committee Nominations</w:t>
      </w:r>
      <w:r w:rsidR="75B7C8B9" w:rsidRPr="00DC0053">
        <w:rPr>
          <w:rFonts w:asciiTheme="minorHAnsi" w:hAnsiTheme="minorHAnsi" w:cstheme="minorHAnsi"/>
        </w:rPr>
        <w:t xml:space="preserve"> </w:t>
      </w:r>
    </w:p>
    <w:p w14:paraId="47A58CEF" w14:textId="7FA2E82E" w:rsidR="604BF995" w:rsidRPr="00DC0053" w:rsidRDefault="003F4D90" w:rsidP="00870F2E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Dr. Chun presented nominatio</w:t>
      </w:r>
      <w:r w:rsidR="005208BD" w:rsidRPr="00DC0053">
        <w:rPr>
          <w:rFonts w:cstheme="minorHAnsi"/>
          <w:sz w:val="24"/>
          <w:szCs w:val="24"/>
        </w:rPr>
        <w:t>ns</w:t>
      </w:r>
      <w:r w:rsidR="00DC0053">
        <w:rPr>
          <w:rFonts w:cstheme="minorHAnsi"/>
          <w:sz w:val="24"/>
          <w:szCs w:val="24"/>
        </w:rPr>
        <w:t>.</w:t>
      </w:r>
      <w:r w:rsidR="005208BD" w:rsidRPr="00DC0053">
        <w:rPr>
          <w:rFonts w:cstheme="minorHAnsi"/>
          <w:sz w:val="24"/>
          <w:szCs w:val="24"/>
        </w:rPr>
        <w:t xml:space="preserve"> </w:t>
      </w:r>
      <w:r w:rsidR="00DC0053">
        <w:rPr>
          <w:rFonts w:cstheme="minorHAnsi"/>
          <w:sz w:val="24"/>
          <w:szCs w:val="24"/>
        </w:rPr>
        <w:t>A</w:t>
      </w:r>
      <w:r w:rsidR="005208BD" w:rsidRPr="00DC0053">
        <w:rPr>
          <w:rFonts w:cstheme="minorHAnsi"/>
          <w:sz w:val="24"/>
          <w:szCs w:val="24"/>
        </w:rPr>
        <w:t xml:space="preserve">ll </w:t>
      </w:r>
      <w:r w:rsidR="00DC0053">
        <w:rPr>
          <w:rFonts w:cstheme="minorHAnsi"/>
          <w:sz w:val="24"/>
          <w:szCs w:val="24"/>
        </w:rPr>
        <w:t xml:space="preserve">nominations are </w:t>
      </w:r>
      <w:r w:rsidR="005208BD" w:rsidRPr="00DC0053">
        <w:rPr>
          <w:rFonts w:cstheme="minorHAnsi"/>
          <w:sz w:val="24"/>
          <w:szCs w:val="24"/>
        </w:rPr>
        <w:t>approved</w:t>
      </w:r>
      <w:r w:rsidR="00870F2E" w:rsidRPr="00DC0053">
        <w:rPr>
          <w:rFonts w:cstheme="minorHAnsi"/>
          <w:sz w:val="24"/>
          <w:szCs w:val="24"/>
        </w:rPr>
        <w:t xml:space="preserve">. </w:t>
      </w:r>
    </w:p>
    <w:p w14:paraId="6554E779" w14:textId="4E3B4809" w:rsidR="4535C44C" w:rsidRPr="00DC0053" w:rsidRDefault="4535C44C" w:rsidP="4535C44C">
      <w:pPr>
        <w:rPr>
          <w:rFonts w:asciiTheme="minorHAnsi" w:hAnsiTheme="minorHAnsi" w:cstheme="minorHAnsi"/>
        </w:rPr>
      </w:pPr>
    </w:p>
    <w:p w14:paraId="3E85FE37" w14:textId="4B937FC6" w:rsidR="39ED76CD" w:rsidRPr="00DC0053" w:rsidRDefault="39ED76CD" w:rsidP="0D8CD47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 xml:space="preserve">CONSENT CALENDAR </w:t>
      </w:r>
    </w:p>
    <w:p w14:paraId="6CC73FFF" w14:textId="54E9EE0E" w:rsidR="09BF8A1F" w:rsidRPr="00DC0053" w:rsidRDefault="09BF8A1F" w:rsidP="3E7D1DD4">
      <w:pPr>
        <w:numPr>
          <w:ilvl w:val="1"/>
          <w:numId w:val="3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DC0053">
        <w:rPr>
          <w:rFonts w:asciiTheme="minorHAnsi" w:hAnsiTheme="minorHAnsi" w:cstheme="minorHAnsi"/>
        </w:rPr>
        <w:t>Proposed discontinuance of Applied Sociology MA (AS-1122-20/AS)—SECOND READING</w:t>
      </w:r>
    </w:p>
    <w:p w14:paraId="24850F48" w14:textId="77777777" w:rsidR="00D31EE0" w:rsidRPr="00DC0053" w:rsidRDefault="00D31EE0">
      <w:pPr>
        <w:rPr>
          <w:rFonts w:asciiTheme="minorHAnsi" w:hAnsiTheme="minorHAnsi" w:cstheme="minorHAnsi"/>
        </w:rPr>
      </w:pPr>
    </w:p>
    <w:p w14:paraId="0000001A" w14:textId="79385B95" w:rsidR="007E1163" w:rsidRPr="00DC0053" w:rsidRDefault="00795EF0" w:rsidP="72B09A5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SPECIAL ORDERS</w:t>
      </w:r>
    </w:p>
    <w:p w14:paraId="456FFE62" w14:textId="097784DA" w:rsidR="00BB4571" w:rsidRPr="00DC0053" w:rsidRDefault="0078699D" w:rsidP="00BB4571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Report from CSULB President Jane Conoley:</w:t>
      </w:r>
      <w:r w:rsidR="003F1BD9" w:rsidRPr="00DC0053">
        <w:rPr>
          <w:rFonts w:asciiTheme="minorHAnsi" w:hAnsiTheme="minorHAnsi" w:cstheme="minorHAnsi"/>
        </w:rPr>
        <w:t xml:space="preserve"> TIME CERTAIN 2:1</w:t>
      </w:r>
      <w:r w:rsidR="728D913A" w:rsidRPr="00DC0053">
        <w:rPr>
          <w:rFonts w:asciiTheme="minorHAnsi" w:hAnsiTheme="minorHAnsi" w:cstheme="minorHAnsi"/>
        </w:rPr>
        <w:t>0</w:t>
      </w:r>
      <w:r w:rsidR="003F1BD9" w:rsidRPr="00DC0053">
        <w:rPr>
          <w:rFonts w:asciiTheme="minorHAnsi" w:hAnsiTheme="minorHAnsi" w:cstheme="minorHAnsi"/>
        </w:rPr>
        <w:t xml:space="preserve"> PM</w:t>
      </w:r>
    </w:p>
    <w:p w14:paraId="1B90AB82" w14:textId="2745C246" w:rsidR="00BB4571" w:rsidRPr="00DC0053" w:rsidRDefault="00BB4571" w:rsidP="00870F2E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Preliminary budget plan was discussed at Chancellor’s Office (CO). Expect another cut to come.</w:t>
      </w:r>
    </w:p>
    <w:p w14:paraId="5A3F4E7E" w14:textId="59EE375D" w:rsidR="00BB4571" w:rsidRPr="00DC0053" w:rsidRDefault="005208BD" w:rsidP="00870F2E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COVID</w:t>
      </w:r>
      <w:r w:rsidR="00BB4571" w:rsidRPr="00DC0053">
        <w:rPr>
          <w:rFonts w:cstheme="minorHAnsi"/>
          <w:sz w:val="24"/>
          <w:szCs w:val="24"/>
        </w:rPr>
        <w:t>-19 Cases</w:t>
      </w:r>
      <w:r w:rsidRPr="00DC0053">
        <w:rPr>
          <w:rFonts w:cstheme="minorHAnsi"/>
          <w:sz w:val="24"/>
          <w:szCs w:val="24"/>
        </w:rPr>
        <w:t xml:space="preserve"> on campus</w:t>
      </w:r>
      <w:r w:rsidR="00BB4571" w:rsidRPr="00DC0053">
        <w:rPr>
          <w:rFonts w:cstheme="minorHAnsi"/>
          <w:sz w:val="24"/>
          <w:szCs w:val="24"/>
        </w:rPr>
        <w:t>:</w:t>
      </w:r>
      <w:r w:rsidRPr="00DC0053">
        <w:rPr>
          <w:rFonts w:cstheme="minorHAnsi"/>
          <w:sz w:val="24"/>
          <w:szCs w:val="24"/>
        </w:rPr>
        <w:t xml:space="preserve"> 79 cases </w:t>
      </w:r>
      <w:r w:rsidR="00BB4571" w:rsidRPr="00DC0053">
        <w:rPr>
          <w:rFonts w:cstheme="minorHAnsi"/>
          <w:sz w:val="24"/>
          <w:szCs w:val="24"/>
        </w:rPr>
        <w:t xml:space="preserve">reported </w:t>
      </w:r>
      <w:r w:rsidRPr="00DC0053">
        <w:rPr>
          <w:rFonts w:cstheme="minorHAnsi"/>
          <w:sz w:val="24"/>
          <w:szCs w:val="24"/>
        </w:rPr>
        <w:t xml:space="preserve">in the campus </w:t>
      </w:r>
      <w:r w:rsidR="00BB4571" w:rsidRPr="00DC0053">
        <w:rPr>
          <w:rFonts w:cstheme="minorHAnsi"/>
          <w:sz w:val="24"/>
          <w:szCs w:val="24"/>
        </w:rPr>
        <w:t>community</w:t>
      </w:r>
      <w:r w:rsidR="00F35D36">
        <w:rPr>
          <w:rFonts w:cstheme="minorHAnsi"/>
          <w:sz w:val="24"/>
          <w:szCs w:val="24"/>
        </w:rPr>
        <w:t xml:space="preserve"> since March</w:t>
      </w:r>
      <w:r w:rsidR="00BB4571" w:rsidRPr="00DC0053">
        <w:rPr>
          <w:rFonts w:cstheme="minorHAnsi"/>
          <w:sz w:val="24"/>
          <w:szCs w:val="24"/>
        </w:rPr>
        <w:t>, but</w:t>
      </w:r>
      <w:r w:rsidRPr="00DC0053">
        <w:rPr>
          <w:rFonts w:cstheme="minorHAnsi"/>
          <w:sz w:val="24"/>
          <w:szCs w:val="24"/>
        </w:rPr>
        <w:t xml:space="preserve"> </w:t>
      </w:r>
      <w:r w:rsidR="00BB4571" w:rsidRPr="00DC0053">
        <w:rPr>
          <w:rFonts w:cstheme="minorHAnsi"/>
          <w:sz w:val="24"/>
          <w:szCs w:val="24"/>
        </w:rPr>
        <w:t xml:space="preserve">these </w:t>
      </w:r>
      <w:r w:rsidRPr="00DC0053">
        <w:rPr>
          <w:rFonts w:cstheme="minorHAnsi"/>
          <w:sz w:val="24"/>
          <w:szCs w:val="24"/>
        </w:rPr>
        <w:t xml:space="preserve">were not necessarily </w:t>
      </w:r>
      <w:r w:rsidR="00BB4571" w:rsidRPr="00DC0053">
        <w:rPr>
          <w:rFonts w:cstheme="minorHAnsi"/>
          <w:sz w:val="24"/>
          <w:szCs w:val="24"/>
        </w:rPr>
        <w:t xml:space="preserve">acquired </w:t>
      </w:r>
      <w:r w:rsidRPr="00DC0053">
        <w:rPr>
          <w:rFonts w:cstheme="minorHAnsi"/>
          <w:sz w:val="24"/>
          <w:szCs w:val="24"/>
        </w:rPr>
        <w:t xml:space="preserve">on campus. </w:t>
      </w:r>
      <w:r w:rsidR="00F35D36" w:rsidRPr="00DC0053">
        <w:rPr>
          <w:rFonts w:cstheme="minorHAnsi"/>
          <w:sz w:val="24"/>
          <w:szCs w:val="24"/>
        </w:rPr>
        <w:t xml:space="preserve">Currently monitoring 20 individuals who have been asked to quarantine. </w:t>
      </w:r>
      <w:r w:rsidR="00F4297D">
        <w:rPr>
          <w:rFonts w:cstheme="minorHAnsi"/>
          <w:sz w:val="24"/>
          <w:szCs w:val="24"/>
        </w:rPr>
        <w:t>S</w:t>
      </w:r>
      <w:r w:rsidRPr="00DC0053">
        <w:rPr>
          <w:rFonts w:cstheme="minorHAnsi"/>
          <w:sz w:val="24"/>
          <w:szCs w:val="24"/>
        </w:rPr>
        <w:t xml:space="preserve">eeking rapid testing sources for students in residence halls and athletics at this time. </w:t>
      </w:r>
    </w:p>
    <w:p w14:paraId="777A1B2F" w14:textId="2635BD72" w:rsidR="00BB4571" w:rsidRPr="00DC0053" w:rsidRDefault="005208BD" w:rsidP="00BB4571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Over 1600 </w:t>
      </w:r>
      <w:r w:rsidR="002102B5">
        <w:rPr>
          <w:rFonts w:cstheme="minorHAnsi"/>
          <w:sz w:val="24"/>
          <w:szCs w:val="24"/>
        </w:rPr>
        <w:t xml:space="preserve">mobile </w:t>
      </w:r>
      <w:r w:rsidRPr="00DC0053">
        <w:rPr>
          <w:rFonts w:cstheme="minorHAnsi"/>
          <w:sz w:val="24"/>
          <w:szCs w:val="24"/>
        </w:rPr>
        <w:t xml:space="preserve">hotspots </w:t>
      </w:r>
      <w:r w:rsidR="002102B5">
        <w:rPr>
          <w:rFonts w:cstheme="minorHAnsi"/>
          <w:sz w:val="24"/>
          <w:szCs w:val="24"/>
        </w:rPr>
        <w:t xml:space="preserve">have been </w:t>
      </w:r>
      <w:r w:rsidRPr="00DC0053">
        <w:rPr>
          <w:rFonts w:cstheme="minorHAnsi"/>
          <w:sz w:val="24"/>
          <w:szCs w:val="24"/>
        </w:rPr>
        <w:t xml:space="preserve">handed out to students. </w:t>
      </w:r>
    </w:p>
    <w:p w14:paraId="1DF83113" w14:textId="35633D6D" w:rsidR="00BB4571" w:rsidRPr="00DC0053" w:rsidRDefault="00BB4571" w:rsidP="00BB4571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As reported in a student survey by Dr. Beth Lesen, i</w:t>
      </w:r>
      <w:r w:rsidR="005208BD" w:rsidRPr="00DC0053">
        <w:rPr>
          <w:rFonts w:cstheme="minorHAnsi"/>
          <w:sz w:val="24"/>
          <w:szCs w:val="24"/>
        </w:rPr>
        <w:t xml:space="preserve">ncoming </w:t>
      </w:r>
      <w:r w:rsidRPr="00DC0053">
        <w:rPr>
          <w:rFonts w:cstheme="minorHAnsi"/>
          <w:sz w:val="24"/>
          <w:szCs w:val="24"/>
        </w:rPr>
        <w:t>students are worried</w:t>
      </w:r>
      <w:r w:rsidR="00BF355E" w:rsidRPr="00DC0053">
        <w:rPr>
          <w:rFonts w:cstheme="minorHAnsi"/>
          <w:sz w:val="24"/>
          <w:szCs w:val="24"/>
        </w:rPr>
        <w:t xml:space="preserve"> and </w:t>
      </w:r>
      <w:r w:rsidRPr="00DC0053">
        <w:rPr>
          <w:rFonts w:cstheme="minorHAnsi"/>
          <w:sz w:val="24"/>
          <w:szCs w:val="24"/>
        </w:rPr>
        <w:t xml:space="preserve">anxious </w:t>
      </w:r>
      <w:r w:rsidR="00811DB7">
        <w:rPr>
          <w:rFonts w:cstheme="minorHAnsi"/>
          <w:sz w:val="24"/>
          <w:szCs w:val="24"/>
        </w:rPr>
        <w:t>about</w:t>
      </w:r>
      <w:r w:rsidRPr="00DC0053">
        <w:rPr>
          <w:rFonts w:cstheme="minorHAnsi"/>
          <w:sz w:val="24"/>
          <w:szCs w:val="24"/>
        </w:rPr>
        <w:t xml:space="preserve"> do</w:t>
      </w:r>
      <w:r w:rsidR="00811DB7">
        <w:rPr>
          <w:rFonts w:cstheme="minorHAnsi"/>
          <w:sz w:val="24"/>
          <w:szCs w:val="24"/>
        </w:rPr>
        <w:t>ing</w:t>
      </w:r>
      <w:r w:rsidRPr="00DC0053">
        <w:rPr>
          <w:rFonts w:cstheme="minorHAnsi"/>
          <w:sz w:val="24"/>
          <w:szCs w:val="24"/>
        </w:rPr>
        <w:t xml:space="preserve"> well academically</w:t>
      </w:r>
      <w:r w:rsidR="005208BD" w:rsidRPr="00DC0053">
        <w:rPr>
          <w:rFonts w:cstheme="minorHAnsi"/>
          <w:sz w:val="24"/>
          <w:szCs w:val="24"/>
        </w:rPr>
        <w:t xml:space="preserve"> </w:t>
      </w:r>
      <w:r w:rsidR="00BF355E" w:rsidRPr="00DC0053">
        <w:rPr>
          <w:rFonts w:cstheme="minorHAnsi"/>
          <w:sz w:val="24"/>
          <w:szCs w:val="24"/>
        </w:rPr>
        <w:t>under the current</w:t>
      </w:r>
      <w:r w:rsidR="005208BD" w:rsidRPr="00DC0053">
        <w:rPr>
          <w:rFonts w:cstheme="minorHAnsi"/>
          <w:sz w:val="24"/>
          <w:szCs w:val="24"/>
        </w:rPr>
        <w:t xml:space="preserve"> circumstances.</w:t>
      </w:r>
    </w:p>
    <w:p w14:paraId="4539A6F9" w14:textId="59923B03" w:rsidR="00BB4571" w:rsidRPr="00DC0053" w:rsidRDefault="00BB4571" w:rsidP="00BB4571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Anti-racism strategies put in place. A meeting will take place in October to get more data.</w:t>
      </w:r>
    </w:p>
    <w:p w14:paraId="57AA9805" w14:textId="501AB5E8" w:rsidR="00BB4571" w:rsidRPr="00DC0053" w:rsidRDefault="005208BD" w:rsidP="00870F2E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Kristen Bonetati asks </w:t>
      </w:r>
      <w:r w:rsidR="00203609" w:rsidRPr="00DC0053">
        <w:rPr>
          <w:rFonts w:cstheme="minorHAnsi"/>
          <w:sz w:val="24"/>
          <w:szCs w:val="24"/>
        </w:rPr>
        <w:t>if</w:t>
      </w:r>
      <w:r w:rsidRPr="00DC0053">
        <w:rPr>
          <w:rFonts w:cstheme="minorHAnsi"/>
          <w:sz w:val="24"/>
          <w:szCs w:val="24"/>
        </w:rPr>
        <w:t xml:space="preserve"> there </w:t>
      </w:r>
      <w:r w:rsidR="00203609" w:rsidRPr="00DC0053">
        <w:rPr>
          <w:rFonts w:cstheme="minorHAnsi"/>
          <w:sz w:val="24"/>
          <w:szCs w:val="24"/>
        </w:rPr>
        <w:t xml:space="preserve">will </w:t>
      </w:r>
      <w:r w:rsidRPr="00DC0053">
        <w:rPr>
          <w:rFonts w:cstheme="minorHAnsi"/>
          <w:sz w:val="24"/>
          <w:szCs w:val="24"/>
        </w:rPr>
        <w:t>be mandatory flu vaccine requir</w:t>
      </w:r>
      <w:r w:rsidR="00036A9D" w:rsidRPr="00DC0053">
        <w:rPr>
          <w:rFonts w:cstheme="minorHAnsi"/>
          <w:sz w:val="24"/>
          <w:szCs w:val="24"/>
        </w:rPr>
        <w:t>ement</w:t>
      </w:r>
      <w:r w:rsidR="00203609" w:rsidRPr="00DC0053">
        <w:rPr>
          <w:rFonts w:cstheme="minorHAnsi"/>
          <w:sz w:val="24"/>
          <w:szCs w:val="24"/>
        </w:rPr>
        <w:t xml:space="preserve">. </w:t>
      </w:r>
      <w:r w:rsidR="00BB4571" w:rsidRPr="00DC0053">
        <w:rPr>
          <w:rFonts w:cstheme="minorHAnsi"/>
          <w:sz w:val="24"/>
          <w:szCs w:val="24"/>
        </w:rPr>
        <w:t>The a</w:t>
      </w:r>
      <w:r w:rsidRPr="00DC0053">
        <w:rPr>
          <w:rFonts w:cstheme="minorHAnsi"/>
          <w:sz w:val="24"/>
          <w:szCs w:val="24"/>
        </w:rPr>
        <w:t xml:space="preserve">nswer </w:t>
      </w:r>
      <w:r w:rsidR="00BB4571" w:rsidRPr="00DC0053">
        <w:rPr>
          <w:rFonts w:cstheme="minorHAnsi"/>
          <w:sz w:val="24"/>
          <w:szCs w:val="24"/>
        </w:rPr>
        <w:t xml:space="preserve">is </w:t>
      </w:r>
      <w:r w:rsidRPr="00DC0053">
        <w:rPr>
          <w:rFonts w:cstheme="minorHAnsi"/>
          <w:sz w:val="24"/>
          <w:szCs w:val="24"/>
        </w:rPr>
        <w:t>no. Elizabeth Guzik asks about free</w:t>
      </w:r>
      <w:r w:rsidR="00203609" w:rsidRPr="00DC0053">
        <w:rPr>
          <w:rFonts w:cstheme="minorHAnsi"/>
          <w:sz w:val="24"/>
          <w:szCs w:val="24"/>
        </w:rPr>
        <w:t>/low cost</w:t>
      </w:r>
      <w:r w:rsidRPr="00DC0053">
        <w:rPr>
          <w:rFonts w:cstheme="minorHAnsi"/>
          <w:sz w:val="24"/>
          <w:szCs w:val="24"/>
        </w:rPr>
        <w:t xml:space="preserve"> flu shots; </w:t>
      </w:r>
      <w:r w:rsidR="00BB4571" w:rsidRPr="00DC0053">
        <w:rPr>
          <w:rFonts w:cstheme="minorHAnsi"/>
          <w:sz w:val="24"/>
          <w:szCs w:val="24"/>
        </w:rPr>
        <w:t xml:space="preserve">JC said these </w:t>
      </w:r>
      <w:r w:rsidRPr="00DC0053">
        <w:rPr>
          <w:rFonts w:cstheme="minorHAnsi"/>
          <w:sz w:val="24"/>
          <w:szCs w:val="24"/>
        </w:rPr>
        <w:t xml:space="preserve">will be available for students. </w:t>
      </w:r>
    </w:p>
    <w:p w14:paraId="381DDC9D" w14:textId="776F5A6D" w:rsidR="0078699D" w:rsidRPr="00DC0053" w:rsidRDefault="00BB4571" w:rsidP="00870F2E">
      <w:pPr>
        <w:pStyle w:val="ListParagraph"/>
        <w:numPr>
          <w:ilvl w:val="0"/>
          <w:numId w:val="6"/>
        </w:numPr>
        <w:ind w:left="180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lastRenderedPageBreak/>
        <w:t>Provost Jersky shared the announcement from CO</w:t>
      </w:r>
      <w:r w:rsidR="004B488F">
        <w:rPr>
          <w:rFonts w:cstheme="minorHAnsi"/>
          <w:sz w:val="24"/>
          <w:szCs w:val="24"/>
        </w:rPr>
        <w:t xml:space="preserve">- All </w:t>
      </w:r>
      <w:r w:rsidR="00EF6F6E" w:rsidRPr="00DC0053">
        <w:rPr>
          <w:rFonts w:cstheme="minorHAnsi"/>
          <w:sz w:val="24"/>
          <w:szCs w:val="24"/>
        </w:rPr>
        <w:t xml:space="preserve">CSU campuses </w:t>
      </w:r>
      <w:r w:rsidR="007C0F29">
        <w:rPr>
          <w:rFonts w:cstheme="minorHAnsi"/>
          <w:sz w:val="24"/>
          <w:szCs w:val="24"/>
        </w:rPr>
        <w:t>will</w:t>
      </w:r>
      <w:r w:rsidR="00EF6F6E" w:rsidRPr="00DC0053">
        <w:rPr>
          <w:rFonts w:cstheme="minorHAnsi"/>
          <w:sz w:val="24"/>
          <w:szCs w:val="24"/>
        </w:rPr>
        <w:t xml:space="preserve"> continue with virtual instruction for classes </w:t>
      </w:r>
      <w:r w:rsidRPr="00DC0053">
        <w:rPr>
          <w:rFonts w:cstheme="minorHAnsi"/>
          <w:sz w:val="24"/>
          <w:szCs w:val="24"/>
        </w:rPr>
        <w:t xml:space="preserve">in </w:t>
      </w:r>
      <w:r w:rsidR="007C0F29">
        <w:rPr>
          <w:rFonts w:cstheme="minorHAnsi"/>
          <w:sz w:val="24"/>
          <w:szCs w:val="24"/>
        </w:rPr>
        <w:t xml:space="preserve">Winter and </w:t>
      </w:r>
      <w:r w:rsidRPr="00DC0053">
        <w:rPr>
          <w:rFonts w:cstheme="minorHAnsi"/>
          <w:sz w:val="24"/>
          <w:szCs w:val="24"/>
        </w:rPr>
        <w:t>Spring 2021</w:t>
      </w:r>
      <w:r w:rsidR="00EF6F6E" w:rsidRPr="00DC0053">
        <w:rPr>
          <w:rFonts w:cstheme="minorHAnsi"/>
          <w:sz w:val="24"/>
          <w:szCs w:val="24"/>
        </w:rPr>
        <w:t xml:space="preserve">. </w:t>
      </w:r>
    </w:p>
    <w:p w14:paraId="5121CB1D" w14:textId="493FD483" w:rsidR="00A90A7B" w:rsidRPr="00DC0053" w:rsidRDefault="00A90A7B" w:rsidP="02A48516">
      <w:pPr>
        <w:numPr>
          <w:ilvl w:val="1"/>
          <w:numId w:val="3"/>
        </w:numPr>
        <w:spacing w:line="259" w:lineRule="auto"/>
        <w:rPr>
          <w:rFonts w:asciiTheme="minorHAnsi" w:eastAsiaTheme="minorEastAsia" w:hAnsiTheme="minorHAnsi" w:cstheme="minorHAnsi"/>
        </w:rPr>
      </w:pPr>
      <w:r w:rsidRPr="00DC0053">
        <w:rPr>
          <w:rFonts w:asciiTheme="minorHAnsi" w:hAnsiTheme="minorHAnsi" w:cstheme="minorHAnsi"/>
        </w:rPr>
        <w:t xml:space="preserve">Report from CFA </w:t>
      </w:r>
      <w:r w:rsidR="003F1BD9" w:rsidRPr="00DC0053">
        <w:rPr>
          <w:rFonts w:asciiTheme="minorHAnsi" w:hAnsiTheme="minorHAnsi" w:cstheme="minorHAnsi"/>
        </w:rPr>
        <w:t>Co-</w:t>
      </w:r>
      <w:r w:rsidRPr="00DC0053">
        <w:rPr>
          <w:rFonts w:asciiTheme="minorHAnsi" w:hAnsiTheme="minorHAnsi" w:cstheme="minorHAnsi"/>
        </w:rPr>
        <w:t>President Deborah Hamm</w:t>
      </w:r>
    </w:p>
    <w:p w14:paraId="74146360" w14:textId="1B70F54C" w:rsidR="00BB4571" w:rsidRPr="00DC0053" w:rsidRDefault="00BB4571" w:rsidP="00BB4571">
      <w:pPr>
        <w:pStyle w:val="ListParagraph"/>
        <w:numPr>
          <w:ilvl w:val="0"/>
          <w:numId w:val="8"/>
        </w:numPr>
        <w:spacing w:line="259" w:lineRule="auto"/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Over 4000 individuals (faculty, staff, students, etc.) participated in Scholar Strike</w:t>
      </w:r>
      <w:r w:rsidR="002B2690" w:rsidRPr="00DC0053">
        <w:rPr>
          <w:rFonts w:cstheme="minorHAnsi"/>
          <w:sz w:val="24"/>
          <w:szCs w:val="24"/>
        </w:rPr>
        <w:t xml:space="preserve"> on 9/08 and 9/09/2020.</w:t>
      </w:r>
    </w:p>
    <w:p w14:paraId="6FA3A596" w14:textId="4C90C54F" w:rsidR="00BB4571" w:rsidRPr="00DC0053" w:rsidRDefault="00BF355E" w:rsidP="00BB4571">
      <w:pPr>
        <w:pStyle w:val="ListParagraph"/>
        <w:numPr>
          <w:ilvl w:val="0"/>
          <w:numId w:val="8"/>
        </w:numPr>
        <w:spacing w:line="259" w:lineRule="auto"/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eastAsiaTheme="minorEastAsia" w:cstheme="minorHAnsi"/>
          <w:sz w:val="24"/>
          <w:szCs w:val="24"/>
        </w:rPr>
        <w:t xml:space="preserve">There were some technical issues with viewing interpreters </w:t>
      </w:r>
      <w:r w:rsidR="00A8192A">
        <w:rPr>
          <w:rFonts w:eastAsiaTheme="minorEastAsia" w:cstheme="minorHAnsi"/>
          <w:sz w:val="24"/>
          <w:szCs w:val="24"/>
        </w:rPr>
        <w:t>in</w:t>
      </w:r>
      <w:r w:rsidRPr="00DC0053">
        <w:rPr>
          <w:rFonts w:eastAsiaTheme="minorEastAsia" w:cstheme="minorHAnsi"/>
          <w:sz w:val="24"/>
          <w:szCs w:val="24"/>
        </w:rPr>
        <w:t xml:space="preserve"> </w:t>
      </w:r>
      <w:r w:rsidR="00A8192A">
        <w:rPr>
          <w:rFonts w:eastAsiaTheme="minorEastAsia" w:cstheme="minorHAnsi"/>
          <w:sz w:val="24"/>
          <w:szCs w:val="24"/>
        </w:rPr>
        <w:t>some</w:t>
      </w:r>
      <w:r w:rsidRPr="00DC0053">
        <w:rPr>
          <w:rFonts w:eastAsiaTheme="minorEastAsia" w:cstheme="minorHAnsi"/>
          <w:sz w:val="24"/>
          <w:szCs w:val="24"/>
        </w:rPr>
        <w:t xml:space="preserve"> Scholar Strike workshops. </w:t>
      </w:r>
    </w:p>
    <w:p w14:paraId="0000001C" w14:textId="50CC9729" w:rsidR="007E1163" w:rsidRPr="00DC0053" w:rsidRDefault="007E1163" w:rsidP="72B09A59">
      <w:pPr>
        <w:ind w:left="720"/>
        <w:rPr>
          <w:rFonts w:asciiTheme="minorHAnsi" w:hAnsiTheme="minorHAnsi" w:cstheme="minorHAnsi"/>
        </w:rPr>
      </w:pPr>
    </w:p>
    <w:p w14:paraId="0000001D" w14:textId="7A73A79D" w:rsidR="007E1163" w:rsidRPr="00DC0053" w:rsidRDefault="5A7701B0" w:rsidP="50AD0E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 xml:space="preserve">UNFINISHED </w:t>
      </w:r>
      <w:r w:rsidR="00CB06FB" w:rsidRPr="00DC0053">
        <w:rPr>
          <w:rFonts w:asciiTheme="minorHAnsi" w:hAnsiTheme="minorHAnsi" w:cstheme="minorHAnsi"/>
        </w:rPr>
        <w:t>BUSINE</w:t>
      </w:r>
      <w:r w:rsidR="003F1BD9" w:rsidRPr="00DC0053">
        <w:rPr>
          <w:rFonts w:asciiTheme="minorHAnsi" w:hAnsiTheme="minorHAnsi" w:cstheme="minorHAnsi"/>
        </w:rPr>
        <w:t>SS</w:t>
      </w:r>
    </w:p>
    <w:p w14:paraId="7208CA29" w14:textId="77777777" w:rsidR="00BF355E" w:rsidRPr="00DC0053" w:rsidRDefault="5E8769A4" w:rsidP="3E7D1DD4">
      <w:pPr>
        <w:pStyle w:val="ListParagraph"/>
        <w:numPr>
          <w:ilvl w:val="1"/>
          <w:numId w:val="3"/>
        </w:numPr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Proposed name change, Minor in Middle East studies to Minor in Global Middle East Studies (AS-1115-20/CEPC)—</w:t>
      </w:r>
      <w:r w:rsidR="007E680B" w:rsidRPr="00DC0053">
        <w:rPr>
          <w:rFonts w:cstheme="minorHAnsi"/>
          <w:sz w:val="24"/>
          <w:szCs w:val="24"/>
        </w:rPr>
        <w:t>SECOND</w:t>
      </w:r>
      <w:r w:rsidRPr="00DC0053">
        <w:rPr>
          <w:rFonts w:cstheme="minorHAnsi"/>
          <w:sz w:val="24"/>
          <w:szCs w:val="24"/>
        </w:rPr>
        <w:t xml:space="preserve"> READING</w:t>
      </w:r>
    </w:p>
    <w:p w14:paraId="2578DAA1" w14:textId="03E20363" w:rsidR="00BF355E" w:rsidRPr="00DC0053" w:rsidRDefault="00BF355E" w:rsidP="00BF355E">
      <w:pPr>
        <w:pStyle w:val="ListParagraph"/>
        <w:ind w:left="144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M</w:t>
      </w:r>
      <w:r w:rsidR="009F0212" w:rsidRPr="00DC0053">
        <w:rPr>
          <w:rFonts w:cstheme="minorHAnsi"/>
          <w:sz w:val="24"/>
          <w:szCs w:val="24"/>
        </w:rPr>
        <w:t xml:space="preserve">otion to approve, MSA. </w:t>
      </w:r>
    </w:p>
    <w:p w14:paraId="0AB92116" w14:textId="6C1728D2" w:rsidR="5E8769A4" w:rsidRPr="00DC0053" w:rsidRDefault="00BF355E" w:rsidP="00BF355E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i/>
          <w:iCs/>
          <w:sz w:val="24"/>
          <w:szCs w:val="24"/>
        </w:rPr>
      </w:pPr>
      <w:r w:rsidRPr="00DC0053">
        <w:rPr>
          <w:rFonts w:cstheme="minorHAnsi"/>
          <w:b/>
          <w:bCs/>
          <w:i/>
          <w:iCs/>
          <w:sz w:val="24"/>
          <w:szCs w:val="24"/>
        </w:rPr>
        <w:t>Passed</w:t>
      </w:r>
      <w:r w:rsidRPr="00DC0053">
        <w:rPr>
          <w:rFonts w:cstheme="minorHAnsi"/>
          <w:i/>
          <w:iCs/>
          <w:sz w:val="24"/>
          <w:szCs w:val="24"/>
        </w:rPr>
        <w:t xml:space="preserve"> the second reading. </w:t>
      </w:r>
      <w:r w:rsidRPr="00DC0053">
        <w:rPr>
          <w:rFonts w:cstheme="minorHAnsi"/>
          <w:sz w:val="24"/>
          <w:szCs w:val="24"/>
        </w:rPr>
        <w:t>Voting Results: Y</w:t>
      </w:r>
      <w:r w:rsidR="00611891" w:rsidRPr="00DC0053">
        <w:rPr>
          <w:rFonts w:cstheme="minorHAnsi"/>
          <w:sz w:val="24"/>
          <w:szCs w:val="24"/>
        </w:rPr>
        <w:t xml:space="preserve">es=48, </w:t>
      </w:r>
      <w:r w:rsidRPr="00DC0053">
        <w:rPr>
          <w:rFonts w:cstheme="minorHAnsi"/>
          <w:sz w:val="24"/>
          <w:szCs w:val="24"/>
        </w:rPr>
        <w:t>N</w:t>
      </w:r>
      <w:r w:rsidR="00611891" w:rsidRPr="00DC0053">
        <w:rPr>
          <w:rFonts w:cstheme="minorHAnsi"/>
          <w:sz w:val="24"/>
          <w:szCs w:val="24"/>
        </w:rPr>
        <w:t>o=1</w:t>
      </w:r>
      <w:r w:rsidRPr="00DC0053">
        <w:rPr>
          <w:rFonts w:cstheme="minorHAnsi"/>
          <w:sz w:val="24"/>
          <w:szCs w:val="24"/>
        </w:rPr>
        <w:t>.</w:t>
      </w:r>
    </w:p>
    <w:p w14:paraId="44194093" w14:textId="77777777" w:rsidR="00BF355E" w:rsidRPr="00DC0053" w:rsidRDefault="5E8769A4" w:rsidP="72B09A59">
      <w:pPr>
        <w:pStyle w:val="ListParagraph"/>
        <w:numPr>
          <w:ilvl w:val="1"/>
          <w:numId w:val="3"/>
        </w:numPr>
        <w:rPr>
          <w:rFonts w:eastAsia="Calibri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Proposed B.A. in Linguistics with Option in Teaching English to Speakers of Other Languages (TESOL) (AS-1119-20/CEPC)—</w:t>
      </w:r>
      <w:r w:rsidR="007E680B" w:rsidRPr="00DC0053">
        <w:rPr>
          <w:rFonts w:cstheme="minorHAnsi"/>
          <w:sz w:val="24"/>
          <w:szCs w:val="24"/>
        </w:rPr>
        <w:t>SECOND</w:t>
      </w:r>
      <w:r w:rsidRPr="00DC0053">
        <w:rPr>
          <w:rFonts w:cstheme="minorHAnsi"/>
          <w:sz w:val="24"/>
          <w:szCs w:val="24"/>
        </w:rPr>
        <w:t xml:space="preserve"> READING</w:t>
      </w:r>
    </w:p>
    <w:p w14:paraId="0A59EBCE" w14:textId="77777777" w:rsidR="00BF355E" w:rsidRPr="00DC0053" w:rsidRDefault="00BF355E" w:rsidP="00BF355E">
      <w:pPr>
        <w:pStyle w:val="ListParagraph"/>
        <w:ind w:left="144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M</w:t>
      </w:r>
      <w:r w:rsidR="00611891" w:rsidRPr="00DC0053">
        <w:rPr>
          <w:rFonts w:cstheme="minorHAnsi"/>
          <w:sz w:val="24"/>
          <w:szCs w:val="24"/>
        </w:rPr>
        <w:t xml:space="preserve">otion to approve, MSA. </w:t>
      </w:r>
    </w:p>
    <w:p w14:paraId="4CF5D61A" w14:textId="3B7B29D8" w:rsidR="00BF355E" w:rsidRPr="00DC0053" w:rsidRDefault="00BF355E" w:rsidP="00BF355E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i/>
          <w:iCs/>
          <w:sz w:val="24"/>
          <w:szCs w:val="24"/>
        </w:rPr>
      </w:pPr>
      <w:r w:rsidRPr="00DC0053">
        <w:rPr>
          <w:rFonts w:cstheme="minorHAnsi"/>
          <w:b/>
          <w:bCs/>
          <w:i/>
          <w:iCs/>
          <w:sz w:val="24"/>
          <w:szCs w:val="24"/>
        </w:rPr>
        <w:t>Passed</w:t>
      </w:r>
      <w:r w:rsidRPr="00DC0053">
        <w:rPr>
          <w:rFonts w:cstheme="minorHAnsi"/>
          <w:i/>
          <w:iCs/>
          <w:sz w:val="24"/>
          <w:szCs w:val="24"/>
        </w:rPr>
        <w:t xml:space="preserve"> the second reading. </w:t>
      </w:r>
      <w:r w:rsidRPr="00DC0053">
        <w:rPr>
          <w:rFonts w:cstheme="minorHAnsi"/>
          <w:sz w:val="24"/>
          <w:szCs w:val="24"/>
        </w:rPr>
        <w:t>Voting Results: Yes=44, No=0.</w:t>
      </w:r>
    </w:p>
    <w:p w14:paraId="56F50419" w14:textId="77777777" w:rsidR="00505678" w:rsidRPr="00DC0053" w:rsidRDefault="5CBE9368" w:rsidP="3E7D1DD4">
      <w:pPr>
        <w:pStyle w:val="ListParagraph"/>
        <w:numPr>
          <w:ilvl w:val="1"/>
          <w:numId w:val="3"/>
        </w:numPr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Proposed Revision of PS 17-18, Employment of Graduate Students as Student Assistants, Instructional Student Assistants, Graduate Assistants, and Teaching Associates (AS-1100-19/FPPC)—</w:t>
      </w:r>
      <w:r w:rsidR="007E680B" w:rsidRPr="00DC0053">
        <w:rPr>
          <w:rFonts w:cstheme="minorHAnsi"/>
          <w:sz w:val="24"/>
          <w:szCs w:val="24"/>
        </w:rPr>
        <w:t>SECOND</w:t>
      </w:r>
      <w:r w:rsidRPr="00DC0053">
        <w:rPr>
          <w:rFonts w:cstheme="minorHAnsi"/>
          <w:sz w:val="24"/>
          <w:szCs w:val="24"/>
        </w:rPr>
        <w:t xml:space="preserve"> READING </w:t>
      </w:r>
    </w:p>
    <w:p w14:paraId="0C9DA406" w14:textId="07ABF95E" w:rsidR="00273E2C" w:rsidRPr="00DC0053" w:rsidRDefault="00611891" w:rsidP="00505678">
      <w:pPr>
        <w:pStyle w:val="ListParagraph"/>
        <w:ind w:left="1440"/>
        <w:rPr>
          <w:rFonts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Going over proposed policy line by line. </w:t>
      </w:r>
      <w:r w:rsidR="00594261">
        <w:rPr>
          <w:rFonts w:cstheme="minorHAnsi"/>
          <w:sz w:val="24"/>
          <w:szCs w:val="24"/>
        </w:rPr>
        <w:t>Some a</w:t>
      </w:r>
      <w:r w:rsidRPr="00DC0053">
        <w:rPr>
          <w:rFonts w:cstheme="minorHAnsi"/>
          <w:sz w:val="24"/>
          <w:szCs w:val="24"/>
        </w:rPr>
        <w:t>mendments received in advance</w:t>
      </w:r>
      <w:r w:rsidR="00273E2C" w:rsidRPr="00DC0053">
        <w:rPr>
          <w:rFonts w:cstheme="minorHAnsi"/>
          <w:sz w:val="24"/>
          <w:szCs w:val="24"/>
        </w:rPr>
        <w:t>.</w:t>
      </w:r>
      <w:r w:rsidRPr="00DC0053">
        <w:rPr>
          <w:rFonts w:cstheme="minorHAnsi"/>
          <w:sz w:val="24"/>
          <w:szCs w:val="24"/>
        </w:rPr>
        <w:t xml:space="preserve"> </w:t>
      </w:r>
    </w:p>
    <w:p w14:paraId="123A9794" w14:textId="4ABA4A2B" w:rsidR="00492060" w:rsidRPr="00DC0053" w:rsidRDefault="00273E2C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L</w:t>
      </w:r>
      <w:r w:rsidR="00611891" w:rsidRPr="00DC0053">
        <w:rPr>
          <w:rFonts w:cstheme="minorHAnsi"/>
          <w:sz w:val="24"/>
          <w:szCs w:val="24"/>
        </w:rPr>
        <w:t xml:space="preserve">ine 28 </w:t>
      </w:r>
      <w:r w:rsidR="00492060" w:rsidRPr="00DC0053">
        <w:rPr>
          <w:rFonts w:cstheme="minorHAnsi"/>
          <w:sz w:val="24"/>
          <w:szCs w:val="24"/>
        </w:rPr>
        <w:t xml:space="preserve">amendment </w:t>
      </w:r>
      <w:r w:rsidR="00611891" w:rsidRPr="00DC0053">
        <w:rPr>
          <w:rFonts w:cstheme="minorHAnsi"/>
          <w:sz w:val="24"/>
          <w:szCs w:val="24"/>
        </w:rPr>
        <w:t xml:space="preserve">by AC, moved and seconded. </w:t>
      </w:r>
      <w:r w:rsidR="00CF002E" w:rsidRPr="00DC0053">
        <w:rPr>
          <w:rFonts w:cstheme="minorHAnsi"/>
          <w:sz w:val="24"/>
          <w:szCs w:val="24"/>
        </w:rPr>
        <w:t>Voting Results: Y</w:t>
      </w:r>
      <w:r w:rsidR="00611891" w:rsidRPr="00DC0053">
        <w:rPr>
          <w:rFonts w:cstheme="minorHAnsi"/>
          <w:sz w:val="24"/>
          <w:szCs w:val="24"/>
        </w:rPr>
        <w:t>es</w:t>
      </w:r>
      <w:r w:rsidR="00CF002E" w:rsidRPr="00DC0053">
        <w:rPr>
          <w:rFonts w:cstheme="minorHAnsi"/>
          <w:sz w:val="24"/>
          <w:szCs w:val="24"/>
        </w:rPr>
        <w:t>=</w:t>
      </w:r>
      <w:r w:rsidR="00611891" w:rsidRPr="00DC0053">
        <w:rPr>
          <w:rFonts w:cstheme="minorHAnsi"/>
          <w:sz w:val="24"/>
          <w:szCs w:val="24"/>
        </w:rPr>
        <w:t xml:space="preserve">45, </w:t>
      </w:r>
      <w:r w:rsidR="00CF002E" w:rsidRPr="00DC0053">
        <w:rPr>
          <w:rFonts w:cstheme="minorHAnsi"/>
          <w:sz w:val="24"/>
          <w:szCs w:val="24"/>
        </w:rPr>
        <w:t>N</w:t>
      </w:r>
      <w:r w:rsidR="00611891" w:rsidRPr="00DC0053">
        <w:rPr>
          <w:rFonts w:cstheme="minorHAnsi"/>
          <w:sz w:val="24"/>
          <w:szCs w:val="24"/>
        </w:rPr>
        <w:t>o</w:t>
      </w:r>
      <w:r w:rsidR="00CF002E" w:rsidRPr="00DC0053">
        <w:rPr>
          <w:rFonts w:cstheme="minorHAnsi"/>
          <w:sz w:val="24"/>
          <w:szCs w:val="24"/>
        </w:rPr>
        <w:t>=</w:t>
      </w:r>
      <w:r w:rsidR="00611891" w:rsidRPr="00DC0053">
        <w:rPr>
          <w:rFonts w:cstheme="minorHAnsi"/>
          <w:sz w:val="24"/>
          <w:szCs w:val="24"/>
        </w:rPr>
        <w:t xml:space="preserve">1, </w:t>
      </w:r>
      <w:r w:rsidR="00CF002E" w:rsidRPr="00DC0053">
        <w:rPr>
          <w:rFonts w:cstheme="minorHAnsi"/>
          <w:sz w:val="24"/>
          <w:szCs w:val="24"/>
        </w:rPr>
        <w:t>A</w:t>
      </w:r>
      <w:r w:rsidR="00611891" w:rsidRPr="00DC0053">
        <w:rPr>
          <w:rFonts w:cstheme="minorHAnsi"/>
          <w:sz w:val="24"/>
          <w:szCs w:val="24"/>
        </w:rPr>
        <w:t>bstain</w:t>
      </w:r>
      <w:r w:rsidR="00CF002E" w:rsidRPr="00DC0053">
        <w:rPr>
          <w:rFonts w:cstheme="minorHAnsi"/>
          <w:sz w:val="24"/>
          <w:szCs w:val="24"/>
        </w:rPr>
        <w:t>=</w:t>
      </w:r>
      <w:r w:rsidR="00611891" w:rsidRPr="00DC0053">
        <w:rPr>
          <w:rFonts w:cstheme="minorHAnsi"/>
          <w:sz w:val="24"/>
          <w:szCs w:val="24"/>
        </w:rPr>
        <w:t xml:space="preserve">3.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EF6F6E" w:rsidRPr="00DC0053">
        <w:rPr>
          <w:rFonts w:cstheme="minorHAnsi"/>
          <w:sz w:val="24"/>
          <w:szCs w:val="24"/>
        </w:rPr>
        <w:t xml:space="preserve">mendment. </w:t>
      </w:r>
    </w:p>
    <w:p w14:paraId="5AE8AFCF" w14:textId="3AB5E770" w:rsidR="00CF002E" w:rsidRPr="00DC0053" w:rsidRDefault="00611891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Line 29 </w:t>
      </w:r>
      <w:r w:rsidR="00C91D26" w:rsidRPr="00DC0053">
        <w:rPr>
          <w:rFonts w:cstheme="minorHAnsi"/>
          <w:sz w:val="24"/>
          <w:szCs w:val="24"/>
        </w:rPr>
        <w:t>amendment</w:t>
      </w:r>
      <w:r w:rsidR="00CF002E" w:rsidRPr="00DC0053">
        <w:rPr>
          <w:rFonts w:cstheme="minorHAnsi"/>
          <w:sz w:val="24"/>
          <w:szCs w:val="24"/>
        </w:rPr>
        <w:t xml:space="preserve"> to </w:t>
      </w:r>
      <w:r w:rsidRPr="00DC0053">
        <w:rPr>
          <w:rFonts w:cstheme="minorHAnsi"/>
          <w:sz w:val="24"/>
          <w:szCs w:val="24"/>
        </w:rPr>
        <w:t>remove sentence</w:t>
      </w:r>
      <w:r w:rsidR="00C91D26" w:rsidRPr="00DC0053">
        <w:rPr>
          <w:rFonts w:cstheme="minorHAnsi"/>
          <w:sz w:val="24"/>
          <w:szCs w:val="24"/>
        </w:rPr>
        <w:t xml:space="preserve"> regarding storing of files. </w:t>
      </w:r>
      <w:r w:rsidR="00CF002E" w:rsidRPr="00DC0053">
        <w:rPr>
          <w:rFonts w:cstheme="minorHAnsi"/>
          <w:sz w:val="24"/>
          <w:szCs w:val="24"/>
        </w:rPr>
        <w:t>Voting Results: Y</w:t>
      </w:r>
      <w:r w:rsidR="00C91D26" w:rsidRPr="00DC0053">
        <w:rPr>
          <w:rFonts w:cstheme="minorHAnsi"/>
          <w:sz w:val="24"/>
          <w:szCs w:val="24"/>
        </w:rPr>
        <w:t>es=</w:t>
      </w:r>
      <w:r w:rsidR="00EF6F6E" w:rsidRPr="00DC0053">
        <w:rPr>
          <w:rFonts w:cstheme="minorHAnsi"/>
          <w:sz w:val="24"/>
          <w:szCs w:val="24"/>
        </w:rPr>
        <w:t>23</w:t>
      </w:r>
      <w:r w:rsidR="00CF002E" w:rsidRPr="00DC0053">
        <w:rPr>
          <w:rFonts w:cstheme="minorHAnsi"/>
          <w:sz w:val="24"/>
          <w:szCs w:val="24"/>
        </w:rPr>
        <w:t>,</w:t>
      </w:r>
      <w:r w:rsidR="00C91D26" w:rsidRPr="00DC0053">
        <w:rPr>
          <w:rFonts w:cstheme="minorHAnsi"/>
          <w:sz w:val="24"/>
          <w:szCs w:val="24"/>
        </w:rPr>
        <w:t xml:space="preserve"> </w:t>
      </w:r>
      <w:r w:rsidR="00CF002E" w:rsidRPr="00DC0053">
        <w:rPr>
          <w:rFonts w:cstheme="minorHAnsi"/>
          <w:sz w:val="24"/>
          <w:szCs w:val="24"/>
        </w:rPr>
        <w:t>N</w:t>
      </w:r>
      <w:r w:rsidR="00C91D26" w:rsidRPr="00DC0053">
        <w:rPr>
          <w:rFonts w:cstheme="minorHAnsi"/>
          <w:sz w:val="24"/>
          <w:szCs w:val="24"/>
        </w:rPr>
        <w:t>o=</w:t>
      </w:r>
      <w:r w:rsidR="00EF6F6E" w:rsidRPr="00DC0053">
        <w:rPr>
          <w:rFonts w:cstheme="minorHAnsi"/>
          <w:sz w:val="24"/>
          <w:szCs w:val="24"/>
        </w:rPr>
        <w:t xml:space="preserve">18, </w:t>
      </w:r>
      <w:r w:rsidR="00CF002E" w:rsidRPr="00DC0053">
        <w:rPr>
          <w:rFonts w:cstheme="minorHAnsi"/>
          <w:sz w:val="24"/>
          <w:szCs w:val="24"/>
        </w:rPr>
        <w:t>A</w:t>
      </w:r>
      <w:r w:rsidR="00EF6F6E" w:rsidRPr="00DC0053">
        <w:rPr>
          <w:rFonts w:cstheme="minorHAnsi"/>
          <w:sz w:val="24"/>
          <w:szCs w:val="24"/>
        </w:rPr>
        <w:t xml:space="preserve">bstain=5.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A8192A" w:rsidRPr="00DC0053">
        <w:rPr>
          <w:rFonts w:cstheme="minorHAnsi"/>
          <w:sz w:val="24"/>
          <w:szCs w:val="24"/>
        </w:rPr>
        <w:t xml:space="preserve">mendment. </w:t>
      </w:r>
      <w:r w:rsidR="00EF6F6E" w:rsidRPr="00DC0053">
        <w:rPr>
          <w:rFonts w:cstheme="minorHAnsi"/>
          <w:sz w:val="24"/>
          <w:szCs w:val="24"/>
        </w:rPr>
        <w:t xml:space="preserve"> </w:t>
      </w:r>
    </w:p>
    <w:p w14:paraId="6C8F2A8E" w14:textId="182BC745" w:rsidR="00CF002E" w:rsidRPr="00DC0053" w:rsidRDefault="00EF6F6E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Line 37 amendment by MA, moved and seconded. </w:t>
      </w:r>
      <w:r w:rsidR="00CF002E" w:rsidRPr="00DC0053">
        <w:rPr>
          <w:rFonts w:cstheme="minorHAnsi"/>
          <w:sz w:val="24"/>
          <w:szCs w:val="24"/>
        </w:rPr>
        <w:t>Voting Results: Y</w:t>
      </w:r>
      <w:r w:rsidR="00FB500C" w:rsidRPr="00DC0053">
        <w:rPr>
          <w:rFonts w:cstheme="minorHAnsi"/>
          <w:sz w:val="24"/>
          <w:szCs w:val="24"/>
        </w:rPr>
        <w:t>es=41</w:t>
      </w:r>
      <w:r w:rsidR="00CF002E" w:rsidRPr="00DC0053">
        <w:rPr>
          <w:rFonts w:cstheme="minorHAnsi"/>
          <w:sz w:val="24"/>
          <w:szCs w:val="24"/>
        </w:rPr>
        <w:t>,</w:t>
      </w:r>
      <w:r w:rsidR="00FB500C" w:rsidRPr="00DC0053">
        <w:rPr>
          <w:rFonts w:cstheme="minorHAnsi"/>
          <w:sz w:val="24"/>
          <w:szCs w:val="24"/>
        </w:rPr>
        <w:t xml:space="preserve"> </w:t>
      </w:r>
      <w:r w:rsidR="00CF002E" w:rsidRPr="00DC0053">
        <w:rPr>
          <w:rFonts w:cstheme="minorHAnsi"/>
          <w:sz w:val="24"/>
          <w:szCs w:val="24"/>
        </w:rPr>
        <w:t>N</w:t>
      </w:r>
      <w:r w:rsidR="00FB500C" w:rsidRPr="00DC0053">
        <w:rPr>
          <w:rFonts w:cstheme="minorHAnsi"/>
          <w:sz w:val="24"/>
          <w:szCs w:val="24"/>
        </w:rPr>
        <w:t>o=4</w:t>
      </w:r>
      <w:r w:rsidR="00CF002E" w:rsidRPr="00DC0053">
        <w:rPr>
          <w:rFonts w:cstheme="minorHAnsi"/>
          <w:sz w:val="24"/>
          <w:szCs w:val="24"/>
        </w:rPr>
        <w:t>,</w:t>
      </w:r>
      <w:r w:rsidR="00FB500C" w:rsidRPr="00DC0053">
        <w:rPr>
          <w:rFonts w:cstheme="minorHAnsi"/>
          <w:sz w:val="24"/>
          <w:szCs w:val="24"/>
        </w:rPr>
        <w:t xml:space="preserve"> </w:t>
      </w:r>
      <w:r w:rsidR="00CF002E" w:rsidRPr="00DC0053">
        <w:rPr>
          <w:rFonts w:cstheme="minorHAnsi"/>
          <w:sz w:val="24"/>
          <w:szCs w:val="24"/>
        </w:rPr>
        <w:t>A</w:t>
      </w:r>
      <w:r w:rsidR="00FB500C" w:rsidRPr="00DC0053">
        <w:rPr>
          <w:rFonts w:cstheme="minorHAnsi"/>
          <w:sz w:val="24"/>
          <w:szCs w:val="24"/>
        </w:rPr>
        <w:t>bstain=1</w:t>
      </w:r>
      <w:r w:rsidR="00CF002E" w:rsidRPr="00DC0053">
        <w:rPr>
          <w:rFonts w:cstheme="minorHAnsi"/>
          <w:sz w:val="24"/>
          <w:szCs w:val="24"/>
        </w:rPr>
        <w:t>.</w:t>
      </w:r>
      <w:r w:rsidR="00FB500C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A8192A" w:rsidRPr="00DC0053">
        <w:rPr>
          <w:rFonts w:cstheme="minorHAnsi"/>
          <w:sz w:val="24"/>
          <w:szCs w:val="24"/>
        </w:rPr>
        <w:t xml:space="preserve">mendment. </w:t>
      </w:r>
      <w:r w:rsidR="00FB500C" w:rsidRPr="00DC0053">
        <w:rPr>
          <w:rFonts w:cstheme="minorHAnsi"/>
          <w:sz w:val="24"/>
          <w:szCs w:val="24"/>
        </w:rPr>
        <w:t xml:space="preserve"> </w:t>
      </w:r>
    </w:p>
    <w:p w14:paraId="227776D0" w14:textId="00D67309" w:rsidR="00CF002E" w:rsidRPr="00DC0053" w:rsidRDefault="00FB500C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Line 52 amendment by TA, motioned and seconded. </w:t>
      </w:r>
      <w:r w:rsidR="006B3FF2" w:rsidRPr="00DC0053">
        <w:rPr>
          <w:rFonts w:cstheme="minorHAnsi"/>
          <w:sz w:val="24"/>
          <w:szCs w:val="24"/>
        </w:rPr>
        <w:t>Moved to separate the amendment into 2 amendments</w:t>
      </w:r>
      <w:r w:rsidR="006E27B6" w:rsidRPr="00DC0053">
        <w:rPr>
          <w:rFonts w:cstheme="minorHAnsi"/>
          <w:sz w:val="24"/>
          <w:szCs w:val="24"/>
        </w:rPr>
        <w:t xml:space="preserve"> by NS, friendly amendment</w:t>
      </w:r>
      <w:r w:rsidR="006B3FF2" w:rsidRPr="00DC0053">
        <w:rPr>
          <w:rFonts w:cstheme="minorHAnsi"/>
          <w:sz w:val="24"/>
          <w:szCs w:val="24"/>
        </w:rPr>
        <w:t xml:space="preserve">. First sentence- </w:t>
      </w:r>
      <w:r w:rsidR="00CF002E" w:rsidRPr="00DC0053">
        <w:rPr>
          <w:rFonts w:cstheme="minorHAnsi"/>
          <w:sz w:val="24"/>
          <w:szCs w:val="24"/>
        </w:rPr>
        <w:t>Voting Results: Y</w:t>
      </w:r>
      <w:r w:rsidRPr="00DC0053">
        <w:rPr>
          <w:rFonts w:cstheme="minorHAnsi"/>
          <w:sz w:val="24"/>
          <w:szCs w:val="24"/>
        </w:rPr>
        <w:t>es=</w:t>
      </w:r>
      <w:r w:rsidR="006E27B6" w:rsidRPr="00DC0053">
        <w:rPr>
          <w:rFonts w:cstheme="minorHAnsi"/>
          <w:sz w:val="24"/>
          <w:szCs w:val="24"/>
        </w:rPr>
        <w:t>34</w:t>
      </w:r>
      <w:r w:rsidR="00CF002E" w:rsidRPr="00DC0053">
        <w:rPr>
          <w:rFonts w:cstheme="minorHAnsi"/>
          <w:sz w:val="24"/>
          <w:szCs w:val="24"/>
        </w:rPr>
        <w:t>,</w:t>
      </w:r>
      <w:r w:rsidRPr="00DC0053">
        <w:rPr>
          <w:rFonts w:cstheme="minorHAnsi"/>
          <w:sz w:val="24"/>
          <w:szCs w:val="24"/>
        </w:rPr>
        <w:t xml:space="preserve"> </w:t>
      </w:r>
      <w:r w:rsidR="00CF002E" w:rsidRPr="00DC0053">
        <w:rPr>
          <w:rFonts w:cstheme="minorHAnsi"/>
          <w:sz w:val="24"/>
          <w:szCs w:val="24"/>
        </w:rPr>
        <w:t>N</w:t>
      </w:r>
      <w:r w:rsidRPr="00DC0053">
        <w:rPr>
          <w:rFonts w:cstheme="minorHAnsi"/>
          <w:sz w:val="24"/>
          <w:szCs w:val="24"/>
        </w:rPr>
        <w:t>o=</w:t>
      </w:r>
      <w:r w:rsidR="006E27B6" w:rsidRPr="00DC0053">
        <w:rPr>
          <w:rFonts w:cstheme="minorHAnsi"/>
          <w:sz w:val="24"/>
          <w:szCs w:val="24"/>
        </w:rPr>
        <w:t>11</w:t>
      </w:r>
      <w:r w:rsidR="00CF002E" w:rsidRPr="00DC0053">
        <w:rPr>
          <w:rFonts w:cstheme="minorHAnsi"/>
          <w:sz w:val="24"/>
          <w:szCs w:val="24"/>
        </w:rPr>
        <w:t>,</w:t>
      </w:r>
      <w:r w:rsidRPr="00DC0053">
        <w:rPr>
          <w:rFonts w:cstheme="minorHAnsi"/>
          <w:sz w:val="24"/>
          <w:szCs w:val="24"/>
        </w:rPr>
        <w:t xml:space="preserve"> </w:t>
      </w:r>
      <w:r w:rsidR="00CF002E" w:rsidRPr="00DC0053">
        <w:rPr>
          <w:rFonts w:cstheme="minorHAnsi"/>
          <w:sz w:val="24"/>
          <w:szCs w:val="24"/>
        </w:rPr>
        <w:t>A</w:t>
      </w:r>
      <w:r w:rsidRPr="00DC0053">
        <w:rPr>
          <w:rFonts w:cstheme="minorHAnsi"/>
          <w:sz w:val="24"/>
          <w:szCs w:val="24"/>
        </w:rPr>
        <w:t>bstain=</w:t>
      </w:r>
      <w:r w:rsidR="006E27B6" w:rsidRPr="00DC0053">
        <w:rPr>
          <w:rFonts w:cstheme="minorHAnsi"/>
          <w:sz w:val="24"/>
          <w:szCs w:val="24"/>
        </w:rPr>
        <w:t xml:space="preserve">3.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first sentence of a</w:t>
      </w:r>
      <w:r w:rsidR="00A8192A" w:rsidRPr="00DC0053">
        <w:rPr>
          <w:rFonts w:cstheme="minorHAnsi"/>
          <w:sz w:val="24"/>
          <w:szCs w:val="24"/>
        </w:rPr>
        <w:t xml:space="preserve">mendment. </w:t>
      </w:r>
      <w:r w:rsidR="006E27B6" w:rsidRPr="00DC0053">
        <w:rPr>
          <w:rFonts w:cstheme="minorHAnsi"/>
          <w:sz w:val="24"/>
          <w:szCs w:val="24"/>
        </w:rPr>
        <w:t xml:space="preserve">Second sentence of amendment </w:t>
      </w:r>
      <w:r w:rsidR="00C74233" w:rsidRPr="00DC0053">
        <w:rPr>
          <w:rFonts w:cstheme="minorHAnsi"/>
          <w:b/>
          <w:bCs/>
          <w:i/>
          <w:iCs/>
          <w:sz w:val="24"/>
          <w:szCs w:val="24"/>
        </w:rPr>
        <w:t>withdrawn</w:t>
      </w:r>
      <w:r w:rsidR="00C74233" w:rsidRPr="00DC0053">
        <w:rPr>
          <w:rFonts w:cstheme="minorHAnsi"/>
          <w:sz w:val="24"/>
          <w:szCs w:val="24"/>
        </w:rPr>
        <w:t xml:space="preserve"> by TA. </w:t>
      </w:r>
    </w:p>
    <w:p w14:paraId="26FA1422" w14:textId="48E879A7" w:rsidR="00CF002E" w:rsidRPr="00DC0053" w:rsidRDefault="00C74233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Line 68 amendment by MA remove word “research”, moved and seconded. Amendment </w:t>
      </w:r>
      <w:r w:rsidRPr="00DC0053">
        <w:rPr>
          <w:rFonts w:cstheme="minorHAnsi"/>
          <w:b/>
          <w:bCs/>
          <w:i/>
          <w:iCs/>
          <w:sz w:val="24"/>
          <w:szCs w:val="24"/>
        </w:rPr>
        <w:t>withdrawn</w:t>
      </w:r>
      <w:r w:rsidR="00CF002E" w:rsidRPr="00DC0053">
        <w:rPr>
          <w:rFonts w:cstheme="minorHAnsi"/>
          <w:sz w:val="24"/>
          <w:szCs w:val="24"/>
        </w:rPr>
        <w:t xml:space="preserve"> by MA.</w:t>
      </w:r>
    </w:p>
    <w:p w14:paraId="679908BF" w14:textId="2D58B2AA" w:rsidR="00CF002E" w:rsidRPr="00DC0053" w:rsidRDefault="00C74233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Line 93 amendment by NH to remove gendered language</w:t>
      </w:r>
      <w:r w:rsidR="00A97782" w:rsidRPr="00DC0053">
        <w:rPr>
          <w:rFonts w:cstheme="minorHAnsi"/>
          <w:sz w:val="24"/>
          <w:szCs w:val="24"/>
        </w:rPr>
        <w:t xml:space="preserve"> and</w:t>
      </w:r>
      <w:r w:rsidRPr="00DC0053">
        <w:rPr>
          <w:rFonts w:cstheme="minorHAnsi"/>
          <w:sz w:val="24"/>
          <w:szCs w:val="24"/>
        </w:rPr>
        <w:t xml:space="preserve"> add “they are” in brackets. Moved and seconded. </w:t>
      </w:r>
      <w:r w:rsidR="00CF002E" w:rsidRPr="00DC0053">
        <w:rPr>
          <w:rFonts w:cstheme="minorHAnsi"/>
          <w:sz w:val="24"/>
          <w:szCs w:val="24"/>
        </w:rPr>
        <w:t>Voting Results: Y</w:t>
      </w:r>
      <w:r w:rsidRPr="00DC0053">
        <w:rPr>
          <w:rFonts w:cstheme="minorHAnsi"/>
          <w:sz w:val="24"/>
          <w:szCs w:val="24"/>
        </w:rPr>
        <w:t>es=37</w:t>
      </w:r>
      <w:r w:rsidR="00CF002E" w:rsidRPr="00DC0053">
        <w:rPr>
          <w:rFonts w:cstheme="minorHAnsi"/>
          <w:sz w:val="24"/>
          <w:szCs w:val="24"/>
        </w:rPr>
        <w:t>,</w:t>
      </w:r>
      <w:r w:rsidRPr="00DC0053">
        <w:rPr>
          <w:rFonts w:cstheme="minorHAnsi"/>
          <w:sz w:val="24"/>
          <w:szCs w:val="24"/>
        </w:rPr>
        <w:t xml:space="preserve"> </w:t>
      </w:r>
      <w:r w:rsidR="00CF002E" w:rsidRPr="00DC0053">
        <w:rPr>
          <w:rFonts w:cstheme="minorHAnsi"/>
          <w:sz w:val="24"/>
          <w:szCs w:val="24"/>
        </w:rPr>
        <w:t>N</w:t>
      </w:r>
      <w:r w:rsidRPr="00DC0053">
        <w:rPr>
          <w:rFonts w:cstheme="minorHAnsi"/>
          <w:sz w:val="24"/>
          <w:szCs w:val="24"/>
        </w:rPr>
        <w:t>o=4</w:t>
      </w:r>
      <w:r w:rsidR="00CF002E" w:rsidRPr="00DC0053">
        <w:rPr>
          <w:rFonts w:cstheme="minorHAnsi"/>
          <w:sz w:val="24"/>
          <w:szCs w:val="24"/>
        </w:rPr>
        <w:t xml:space="preserve">.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A8192A" w:rsidRPr="00DC0053">
        <w:rPr>
          <w:rFonts w:cstheme="minorHAnsi"/>
          <w:sz w:val="24"/>
          <w:szCs w:val="24"/>
        </w:rPr>
        <w:t>mendment</w:t>
      </w:r>
      <w:r w:rsidR="00A8192A">
        <w:rPr>
          <w:rFonts w:cstheme="minorHAnsi"/>
          <w:sz w:val="24"/>
          <w:szCs w:val="24"/>
        </w:rPr>
        <w:t>.</w:t>
      </w:r>
      <w:r w:rsidR="00AB7F6D" w:rsidRPr="00DC0053">
        <w:rPr>
          <w:rFonts w:cstheme="minorHAnsi"/>
          <w:sz w:val="24"/>
          <w:szCs w:val="24"/>
        </w:rPr>
        <w:t xml:space="preserve"> </w:t>
      </w:r>
    </w:p>
    <w:p w14:paraId="51327944" w14:textId="17B7EBE6" w:rsidR="00090633" w:rsidRPr="00DC0053" w:rsidRDefault="00AB7F6D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Line 106 add “normally</w:t>
      </w:r>
      <w:r w:rsidR="00CF002E" w:rsidRPr="00DC0053">
        <w:rPr>
          <w:rFonts w:cstheme="minorHAnsi"/>
          <w:sz w:val="24"/>
          <w:szCs w:val="24"/>
        </w:rPr>
        <w:t>”</w:t>
      </w:r>
      <w:r w:rsidRPr="00DC0053">
        <w:rPr>
          <w:rFonts w:cstheme="minorHAnsi"/>
          <w:sz w:val="24"/>
          <w:szCs w:val="24"/>
        </w:rPr>
        <w:t xml:space="preserve"> </w:t>
      </w:r>
      <w:r w:rsidR="00090633" w:rsidRPr="00DC0053">
        <w:rPr>
          <w:rFonts w:cstheme="minorHAnsi"/>
          <w:sz w:val="24"/>
          <w:szCs w:val="24"/>
        </w:rPr>
        <w:t xml:space="preserve">moved and seconded. </w:t>
      </w:r>
      <w:r w:rsidR="00CF002E" w:rsidRPr="00DC0053">
        <w:rPr>
          <w:rFonts w:cstheme="minorHAnsi"/>
          <w:sz w:val="24"/>
          <w:szCs w:val="24"/>
        </w:rPr>
        <w:t>Voting Results: Y</w:t>
      </w:r>
      <w:r w:rsidRPr="00DC0053">
        <w:rPr>
          <w:rFonts w:cstheme="minorHAnsi"/>
          <w:sz w:val="24"/>
          <w:szCs w:val="24"/>
        </w:rPr>
        <w:t xml:space="preserve">es=40, </w:t>
      </w:r>
      <w:r w:rsidR="00CF002E" w:rsidRPr="00DC0053">
        <w:rPr>
          <w:rFonts w:cstheme="minorHAnsi"/>
          <w:sz w:val="24"/>
          <w:szCs w:val="24"/>
        </w:rPr>
        <w:t>N</w:t>
      </w:r>
      <w:r w:rsidRPr="00DC0053">
        <w:rPr>
          <w:rFonts w:cstheme="minorHAnsi"/>
          <w:sz w:val="24"/>
          <w:szCs w:val="24"/>
        </w:rPr>
        <w:t xml:space="preserve">o=2.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A8192A" w:rsidRPr="00DC0053">
        <w:rPr>
          <w:rFonts w:cstheme="minorHAnsi"/>
          <w:sz w:val="24"/>
          <w:szCs w:val="24"/>
        </w:rPr>
        <w:t>mendment</w:t>
      </w:r>
      <w:r w:rsidR="00A8192A">
        <w:rPr>
          <w:rFonts w:cstheme="minorHAnsi"/>
          <w:sz w:val="24"/>
          <w:szCs w:val="24"/>
        </w:rPr>
        <w:t>.</w:t>
      </w:r>
    </w:p>
    <w:p w14:paraId="565E7127" w14:textId="031D58A5" w:rsidR="00090633" w:rsidRPr="00DC0053" w:rsidRDefault="00AB7F6D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Line 112 add “who are enrolled in a Master degree” moved and seconded. </w:t>
      </w:r>
      <w:r w:rsidR="00090633" w:rsidRPr="00DC0053">
        <w:rPr>
          <w:rFonts w:cstheme="minorHAnsi"/>
          <w:sz w:val="24"/>
          <w:szCs w:val="24"/>
        </w:rPr>
        <w:t>Voting Results: Y</w:t>
      </w:r>
      <w:r w:rsidRPr="00DC0053">
        <w:rPr>
          <w:rFonts w:cstheme="minorHAnsi"/>
          <w:sz w:val="24"/>
          <w:szCs w:val="24"/>
        </w:rPr>
        <w:t>es=30 no=8</w:t>
      </w:r>
      <w:r w:rsidR="00090633" w:rsidRPr="00DC0053">
        <w:rPr>
          <w:rFonts w:cstheme="minorHAnsi"/>
          <w:sz w:val="24"/>
          <w:szCs w:val="24"/>
        </w:rPr>
        <w:t>.</w:t>
      </w:r>
      <w:r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A8192A" w:rsidRPr="00DC0053">
        <w:rPr>
          <w:rFonts w:cstheme="minorHAnsi"/>
          <w:sz w:val="24"/>
          <w:szCs w:val="24"/>
        </w:rPr>
        <w:t>mendment</w:t>
      </w:r>
      <w:r w:rsidR="00A8192A">
        <w:rPr>
          <w:rFonts w:cstheme="minorHAnsi"/>
          <w:sz w:val="24"/>
          <w:szCs w:val="24"/>
        </w:rPr>
        <w:t>.</w:t>
      </w:r>
      <w:r w:rsidRPr="00DC0053">
        <w:rPr>
          <w:rFonts w:cstheme="minorHAnsi"/>
          <w:sz w:val="24"/>
          <w:szCs w:val="24"/>
        </w:rPr>
        <w:t xml:space="preserve"> </w:t>
      </w:r>
    </w:p>
    <w:p w14:paraId="10D08B43" w14:textId="4B26B843" w:rsidR="00A97782" w:rsidRPr="00DC0053" w:rsidRDefault="00AB7F6D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 xml:space="preserve">Line 114 </w:t>
      </w:r>
      <w:r w:rsidR="00090633" w:rsidRPr="00DC0053">
        <w:rPr>
          <w:rFonts w:cstheme="minorHAnsi"/>
          <w:sz w:val="24"/>
          <w:szCs w:val="24"/>
        </w:rPr>
        <w:t xml:space="preserve">add “department chair” </w:t>
      </w:r>
      <w:r w:rsidRPr="00DC0053">
        <w:rPr>
          <w:rFonts w:cstheme="minorHAnsi"/>
          <w:sz w:val="24"/>
          <w:szCs w:val="24"/>
        </w:rPr>
        <w:t>moved and seconded.</w:t>
      </w:r>
      <w:r w:rsidR="00A97782" w:rsidRPr="00DC0053">
        <w:rPr>
          <w:rFonts w:cstheme="minorHAnsi"/>
          <w:sz w:val="24"/>
          <w:szCs w:val="24"/>
        </w:rPr>
        <w:t xml:space="preserve"> Voting Results: </w:t>
      </w:r>
      <w:r w:rsidR="0043543F" w:rsidRPr="00DC0053">
        <w:rPr>
          <w:rFonts w:cstheme="minorHAnsi"/>
          <w:sz w:val="24"/>
          <w:szCs w:val="24"/>
        </w:rPr>
        <w:t xml:space="preserve"> </w:t>
      </w:r>
      <w:r w:rsidR="00A97782" w:rsidRPr="00DC0053">
        <w:rPr>
          <w:rFonts w:cstheme="minorHAnsi"/>
          <w:sz w:val="24"/>
          <w:szCs w:val="24"/>
        </w:rPr>
        <w:t>Y</w:t>
      </w:r>
      <w:r w:rsidR="0043543F" w:rsidRPr="00DC0053">
        <w:rPr>
          <w:rFonts w:cstheme="minorHAnsi"/>
          <w:sz w:val="24"/>
          <w:szCs w:val="24"/>
        </w:rPr>
        <w:t>es=37</w:t>
      </w:r>
      <w:r w:rsidR="00A97782" w:rsidRPr="00DC0053">
        <w:rPr>
          <w:rFonts w:cstheme="minorHAnsi"/>
          <w:sz w:val="24"/>
          <w:szCs w:val="24"/>
        </w:rPr>
        <w:t>,</w:t>
      </w:r>
      <w:r w:rsidR="0043543F" w:rsidRPr="00DC0053">
        <w:rPr>
          <w:rFonts w:cstheme="minorHAnsi"/>
          <w:sz w:val="24"/>
          <w:szCs w:val="24"/>
        </w:rPr>
        <w:t xml:space="preserve"> </w:t>
      </w:r>
      <w:r w:rsidR="00A97782" w:rsidRPr="00DC0053">
        <w:rPr>
          <w:rFonts w:cstheme="minorHAnsi"/>
          <w:sz w:val="24"/>
          <w:szCs w:val="24"/>
        </w:rPr>
        <w:t>N</w:t>
      </w:r>
      <w:r w:rsidR="0043543F" w:rsidRPr="00DC0053">
        <w:rPr>
          <w:rFonts w:cstheme="minorHAnsi"/>
          <w:sz w:val="24"/>
          <w:szCs w:val="24"/>
        </w:rPr>
        <w:t>o=5</w:t>
      </w:r>
      <w:r w:rsidR="00A97782" w:rsidRPr="00DC0053">
        <w:rPr>
          <w:rFonts w:cstheme="minorHAnsi"/>
          <w:sz w:val="24"/>
          <w:szCs w:val="24"/>
        </w:rPr>
        <w:t>.</w:t>
      </w:r>
      <w:r w:rsidR="0043543F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b/>
          <w:bCs/>
          <w:i/>
          <w:iCs/>
          <w:sz w:val="24"/>
          <w:szCs w:val="24"/>
        </w:rPr>
        <w:t>P</w:t>
      </w:r>
      <w:r w:rsidR="00A8192A" w:rsidRPr="00DC0053">
        <w:rPr>
          <w:rFonts w:cstheme="minorHAnsi"/>
          <w:b/>
          <w:bCs/>
          <w:i/>
          <w:iCs/>
          <w:sz w:val="24"/>
          <w:szCs w:val="24"/>
        </w:rPr>
        <w:t>ass</w:t>
      </w:r>
      <w:r w:rsidR="00A8192A">
        <w:rPr>
          <w:rFonts w:cstheme="minorHAnsi"/>
          <w:b/>
          <w:bCs/>
          <w:i/>
          <w:iCs/>
          <w:sz w:val="24"/>
          <w:szCs w:val="24"/>
        </w:rPr>
        <w:t>ed</w:t>
      </w:r>
      <w:r w:rsidR="00A8192A" w:rsidRPr="00DC0053">
        <w:rPr>
          <w:rFonts w:cstheme="minorHAnsi"/>
          <w:sz w:val="24"/>
          <w:szCs w:val="24"/>
        </w:rPr>
        <w:t xml:space="preserve"> </w:t>
      </w:r>
      <w:r w:rsidR="00A8192A">
        <w:rPr>
          <w:rFonts w:cstheme="minorHAnsi"/>
          <w:sz w:val="24"/>
          <w:szCs w:val="24"/>
        </w:rPr>
        <w:t>the a</w:t>
      </w:r>
      <w:r w:rsidR="00A8192A" w:rsidRPr="00DC0053">
        <w:rPr>
          <w:rFonts w:cstheme="minorHAnsi"/>
          <w:sz w:val="24"/>
          <w:szCs w:val="24"/>
        </w:rPr>
        <w:t>mendment</w:t>
      </w:r>
      <w:r w:rsidR="00A8192A">
        <w:rPr>
          <w:rFonts w:cstheme="minorHAnsi"/>
          <w:sz w:val="24"/>
          <w:szCs w:val="24"/>
        </w:rPr>
        <w:t>.</w:t>
      </w:r>
      <w:r w:rsidR="0043543F" w:rsidRPr="00DC0053">
        <w:rPr>
          <w:rFonts w:cstheme="minorHAnsi"/>
          <w:sz w:val="24"/>
          <w:szCs w:val="24"/>
        </w:rPr>
        <w:t xml:space="preserve"> </w:t>
      </w:r>
    </w:p>
    <w:p w14:paraId="3CFE16CF" w14:textId="7976CABD" w:rsidR="09F13A92" w:rsidRPr="00DC0053" w:rsidRDefault="0043543F" w:rsidP="00273E2C">
      <w:pPr>
        <w:pStyle w:val="ListParagraph"/>
        <w:numPr>
          <w:ilvl w:val="0"/>
          <w:numId w:val="10"/>
        </w:numPr>
        <w:ind w:left="1800"/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lastRenderedPageBreak/>
        <w:t xml:space="preserve">Line 115 remove </w:t>
      </w:r>
      <w:r w:rsidR="00DE191C" w:rsidRPr="00DC0053">
        <w:rPr>
          <w:rFonts w:cstheme="minorHAnsi"/>
          <w:sz w:val="24"/>
          <w:szCs w:val="24"/>
        </w:rPr>
        <w:t>the sentence “Employment of Teaching Associates…” by AC</w:t>
      </w:r>
      <w:r w:rsidRPr="00DC0053">
        <w:rPr>
          <w:rFonts w:cstheme="minorHAnsi"/>
          <w:sz w:val="24"/>
          <w:szCs w:val="24"/>
        </w:rPr>
        <w:t xml:space="preserve">, moved and seconded. Amendment </w:t>
      </w:r>
      <w:r w:rsidRPr="00DC0053">
        <w:rPr>
          <w:rFonts w:cstheme="minorHAnsi"/>
          <w:b/>
          <w:bCs/>
          <w:i/>
          <w:iCs/>
          <w:sz w:val="24"/>
          <w:szCs w:val="24"/>
        </w:rPr>
        <w:t>withdrawn</w:t>
      </w:r>
      <w:r w:rsidRPr="00DC0053">
        <w:rPr>
          <w:rFonts w:cstheme="minorHAnsi"/>
          <w:sz w:val="24"/>
          <w:szCs w:val="24"/>
        </w:rPr>
        <w:t xml:space="preserve">. </w:t>
      </w:r>
      <w:r w:rsidR="00DE191C" w:rsidRPr="00DC0053">
        <w:rPr>
          <w:rFonts w:cstheme="minorHAnsi"/>
          <w:sz w:val="24"/>
          <w:szCs w:val="24"/>
        </w:rPr>
        <w:t>Meeting ended</w:t>
      </w:r>
      <w:r w:rsidRPr="00DC0053">
        <w:rPr>
          <w:rFonts w:cstheme="minorHAnsi"/>
          <w:sz w:val="24"/>
          <w:szCs w:val="24"/>
        </w:rPr>
        <w:t xml:space="preserve"> at </w:t>
      </w:r>
      <w:r w:rsidR="00A97782" w:rsidRPr="00DC0053">
        <w:rPr>
          <w:rFonts w:cstheme="minorHAnsi"/>
          <w:sz w:val="24"/>
          <w:szCs w:val="24"/>
        </w:rPr>
        <w:t>L</w:t>
      </w:r>
      <w:r w:rsidRPr="00DC0053">
        <w:rPr>
          <w:rFonts w:cstheme="minorHAnsi"/>
          <w:sz w:val="24"/>
          <w:szCs w:val="24"/>
        </w:rPr>
        <w:t xml:space="preserve">ine 115. </w:t>
      </w:r>
    </w:p>
    <w:p w14:paraId="04F81A3A" w14:textId="14D3DA05" w:rsidR="09F13A92" w:rsidRPr="00DC0053" w:rsidRDefault="5CBE9368" w:rsidP="3E7D1DD4">
      <w:pPr>
        <w:pStyle w:val="ListParagraph"/>
        <w:numPr>
          <w:ilvl w:val="1"/>
          <w:numId w:val="3"/>
        </w:numPr>
        <w:rPr>
          <w:rFonts w:eastAsiaTheme="minorEastAsia" w:cstheme="minorHAnsi"/>
          <w:sz w:val="24"/>
          <w:szCs w:val="24"/>
        </w:rPr>
      </w:pPr>
      <w:r w:rsidRPr="00DC0053">
        <w:rPr>
          <w:rFonts w:cstheme="minorHAnsi"/>
          <w:sz w:val="24"/>
          <w:szCs w:val="24"/>
        </w:rPr>
        <w:t>Proposed Revision of PS 08-02, Cheating and Plagiarism Policy (AS-1094-19/CEPC/FPPC)—</w:t>
      </w:r>
      <w:r w:rsidR="007E680B" w:rsidRPr="00DC0053">
        <w:rPr>
          <w:rFonts w:cstheme="minorHAnsi"/>
          <w:sz w:val="24"/>
          <w:szCs w:val="24"/>
        </w:rPr>
        <w:t>SECOND</w:t>
      </w:r>
      <w:r w:rsidRPr="00DC0053">
        <w:rPr>
          <w:rFonts w:cstheme="minorHAnsi"/>
          <w:sz w:val="24"/>
          <w:szCs w:val="24"/>
        </w:rPr>
        <w:t xml:space="preserve"> READING </w:t>
      </w:r>
    </w:p>
    <w:p w14:paraId="72496109" w14:textId="3F35DDE8" w:rsidR="007E1163" w:rsidRPr="00DC0053" w:rsidRDefault="007E1163" w:rsidP="72B09A59">
      <w:pPr>
        <w:rPr>
          <w:rFonts w:asciiTheme="minorHAnsi" w:hAnsiTheme="minorHAnsi" w:cstheme="minorHAnsi"/>
        </w:rPr>
      </w:pPr>
    </w:p>
    <w:p w14:paraId="5EE4156E" w14:textId="31542768" w:rsidR="007E1163" w:rsidRPr="00DC0053" w:rsidRDefault="50A42757" w:rsidP="5E335A7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NEW BUSINESS</w:t>
      </w:r>
    </w:p>
    <w:p w14:paraId="36D1EEE0" w14:textId="118A3677" w:rsidR="007E1163" w:rsidRPr="00DC0053" w:rsidRDefault="50A42757" w:rsidP="50AD0E35">
      <w:pPr>
        <w:ind w:firstLine="720"/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N/A</w:t>
      </w:r>
    </w:p>
    <w:p w14:paraId="01266EEE" w14:textId="1933EA31" w:rsidR="007E1163" w:rsidRPr="00DC0053" w:rsidRDefault="007E1163" w:rsidP="50AD0E35">
      <w:pPr>
        <w:rPr>
          <w:rFonts w:asciiTheme="minorHAnsi" w:hAnsiTheme="minorHAnsi" w:cstheme="minorHAnsi"/>
        </w:rPr>
      </w:pPr>
    </w:p>
    <w:p w14:paraId="0000002F" w14:textId="4A1261F7" w:rsidR="007E1163" w:rsidRPr="00DC0053" w:rsidRDefault="00795EF0" w:rsidP="5E335A7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C0053">
        <w:rPr>
          <w:rFonts w:asciiTheme="minorHAnsi" w:hAnsiTheme="minorHAnsi" w:cstheme="minorHAnsi"/>
        </w:rPr>
        <w:t>ADJOURNMENT</w:t>
      </w:r>
      <w:r w:rsidR="0043543F" w:rsidRPr="00DC0053">
        <w:rPr>
          <w:rFonts w:asciiTheme="minorHAnsi" w:hAnsiTheme="minorHAnsi" w:cstheme="minorHAnsi"/>
        </w:rPr>
        <w:t>- 4</w:t>
      </w:r>
      <w:r w:rsidR="00F46AE0" w:rsidRPr="00DC0053">
        <w:rPr>
          <w:rFonts w:asciiTheme="minorHAnsi" w:hAnsiTheme="minorHAnsi" w:cstheme="minorHAnsi"/>
        </w:rPr>
        <w:t>:00</w:t>
      </w:r>
      <w:r w:rsidR="0043543F" w:rsidRPr="00DC0053">
        <w:rPr>
          <w:rFonts w:asciiTheme="minorHAnsi" w:hAnsiTheme="minorHAnsi" w:cstheme="minorHAnsi"/>
        </w:rPr>
        <w:t xml:space="preserve"> pm</w:t>
      </w:r>
    </w:p>
    <w:sectPr w:rsidR="007E1163" w:rsidRPr="00DC0053" w:rsidSect="00870F2E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FE5E" w14:textId="77777777" w:rsidR="00334057" w:rsidRDefault="00334057">
      <w:r>
        <w:separator/>
      </w:r>
    </w:p>
  </w:endnote>
  <w:endnote w:type="continuationSeparator" w:id="0">
    <w:p w14:paraId="2C5253A9" w14:textId="77777777" w:rsidR="00334057" w:rsidRDefault="0033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7E1163" w:rsidRDefault="007E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BB39" w14:textId="77777777" w:rsidR="00334057" w:rsidRDefault="00334057">
      <w:r>
        <w:separator/>
      </w:r>
    </w:p>
  </w:footnote>
  <w:footnote w:type="continuationSeparator" w:id="0">
    <w:p w14:paraId="20029403" w14:textId="77777777" w:rsidR="00334057" w:rsidRDefault="0033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66263714" w:rsidR="007E1163" w:rsidRDefault="00795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543F">
      <w:rPr>
        <w:noProof/>
        <w:color w:val="000000"/>
      </w:rPr>
      <w:t>2</w:t>
    </w:r>
    <w:r>
      <w:rPr>
        <w:color w:val="000000"/>
      </w:rPr>
      <w:fldChar w:fldCharType="end"/>
    </w:r>
  </w:p>
  <w:p w14:paraId="00000031" w14:textId="77777777" w:rsidR="007E1163" w:rsidRDefault="007E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B37"/>
    <w:multiLevelType w:val="hybridMultilevel"/>
    <w:tmpl w:val="48900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D37DE"/>
    <w:multiLevelType w:val="hybridMultilevel"/>
    <w:tmpl w:val="C548D0F4"/>
    <w:lvl w:ilvl="0" w:tplc="D53CE578">
      <w:numFmt w:val="bullet"/>
      <w:lvlText w:val="-"/>
      <w:lvlJc w:val="left"/>
      <w:pPr>
        <w:ind w:left="178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9A36F44"/>
    <w:multiLevelType w:val="hybridMultilevel"/>
    <w:tmpl w:val="2162F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1CE11B47"/>
    <w:multiLevelType w:val="multilevel"/>
    <w:tmpl w:val="1F30FE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541856E1"/>
    <w:multiLevelType w:val="hybridMultilevel"/>
    <w:tmpl w:val="E76E1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323EA"/>
    <w:multiLevelType w:val="hybridMultilevel"/>
    <w:tmpl w:val="F01619D0"/>
    <w:lvl w:ilvl="0" w:tplc="7EEEFBF8">
      <w:start w:val="1"/>
      <w:numFmt w:val="decimal"/>
      <w:lvlText w:val="%1."/>
      <w:lvlJc w:val="left"/>
      <w:pPr>
        <w:ind w:left="720" w:hanging="360"/>
      </w:pPr>
    </w:lvl>
    <w:lvl w:ilvl="1" w:tplc="E2B25EDA">
      <w:start w:val="1"/>
      <w:numFmt w:val="lowerLetter"/>
      <w:lvlText w:val="%2."/>
      <w:lvlJc w:val="left"/>
      <w:pPr>
        <w:ind w:left="1440" w:hanging="360"/>
      </w:pPr>
    </w:lvl>
    <w:lvl w:ilvl="2" w:tplc="64C8ED4E">
      <w:start w:val="1"/>
      <w:numFmt w:val="lowerRoman"/>
      <w:lvlText w:val="%3."/>
      <w:lvlJc w:val="right"/>
      <w:pPr>
        <w:ind w:left="2160" w:hanging="180"/>
      </w:pPr>
    </w:lvl>
    <w:lvl w:ilvl="3" w:tplc="5BF43820">
      <w:start w:val="1"/>
      <w:numFmt w:val="decimal"/>
      <w:lvlText w:val="%4."/>
      <w:lvlJc w:val="left"/>
      <w:pPr>
        <w:ind w:left="2880" w:hanging="360"/>
      </w:pPr>
    </w:lvl>
    <w:lvl w:ilvl="4" w:tplc="B2F8887C">
      <w:start w:val="1"/>
      <w:numFmt w:val="lowerLetter"/>
      <w:lvlText w:val="%5."/>
      <w:lvlJc w:val="left"/>
      <w:pPr>
        <w:ind w:left="3600" w:hanging="360"/>
      </w:pPr>
    </w:lvl>
    <w:lvl w:ilvl="5" w:tplc="748A3C36">
      <w:start w:val="1"/>
      <w:numFmt w:val="lowerRoman"/>
      <w:lvlText w:val="%6."/>
      <w:lvlJc w:val="right"/>
      <w:pPr>
        <w:ind w:left="4320" w:hanging="180"/>
      </w:pPr>
    </w:lvl>
    <w:lvl w:ilvl="6" w:tplc="52506058">
      <w:start w:val="1"/>
      <w:numFmt w:val="decimal"/>
      <w:lvlText w:val="%7."/>
      <w:lvlJc w:val="left"/>
      <w:pPr>
        <w:ind w:left="5040" w:hanging="360"/>
      </w:pPr>
    </w:lvl>
    <w:lvl w:ilvl="7" w:tplc="8ADA6768">
      <w:start w:val="1"/>
      <w:numFmt w:val="lowerLetter"/>
      <w:lvlText w:val="%8."/>
      <w:lvlJc w:val="left"/>
      <w:pPr>
        <w:ind w:left="5760" w:hanging="360"/>
      </w:pPr>
    </w:lvl>
    <w:lvl w:ilvl="8" w:tplc="8932E1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23E3"/>
    <w:multiLevelType w:val="multilevel"/>
    <w:tmpl w:val="E44492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78A40F71"/>
    <w:multiLevelType w:val="multilevel"/>
    <w:tmpl w:val="056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40F0E"/>
    <w:multiLevelType w:val="hybridMultilevel"/>
    <w:tmpl w:val="F8601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63"/>
    <w:rsid w:val="00007BC5"/>
    <w:rsid w:val="00036A9D"/>
    <w:rsid w:val="000830B7"/>
    <w:rsid w:val="00090633"/>
    <w:rsid w:val="000B6C42"/>
    <w:rsid w:val="000C26A1"/>
    <w:rsid w:val="000E2E26"/>
    <w:rsid w:val="00147B82"/>
    <w:rsid w:val="00154360"/>
    <w:rsid w:val="00186D61"/>
    <w:rsid w:val="001D0B86"/>
    <w:rsid w:val="00203609"/>
    <w:rsid w:val="002102B5"/>
    <w:rsid w:val="00226E1E"/>
    <w:rsid w:val="002315A7"/>
    <w:rsid w:val="00273E2C"/>
    <w:rsid w:val="00274682"/>
    <w:rsid w:val="002B2690"/>
    <w:rsid w:val="003053E9"/>
    <w:rsid w:val="00334057"/>
    <w:rsid w:val="00352A59"/>
    <w:rsid w:val="00363C48"/>
    <w:rsid w:val="003751EE"/>
    <w:rsid w:val="003909E5"/>
    <w:rsid w:val="003952E7"/>
    <w:rsid w:val="003B30FD"/>
    <w:rsid w:val="003C6A8D"/>
    <w:rsid w:val="003E3E65"/>
    <w:rsid w:val="003F1BD9"/>
    <w:rsid w:val="003F4D90"/>
    <w:rsid w:val="003F5B1A"/>
    <w:rsid w:val="003F6EBC"/>
    <w:rsid w:val="0043543F"/>
    <w:rsid w:val="00440B8F"/>
    <w:rsid w:val="00443D78"/>
    <w:rsid w:val="00456A9A"/>
    <w:rsid w:val="004716C6"/>
    <w:rsid w:val="00472050"/>
    <w:rsid w:val="00492060"/>
    <w:rsid w:val="0049259F"/>
    <w:rsid w:val="004A20C5"/>
    <w:rsid w:val="004B488F"/>
    <w:rsid w:val="004B654D"/>
    <w:rsid w:val="00504DE9"/>
    <w:rsid w:val="00505678"/>
    <w:rsid w:val="005208BD"/>
    <w:rsid w:val="00569DAF"/>
    <w:rsid w:val="0057315D"/>
    <w:rsid w:val="00590DFE"/>
    <w:rsid w:val="00594261"/>
    <w:rsid w:val="005A2902"/>
    <w:rsid w:val="00611891"/>
    <w:rsid w:val="006557BA"/>
    <w:rsid w:val="006B3FF2"/>
    <w:rsid w:val="006E27B6"/>
    <w:rsid w:val="00702B03"/>
    <w:rsid w:val="0073368A"/>
    <w:rsid w:val="007766ED"/>
    <w:rsid w:val="0078699D"/>
    <w:rsid w:val="00795EF0"/>
    <w:rsid w:val="007A4339"/>
    <w:rsid w:val="007B67D0"/>
    <w:rsid w:val="007C0F29"/>
    <w:rsid w:val="007E1163"/>
    <w:rsid w:val="007E680B"/>
    <w:rsid w:val="0080384C"/>
    <w:rsid w:val="00811DB7"/>
    <w:rsid w:val="0084304D"/>
    <w:rsid w:val="00853AAD"/>
    <w:rsid w:val="00867A0D"/>
    <w:rsid w:val="00870F2E"/>
    <w:rsid w:val="00933112"/>
    <w:rsid w:val="009348C4"/>
    <w:rsid w:val="00977580"/>
    <w:rsid w:val="009977E8"/>
    <w:rsid w:val="009F0212"/>
    <w:rsid w:val="009F18B6"/>
    <w:rsid w:val="00A15EE8"/>
    <w:rsid w:val="00A22BC2"/>
    <w:rsid w:val="00A24FA5"/>
    <w:rsid w:val="00A648AE"/>
    <w:rsid w:val="00A67AAC"/>
    <w:rsid w:val="00A8192A"/>
    <w:rsid w:val="00A851E7"/>
    <w:rsid w:val="00A90A7B"/>
    <w:rsid w:val="00A929D9"/>
    <w:rsid w:val="00A97782"/>
    <w:rsid w:val="00AA34D0"/>
    <w:rsid w:val="00AB187C"/>
    <w:rsid w:val="00AB7F6D"/>
    <w:rsid w:val="00AF4013"/>
    <w:rsid w:val="00B36C48"/>
    <w:rsid w:val="00B73C44"/>
    <w:rsid w:val="00B75A28"/>
    <w:rsid w:val="00B84821"/>
    <w:rsid w:val="00BB4571"/>
    <w:rsid w:val="00BF05CD"/>
    <w:rsid w:val="00BF355E"/>
    <w:rsid w:val="00BF3E4D"/>
    <w:rsid w:val="00C74233"/>
    <w:rsid w:val="00C91D26"/>
    <w:rsid w:val="00CB06FB"/>
    <w:rsid w:val="00CF002E"/>
    <w:rsid w:val="00CF0890"/>
    <w:rsid w:val="00CF5043"/>
    <w:rsid w:val="00CF75AB"/>
    <w:rsid w:val="00CF765E"/>
    <w:rsid w:val="00D31EE0"/>
    <w:rsid w:val="00D55F62"/>
    <w:rsid w:val="00D81777"/>
    <w:rsid w:val="00DC0053"/>
    <w:rsid w:val="00DE191C"/>
    <w:rsid w:val="00DF2434"/>
    <w:rsid w:val="00E512D1"/>
    <w:rsid w:val="00E63E2B"/>
    <w:rsid w:val="00E85DE0"/>
    <w:rsid w:val="00EB18A3"/>
    <w:rsid w:val="00EF6F6E"/>
    <w:rsid w:val="00F12009"/>
    <w:rsid w:val="00F35D36"/>
    <w:rsid w:val="00F4297D"/>
    <w:rsid w:val="00F45437"/>
    <w:rsid w:val="00F46AE0"/>
    <w:rsid w:val="00F9087E"/>
    <w:rsid w:val="00FB05E5"/>
    <w:rsid w:val="00FB500C"/>
    <w:rsid w:val="00FE6ED7"/>
    <w:rsid w:val="0103242C"/>
    <w:rsid w:val="013A2840"/>
    <w:rsid w:val="0147F36E"/>
    <w:rsid w:val="01B38359"/>
    <w:rsid w:val="01C3BF88"/>
    <w:rsid w:val="023F68F1"/>
    <w:rsid w:val="0271DB1B"/>
    <w:rsid w:val="02A48516"/>
    <w:rsid w:val="04C4BF29"/>
    <w:rsid w:val="056E82BD"/>
    <w:rsid w:val="05C19762"/>
    <w:rsid w:val="06410420"/>
    <w:rsid w:val="06D5803B"/>
    <w:rsid w:val="07667635"/>
    <w:rsid w:val="07F09543"/>
    <w:rsid w:val="08E9FC70"/>
    <w:rsid w:val="09BF8A1F"/>
    <w:rsid w:val="09F13A92"/>
    <w:rsid w:val="0A0465C4"/>
    <w:rsid w:val="0A55C720"/>
    <w:rsid w:val="0AD4E838"/>
    <w:rsid w:val="0AEBC7BC"/>
    <w:rsid w:val="0B164FD7"/>
    <w:rsid w:val="0B189001"/>
    <w:rsid w:val="0B1B6ED3"/>
    <w:rsid w:val="0B399A88"/>
    <w:rsid w:val="0BF4A163"/>
    <w:rsid w:val="0C101151"/>
    <w:rsid w:val="0C28732E"/>
    <w:rsid w:val="0C73255F"/>
    <w:rsid w:val="0C94541D"/>
    <w:rsid w:val="0CBC041F"/>
    <w:rsid w:val="0D8CD478"/>
    <w:rsid w:val="0DE5E9DC"/>
    <w:rsid w:val="0E039348"/>
    <w:rsid w:val="0F31E1BC"/>
    <w:rsid w:val="0FA2FA03"/>
    <w:rsid w:val="107594F3"/>
    <w:rsid w:val="11C79E7F"/>
    <w:rsid w:val="12246598"/>
    <w:rsid w:val="123BE9CE"/>
    <w:rsid w:val="1273862F"/>
    <w:rsid w:val="12FB6370"/>
    <w:rsid w:val="132B81A5"/>
    <w:rsid w:val="13A3F135"/>
    <w:rsid w:val="145424BB"/>
    <w:rsid w:val="155086F9"/>
    <w:rsid w:val="16645AB2"/>
    <w:rsid w:val="1751F1A5"/>
    <w:rsid w:val="19088A09"/>
    <w:rsid w:val="191EAB5E"/>
    <w:rsid w:val="19AB46B7"/>
    <w:rsid w:val="19F2A241"/>
    <w:rsid w:val="1A055B58"/>
    <w:rsid w:val="1A704D24"/>
    <w:rsid w:val="1ADCD37A"/>
    <w:rsid w:val="1CA34274"/>
    <w:rsid w:val="1CA630F2"/>
    <w:rsid w:val="1D390983"/>
    <w:rsid w:val="1D3DD6D8"/>
    <w:rsid w:val="1DE729B2"/>
    <w:rsid w:val="1E5FFC30"/>
    <w:rsid w:val="1EAF3D3D"/>
    <w:rsid w:val="1F0E1E9D"/>
    <w:rsid w:val="1F5D528D"/>
    <w:rsid w:val="20962AEC"/>
    <w:rsid w:val="20CF2290"/>
    <w:rsid w:val="20D886C4"/>
    <w:rsid w:val="21141A2F"/>
    <w:rsid w:val="21C2BFA8"/>
    <w:rsid w:val="22423304"/>
    <w:rsid w:val="22B321B1"/>
    <w:rsid w:val="2316AEA2"/>
    <w:rsid w:val="2374EB44"/>
    <w:rsid w:val="23E8C092"/>
    <w:rsid w:val="245F6A31"/>
    <w:rsid w:val="253AACD8"/>
    <w:rsid w:val="2590690B"/>
    <w:rsid w:val="25F33656"/>
    <w:rsid w:val="265B4CE9"/>
    <w:rsid w:val="26790814"/>
    <w:rsid w:val="2718A280"/>
    <w:rsid w:val="27768BA7"/>
    <w:rsid w:val="27B3F851"/>
    <w:rsid w:val="28F45FEF"/>
    <w:rsid w:val="292BDEF8"/>
    <w:rsid w:val="2955F3ED"/>
    <w:rsid w:val="29F1B5E1"/>
    <w:rsid w:val="2A6D45D9"/>
    <w:rsid w:val="2BB825E1"/>
    <w:rsid w:val="2D34B8FB"/>
    <w:rsid w:val="2DD38855"/>
    <w:rsid w:val="2E9868D1"/>
    <w:rsid w:val="2EB87F82"/>
    <w:rsid w:val="2F1CDAB2"/>
    <w:rsid w:val="2F2067D7"/>
    <w:rsid w:val="2F6D6B04"/>
    <w:rsid w:val="2FE81CEE"/>
    <w:rsid w:val="3012FCCC"/>
    <w:rsid w:val="30F7FC3C"/>
    <w:rsid w:val="3116166B"/>
    <w:rsid w:val="32EEA727"/>
    <w:rsid w:val="32F02C6F"/>
    <w:rsid w:val="33AF4EB1"/>
    <w:rsid w:val="33DA2CA0"/>
    <w:rsid w:val="345DF98A"/>
    <w:rsid w:val="347A46BA"/>
    <w:rsid w:val="34A260F2"/>
    <w:rsid w:val="34C95891"/>
    <w:rsid w:val="36CF91BD"/>
    <w:rsid w:val="38E3C163"/>
    <w:rsid w:val="391B7643"/>
    <w:rsid w:val="3951C64E"/>
    <w:rsid w:val="39934E7B"/>
    <w:rsid w:val="39ED76CD"/>
    <w:rsid w:val="3A629458"/>
    <w:rsid w:val="3AED18CF"/>
    <w:rsid w:val="3B2B717B"/>
    <w:rsid w:val="3B9B95F2"/>
    <w:rsid w:val="3BFF5C19"/>
    <w:rsid w:val="3C3595F5"/>
    <w:rsid w:val="3D061952"/>
    <w:rsid w:val="3DF49D18"/>
    <w:rsid w:val="3DF8BB95"/>
    <w:rsid w:val="3E77774C"/>
    <w:rsid w:val="3E7D1DD4"/>
    <w:rsid w:val="3E8F310F"/>
    <w:rsid w:val="3F928754"/>
    <w:rsid w:val="410183CB"/>
    <w:rsid w:val="41275341"/>
    <w:rsid w:val="4155290E"/>
    <w:rsid w:val="416F13E2"/>
    <w:rsid w:val="41BF2498"/>
    <w:rsid w:val="41FA19D5"/>
    <w:rsid w:val="4255159E"/>
    <w:rsid w:val="430195A0"/>
    <w:rsid w:val="436992E1"/>
    <w:rsid w:val="439EE39C"/>
    <w:rsid w:val="443C0C0B"/>
    <w:rsid w:val="445C5AC1"/>
    <w:rsid w:val="44D1CE19"/>
    <w:rsid w:val="4535C44C"/>
    <w:rsid w:val="454CA564"/>
    <w:rsid w:val="45E1C382"/>
    <w:rsid w:val="46444B5E"/>
    <w:rsid w:val="46C7FE0C"/>
    <w:rsid w:val="4A39027A"/>
    <w:rsid w:val="4A7C81F2"/>
    <w:rsid w:val="4AEDA561"/>
    <w:rsid w:val="4B879EE8"/>
    <w:rsid w:val="4BF6AC65"/>
    <w:rsid w:val="4C82A445"/>
    <w:rsid w:val="4CE031F6"/>
    <w:rsid w:val="4D5F82E7"/>
    <w:rsid w:val="4DFAB6BA"/>
    <w:rsid w:val="4EE8E461"/>
    <w:rsid w:val="4FB87A9F"/>
    <w:rsid w:val="50121C8A"/>
    <w:rsid w:val="50186A30"/>
    <w:rsid w:val="5039BFC6"/>
    <w:rsid w:val="50A42757"/>
    <w:rsid w:val="50AD0E35"/>
    <w:rsid w:val="513C22FD"/>
    <w:rsid w:val="514EFF71"/>
    <w:rsid w:val="5191CBEA"/>
    <w:rsid w:val="52781692"/>
    <w:rsid w:val="52D17C6C"/>
    <w:rsid w:val="53DB08E9"/>
    <w:rsid w:val="55894883"/>
    <w:rsid w:val="55A2F3A7"/>
    <w:rsid w:val="55B93574"/>
    <w:rsid w:val="56A9D884"/>
    <w:rsid w:val="58D7BFEC"/>
    <w:rsid w:val="59555700"/>
    <w:rsid w:val="59D2CA16"/>
    <w:rsid w:val="5A05643D"/>
    <w:rsid w:val="5A2A0758"/>
    <w:rsid w:val="5A7701B0"/>
    <w:rsid w:val="5AB299AA"/>
    <w:rsid w:val="5AFADA7E"/>
    <w:rsid w:val="5B2E0AC2"/>
    <w:rsid w:val="5BB55260"/>
    <w:rsid w:val="5C14F784"/>
    <w:rsid w:val="5C298F22"/>
    <w:rsid w:val="5C9B71CE"/>
    <w:rsid w:val="5CBE9368"/>
    <w:rsid w:val="5E2DD1E7"/>
    <w:rsid w:val="5E335A7E"/>
    <w:rsid w:val="5E8769A4"/>
    <w:rsid w:val="5EC5FFB4"/>
    <w:rsid w:val="5F1A1C76"/>
    <w:rsid w:val="602C7569"/>
    <w:rsid w:val="604BF995"/>
    <w:rsid w:val="618B7FB0"/>
    <w:rsid w:val="61D10C7C"/>
    <w:rsid w:val="6266B55F"/>
    <w:rsid w:val="6283617E"/>
    <w:rsid w:val="62BE51BA"/>
    <w:rsid w:val="62BFAA70"/>
    <w:rsid w:val="636CEAF4"/>
    <w:rsid w:val="63E69E4D"/>
    <w:rsid w:val="65A1C52B"/>
    <w:rsid w:val="65FA11AE"/>
    <w:rsid w:val="66CB17F6"/>
    <w:rsid w:val="67F3BB5C"/>
    <w:rsid w:val="697F60B5"/>
    <w:rsid w:val="6A2AA4B1"/>
    <w:rsid w:val="6A7EE3A7"/>
    <w:rsid w:val="6A8173CE"/>
    <w:rsid w:val="6A961388"/>
    <w:rsid w:val="6AAA5E20"/>
    <w:rsid w:val="6BF80D3B"/>
    <w:rsid w:val="6C1C88A2"/>
    <w:rsid w:val="6C7BF425"/>
    <w:rsid w:val="6C836536"/>
    <w:rsid w:val="6CAE13D5"/>
    <w:rsid w:val="6CEDCEB2"/>
    <w:rsid w:val="6D35E7A3"/>
    <w:rsid w:val="6E414FA3"/>
    <w:rsid w:val="6EFD993E"/>
    <w:rsid w:val="7015A771"/>
    <w:rsid w:val="70801202"/>
    <w:rsid w:val="709530A2"/>
    <w:rsid w:val="7140ED00"/>
    <w:rsid w:val="7197CDB8"/>
    <w:rsid w:val="72600C83"/>
    <w:rsid w:val="727BAC37"/>
    <w:rsid w:val="728D913A"/>
    <w:rsid w:val="7291A173"/>
    <w:rsid w:val="72B09A59"/>
    <w:rsid w:val="72DCFCE0"/>
    <w:rsid w:val="73A7A242"/>
    <w:rsid w:val="74CD8BAD"/>
    <w:rsid w:val="74DEF1D0"/>
    <w:rsid w:val="75AFCCE5"/>
    <w:rsid w:val="75B7C8B9"/>
    <w:rsid w:val="75F33E8A"/>
    <w:rsid w:val="7615F8B3"/>
    <w:rsid w:val="7680D942"/>
    <w:rsid w:val="77DC0526"/>
    <w:rsid w:val="77DF850E"/>
    <w:rsid w:val="782B47A5"/>
    <w:rsid w:val="78EA4DEE"/>
    <w:rsid w:val="794A2DE5"/>
    <w:rsid w:val="79BF6DC1"/>
    <w:rsid w:val="7A1AAC28"/>
    <w:rsid w:val="7A5A305B"/>
    <w:rsid w:val="7B4DA5EC"/>
    <w:rsid w:val="7B92389E"/>
    <w:rsid w:val="7BE1D38B"/>
    <w:rsid w:val="7BF149AE"/>
    <w:rsid w:val="7CBFD547"/>
    <w:rsid w:val="7D9D292F"/>
    <w:rsid w:val="7FA19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088"/>
  <w15:docId w15:val="{7F5C9D91-F89E-E843-9C96-DECA377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2AD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34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vLb58Zj2YFNrAMRgDQvwCGE3A==">AMUW2mUM1FvyDPfc81dWdSP0UJbopMWqoZU3D/he+/YTAr141ERmbzURFUfbOfNcMVbwarICwzKRVi1L475PJQJgLQ+bUPlhzb6OaVNpuXuKVE7Y68bBKPEf0o7DbDvyzNU0f5ok7VAb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1" ma:contentTypeDescription="Create a new document." ma:contentTypeScope="" ma:versionID="051d167118a70a29531a1e06b567aa7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6cb1817880e9f5a77324627599edc5f9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AE592F-4C1B-4A00-842E-112E5C2E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A2D3B-CC83-4959-93B6-152AE8FEE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AD7FB-7186-4BC0-9E8B-DE4F945CBB39}">
  <ds:schemaRefs>
    <ds:schemaRef ds:uri="http://purl.org/dc/elements/1.1/"/>
    <ds:schemaRef ds:uri="http://schemas.microsoft.com/office/2006/documentManagement/types"/>
    <ds:schemaRef ds:uri="7d595972-d2b2-44e4-a614-f625f3bd2105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daefb26-c9cf-4195-92eb-c751f54344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Univ. Of Long Beach</dc:creator>
  <cp:lastModifiedBy>Ann Kinsey</cp:lastModifiedBy>
  <cp:revision>2</cp:revision>
  <cp:lastPrinted>2019-11-19T18:55:00Z</cp:lastPrinted>
  <dcterms:created xsi:type="dcterms:W3CDTF">2020-09-16T15:25:00Z</dcterms:created>
  <dcterms:modified xsi:type="dcterms:W3CDTF">2020-09-16T15:25:00Z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Order">
    <vt:r8>2325700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