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3CDC5" w14:textId="77777777" w:rsidR="003B1254" w:rsidRPr="003B1254" w:rsidRDefault="003B1254" w:rsidP="003B1254">
      <w:pPr>
        <w:spacing w:after="223" w:line="288" w:lineRule="atLeast"/>
        <w:outlineLvl w:val="2"/>
        <w:rPr>
          <w:rFonts w:ascii="Times New Roman" w:eastAsia="Times New Roman" w:hAnsi="Times New Roman" w:cs="Times New Roman"/>
          <w:sz w:val="24"/>
          <w:szCs w:val="24"/>
        </w:rPr>
      </w:pPr>
      <w:r w:rsidRPr="003B1254">
        <w:rPr>
          <w:rFonts w:ascii="Times New Roman" w:eastAsia="Times New Roman" w:hAnsi="Times New Roman" w:cs="Times New Roman"/>
          <w:sz w:val="24"/>
          <w:szCs w:val="24"/>
        </w:rPr>
        <w:t>Registration</w:t>
      </w:r>
    </w:p>
    <w:p w14:paraId="0C59CA53" w14:textId="77777777" w:rsidR="003B1254" w:rsidRPr="003B1254" w:rsidRDefault="003B1254" w:rsidP="003B1254">
      <w:pPr>
        <w:spacing w:after="288" w:line="390" w:lineRule="atLeast"/>
        <w:rPr>
          <w:rFonts w:ascii="Times New Roman" w:eastAsia="Times New Roman" w:hAnsi="Times New Roman" w:cs="Times New Roman"/>
          <w:color w:val="000000"/>
          <w:sz w:val="24"/>
          <w:szCs w:val="24"/>
        </w:rPr>
      </w:pPr>
      <w:r w:rsidRPr="003B1254">
        <w:rPr>
          <w:rFonts w:ascii="Times New Roman" w:eastAsia="Times New Roman" w:hAnsi="Times New Roman" w:cs="Times New Roman"/>
          <w:color w:val="000000"/>
          <w:sz w:val="24"/>
          <w:szCs w:val="24"/>
        </w:rPr>
        <w:t>The GWAR Placement Examination (GPE) is available in both In-Person and On-line testing. Students that choose In-Person testing must comply with all Health Precautions. An On-line testing is being offered for students who choose not to come to campus. This option requires student’s acceptance of online procedures to be detailed in student’s confirmation letter. The On-line exam is at the same date and time as the In-Person testing.</w:t>
      </w:r>
    </w:p>
    <w:p w14:paraId="6BB377C4" w14:textId="77777777" w:rsidR="003B1254" w:rsidRPr="003B1254" w:rsidRDefault="003B1254" w:rsidP="003B1254">
      <w:pPr>
        <w:spacing w:after="288" w:line="390" w:lineRule="atLeast"/>
        <w:rPr>
          <w:rFonts w:ascii="Times New Roman" w:eastAsia="Times New Roman" w:hAnsi="Times New Roman" w:cs="Times New Roman"/>
          <w:color w:val="000000"/>
          <w:sz w:val="24"/>
          <w:szCs w:val="24"/>
        </w:rPr>
      </w:pPr>
      <w:r w:rsidRPr="003B1254">
        <w:rPr>
          <w:rFonts w:ascii="Times New Roman" w:eastAsia="Times New Roman" w:hAnsi="Times New Roman" w:cs="Times New Roman"/>
          <w:color w:val="000000"/>
          <w:sz w:val="24"/>
          <w:szCs w:val="24"/>
        </w:rPr>
        <w:t>Students must register for the GPE online. To do so, they must select "In-Person Registration" or “On-Line Registration” in the upper right corner of the GPE web page. On this site, students can pay for the GPE using a major credit card or electronic check. Students are not considered to be registered for the GPE until they have completed the online registration, including payment. Students must register by the published deadline for a given test.</w:t>
      </w:r>
    </w:p>
    <w:p w14:paraId="5F067B15" w14:textId="77777777" w:rsidR="003B1254" w:rsidRPr="003B1254" w:rsidRDefault="003B1254" w:rsidP="003B1254">
      <w:pPr>
        <w:spacing w:after="288" w:line="390" w:lineRule="atLeast"/>
        <w:rPr>
          <w:rFonts w:ascii="Times New Roman" w:eastAsia="Times New Roman" w:hAnsi="Times New Roman" w:cs="Times New Roman"/>
          <w:color w:val="000000"/>
          <w:sz w:val="24"/>
          <w:szCs w:val="24"/>
        </w:rPr>
      </w:pPr>
      <w:r w:rsidRPr="003B1254">
        <w:rPr>
          <w:rFonts w:ascii="Times New Roman" w:eastAsia="Times New Roman" w:hAnsi="Times New Roman" w:cs="Times New Roman"/>
          <w:color w:val="000000"/>
          <w:sz w:val="24"/>
          <w:szCs w:val="24"/>
        </w:rPr>
        <w:t>An email confirmation will be sent to you one week before a given test date. The email confirmation specifies the test date, time, and test details. The email confirmation is not an Admission Ticket and cannot be used for admission to the In-Person test. Students Admission Tickets will be provided to you in the test room, on the In-Person test date. If you do not receive your email confirmation by Wednesday before the test date, you must call the Testing Department between the office hours of 8:00 a.m. - 5:00 p.m. at (562) 985-4007 for your room assignment and further instructions.</w:t>
      </w:r>
    </w:p>
    <w:p w14:paraId="16ACCF97" w14:textId="77777777" w:rsidR="003B1254" w:rsidRPr="003B1254" w:rsidRDefault="003B1254" w:rsidP="003B1254">
      <w:pPr>
        <w:spacing w:after="288" w:line="390" w:lineRule="atLeast"/>
        <w:rPr>
          <w:rFonts w:ascii="Times New Roman" w:eastAsia="Times New Roman" w:hAnsi="Times New Roman" w:cs="Times New Roman"/>
          <w:color w:val="000000"/>
          <w:sz w:val="24"/>
          <w:szCs w:val="24"/>
        </w:rPr>
      </w:pPr>
      <w:r w:rsidRPr="003B1254">
        <w:rPr>
          <w:rFonts w:ascii="Times New Roman" w:eastAsia="Times New Roman" w:hAnsi="Times New Roman" w:cs="Times New Roman"/>
          <w:color w:val="000000"/>
          <w:sz w:val="24"/>
          <w:szCs w:val="24"/>
        </w:rPr>
        <w:t xml:space="preserve">Please note: Standby registration is not available. We do not issue refunds or transfers. If students are unable to attend on their given test date, they will need to completely re-register for the next available test and pay the test fee again. This policy reflects the fact that test materials, processing, and staffing costs are incurred for each examinee registered, whether the examinee </w:t>
      </w:r>
      <w:proofErr w:type="gramStart"/>
      <w:r w:rsidRPr="003B1254">
        <w:rPr>
          <w:rFonts w:ascii="Times New Roman" w:eastAsia="Times New Roman" w:hAnsi="Times New Roman" w:cs="Times New Roman"/>
          <w:color w:val="000000"/>
          <w:sz w:val="24"/>
          <w:szCs w:val="24"/>
        </w:rPr>
        <w:t>actually takes</w:t>
      </w:r>
      <w:proofErr w:type="gramEnd"/>
      <w:r w:rsidRPr="003B1254">
        <w:rPr>
          <w:rFonts w:ascii="Times New Roman" w:eastAsia="Times New Roman" w:hAnsi="Times New Roman" w:cs="Times New Roman"/>
          <w:color w:val="000000"/>
          <w:sz w:val="24"/>
          <w:szCs w:val="24"/>
        </w:rPr>
        <w:t xml:space="preserve"> the test or not.</w:t>
      </w:r>
    </w:p>
    <w:p w14:paraId="3F59840C" w14:textId="552723EC" w:rsidR="003B1254" w:rsidRPr="003B1254" w:rsidRDefault="003B1254">
      <w:pPr>
        <w:rPr>
          <w:rFonts w:ascii="Times New Roman" w:hAnsi="Times New Roman" w:cs="Times New Roman"/>
          <w:sz w:val="24"/>
          <w:szCs w:val="24"/>
        </w:rPr>
      </w:pPr>
      <w:r w:rsidRPr="003B1254">
        <w:rPr>
          <w:rFonts w:ascii="Times New Roman" w:hAnsi="Times New Roman" w:cs="Times New Roman"/>
          <w:sz w:val="24"/>
          <w:szCs w:val="24"/>
        </w:rPr>
        <w:t xml:space="preserve">SOURCE: </w:t>
      </w:r>
      <w:hyperlink r:id="rId4" w:history="1">
        <w:r w:rsidRPr="003B1254">
          <w:rPr>
            <w:rStyle w:val="Hyperlink"/>
            <w:rFonts w:ascii="Times New Roman" w:hAnsi="Times New Roman" w:cs="Times New Roman"/>
            <w:sz w:val="24"/>
            <w:szCs w:val="24"/>
          </w:rPr>
          <w:t>https://www.csulb.edu/student-affairs/testing-department/gpe-bulletin</w:t>
        </w:r>
      </w:hyperlink>
    </w:p>
    <w:p w14:paraId="12CC670C" w14:textId="77777777" w:rsidR="003B1254" w:rsidRPr="003B1254" w:rsidRDefault="003B1254">
      <w:pPr>
        <w:rPr>
          <w:rFonts w:ascii="Times New Roman" w:hAnsi="Times New Roman" w:cs="Times New Roman"/>
          <w:sz w:val="24"/>
          <w:szCs w:val="24"/>
        </w:rPr>
      </w:pPr>
    </w:p>
    <w:sectPr w:rsidR="003B1254" w:rsidRPr="003B1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254"/>
    <w:rsid w:val="003B1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2A75D"/>
  <w15:chartTrackingRefBased/>
  <w15:docId w15:val="{328775CF-A45C-4674-AF55-1AA93175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B12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125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B12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B1254"/>
    <w:rPr>
      <w:color w:val="0563C1" w:themeColor="hyperlink"/>
      <w:u w:val="single"/>
    </w:rPr>
  </w:style>
  <w:style w:type="character" w:styleId="UnresolvedMention">
    <w:name w:val="Unresolved Mention"/>
    <w:basedOn w:val="DefaultParagraphFont"/>
    <w:uiPriority w:val="99"/>
    <w:semiHidden/>
    <w:unhideWhenUsed/>
    <w:rsid w:val="003B12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84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sulb.edu/student-affairs/testing-department/gpe-bulle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 Estrada</dc:creator>
  <cp:keywords/>
  <dc:description/>
  <cp:lastModifiedBy>Annel Estrada</cp:lastModifiedBy>
  <cp:revision>1</cp:revision>
  <dcterms:created xsi:type="dcterms:W3CDTF">2021-06-11T22:21:00Z</dcterms:created>
  <dcterms:modified xsi:type="dcterms:W3CDTF">2021-06-11T22:23:00Z</dcterms:modified>
</cp:coreProperties>
</file>