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B3798" w:rsidRPr="00A010F0" w:rsidRDefault="00FE3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b/>
          <w:color w:val="006D00"/>
        </w:rPr>
      </w:pPr>
      <w:r w:rsidRPr="00A010F0">
        <w:rPr>
          <w:rFonts w:ascii="Garamond" w:eastAsia="Garamond" w:hAnsi="Garamond" w:cs="Garamond"/>
          <w:b/>
          <w:color w:val="006D00"/>
        </w:rPr>
        <w:t>JESSICA ZACHER PANDYA, Ph.D.</w:t>
      </w:r>
    </w:p>
    <w:p w14:paraId="00000002" w14:textId="77777777" w:rsidR="001B3798" w:rsidRPr="00A010F0" w:rsidRDefault="00FE3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bCs/>
        </w:rPr>
      </w:pPr>
      <w:r w:rsidRPr="00A010F0">
        <w:rPr>
          <w:rFonts w:ascii="Garamond" w:eastAsia="Garamond" w:hAnsi="Garamond" w:cs="Garamond"/>
          <w:bCs/>
        </w:rPr>
        <w:t>CURRICULUM VITAE</w:t>
      </w:r>
    </w:p>
    <w:p w14:paraId="00000003" w14:textId="77777777" w:rsidR="001B3798" w:rsidRPr="00A010F0" w:rsidRDefault="001B37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b/>
        </w:rPr>
      </w:pPr>
    </w:p>
    <w:p w14:paraId="00000004" w14:textId="62D3255E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Chair, </w:t>
      </w:r>
      <w:r w:rsidR="009A0A22" w:rsidRPr="00A010F0">
        <w:rPr>
          <w:rFonts w:ascii="Garamond" w:eastAsia="Garamond" w:hAnsi="Garamond" w:cs="Garamond"/>
        </w:rPr>
        <w:t>Academic Senate</w:t>
      </w:r>
    </w:p>
    <w:p w14:paraId="00000005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Professor, Departments of Liberal Studies &amp; Teacher Education </w:t>
      </w:r>
    </w:p>
    <w:p w14:paraId="00000006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College of Education</w:t>
      </w:r>
    </w:p>
    <w:p w14:paraId="00000007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California State University, Long Beach </w:t>
      </w:r>
      <w:r w:rsidRPr="00A010F0">
        <w:rPr>
          <w:rFonts w:ascii="Garamond" w:eastAsia="Garamond" w:hAnsi="Garamond" w:cs="Garamond"/>
        </w:rPr>
        <w:tab/>
      </w:r>
      <w:r w:rsidRPr="00A010F0">
        <w:rPr>
          <w:rFonts w:ascii="Garamond" w:eastAsia="Garamond" w:hAnsi="Garamond" w:cs="Garamond"/>
        </w:rPr>
        <w:tab/>
      </w:r>
    </w:p>
    <w:p w14:paraId="13277FEA" w14:textId="77777777" w:rsidR="009A0A22" w:rsidRPr="00A010F0" w:rsidRDefault="00D13DA7">
      <w:pPr>
        <w:ind w:left="0" w:hanging="2"/>
        <w:rPr>
          <w:rFonts w:ascii="Garamond" w:eastAsia="Garamond" w:hAnsi="Garamond" w:cs="Garamond"/>
        </w:rPr>
      </w:pPr>
      <w:hyperlink r:id="rId7">
        <w:r w:rsidR="00FE3DBA" w:rsidRPr="00A010F0">
          <w:rPr>
            <w:rFonts w:ascii="Garamond" w:eastAsia="Garamond" w:hAnsi="Garamond" w:cs="Garamond"/>
            <w:color w:val="0000FF"/>
            <w:u w:val="single"/>
          </w:rPr>
          <w:t>jessica.pandya@csulb.edu</w:t>
        </w:r>
      </w:hyperlink>
      <w:r w:rsidR="00FE3DBA" w:rsidRPr="00A010F0">
        <w:rPr>
          <w:rFonts w:ascii="Garamond" w:eastAsia="Garamond" w:hAnsi="Garamond" w:cs="Garamond"/>
        </w:rPr>
        <w:tab/>
      </w:r>
    </w:p>
    <w:p w14:paraId="00000008" w14:textId="46FC3197" w:rsidR="001B3798" w:rsidRPr="00A010F0" w:rsidRDefault="009A0A22" w:rsidP="009A0A22">
      <w:pPr>
        <w:ind w:left="0" w:hanging="2"/>
        <w:rPr>
          <w:rFonts w:ascii="Garamond" w:hAnsi="Garamond"/>
          <w:color w:val="auto"/>
          <w:position w:val="0"/>
        </w:rPr>
      </w:pPr>
      <w:r w:rsidRPr="00A010F0">
        <w:rPr>
          <w:rFonts w:ascii="Garamond" w:eastAsia="Garamond" w:hAnsi="Garamond" w:cs="Garamond"/>
        </w:rPr>
        <w:t xml:space="preserve">ORCID: </w:t>
      </w:r>
      <w:hyperlink r:id="rId8" w:history="1">
        <w:r w:rsidRPr="00A010F0">
          <w:rPr>
            <w:rStyle w:val="Hyperlink"/>
            <w:rFonts w:ascii="Garamond" w:hAnsi="Garamond"/>
            <w:shd w:val="clear" w:color="auto" w:fill="FFFFFF"/>
          </w:rPr>
          <w:t>https://orcid.org/0000-0001-7125-4006</w:t>
        </w:r>
      </w:hyperlink>
      <w:r w:rsidR="00FE3DBA" w:rsidRPr="00A010F0">
        <w:rPr>
          <w:rFonts w:ascii="Garamond" w:eastAsia="Garamond" w:hAnsi="Garamond" w:cs="Garamond"/>
        </w:rPr>
        <w:tab/>
      </w:r>
      <w:r w:rsidR="00FE3DBA" w:rsidRPr="00A010F0">
        <w:rPr>
          <w:rFonts w:ascii="Garamond" w:eastAsia="Garamond" w:hAnsi="Garamond" w:cs="Garamond"/>
        </w:rPr>
        <w:tab/>
      </w:r>
      <w:r w:rsidR="00FE3DBA" w:rsidRPr="00A010F0">
        <w:rPr>
          <w:rFonts w:ascii="Garamond" w:eastAsia="Garamond" w:hAnsi="Garamond" w:cs="Garamond"/>
        </w:rPr>
        <w:tab/>
      </w:r>
    </w:p>
    <w:p w14:paraId="00000009" w14:textId="77777777" w:rsidR="001B3798" w:rsidRPr="00A010F0" w:rsidRDefault="00FE3DBA">
      <w:pPr>
        <w:widowControl w:val="0"/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color w:val="386EFF"/>
          <w:u w:val="single"/>
        </w:rPr>
        <w:t>http://www.ced.csulb.edu/people/jessica-zacher-pandya</w:t>
      </w:r>
    </w:p>
    <w:p w14:paraId="0000000A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ab/>
      </w:r>
      <w:r w:rsidRPr="00A010F0">
        <w:rPr>
          <w:rFonts w:ascii="Garamond" w:eastAsia="Garamond" w:hAnsi="Garamond" w:cs="Garamond"/>
        </w:rPr>
        <w:tab/>
      </w:r>
      <w:r w:rsidRPr="00A010F0">
        <w:rPr>
          <w:rFonts w:ascii="Garamond" w:eastAsia="Garamond" w:hAnsi="Garamond" w:cs="Garamond"/>
        </w:rPr>
        <w:tab/>
      </w:r>
    </w:p>
    <w:p w14:paraId="0000000B" w14:textId="77777777" w:rsidR="001B3798" w:rsidRPr="00A010F0" w:rsidRDefault="00FE3DBA" w:rsidP="00A010F0">
      <w:pPr>
        <w:pStyle w:val="Heading1"/>
        <w:ind w:left="0" w:hanging="2"/>
        <w:jc w:val="center"/>
        <w:rPr>
          <w:rFonts w:ascii="Garamond" w:eastAsia="Garamond" w:hAnsi="Garamond" w:cs="Garamond"/>
          <w:color w:val="006D00"/>
        </w:rPr>
      </w:pPr>
      <w:r w:rsidRPr="00A010F0">
        <w:rPr>
          <w:rFonts w:ascii="Garamond" w:eastAsia="Garamond" w:hAnsi="Garamond" w:cs="Garamond"/>
          <w:color w:val="006D00"/>
        </w:rPr>
        <w:t>EDUCATION</w:t>
      </w:r>
    </w:p>
    <w:p w14:paraId="0000000C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University of California, Berkeley</w:t>
      </w:r>
    </w:p>
    <w:p w14:paraId="0000000D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Ph.D.</w:t>
      </w:r>
      <w:r w:rsidRPr="00A010F0">
        <w:rPr>
          <w:rFonts w:ascii="Garamond" w:eastAsia="Garamond" w:hAnsi="Garamond" w:cs="Garamond"/>
        </w:rPr>
        <w:tab/>
        <w:t>Education, Language, Literacy, and Culture, 2005</w:t>
      </w:r>
    </w:p>
    <w:p w14:paraId="0000000E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M.A. </w:t>
      </w:r>
      <w:r w:rsidRPr="00A010F0">
        <w:rPr>
          <w:rFonts w:ascii="Garamond" w:eastAsia="Garamond" w:hAnsi="Garamond" w:cs="Garamond"/>
        </w:rPr>
        <w:tab/>
        <w:t>Education, Language, Literacy, and Culture, 2000</w:t>
      </w:r>
    </w:p>
    <w:p w14:paraId="0000000F" w14:textId="77777777" w:rsidR="001B3798" w:rsidRPr="00A010F0" w:rsidRDefault="001B3798">
      <w:pPr>
        <w:ind w:left="0" w:hanging="2"/>
        <w:rPr>
          <w:rFonts w:ascii="Garamond" w:eastAsia="Garamond" w:hAnsi="Garamond" w:cs="Garamond"/>
        </w:rPr>
      </w:pPr>
    </w:p>
    <w:p w14:paraId="00000010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The New College of California, San Francisco</w:t>
      </w:r>
    </w:p>
    <w:p w14:paraId="00000011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CLAD Multiple Subject Teaching Credential, 1996</w:t>
      </w:r>
    </w:p>
    <w:p w14:paraId="00000012" w14:textId="77777777" w:rsidR="001B3798" w:rsidRPr="00A010F0" w:rsidRDefault="001B3798">
      <w:pPr>
        <w:ind w:left="0" w:hanging="2"/>
        <w:rPr>
          <w:rFonts w:ascii="Garamond" w:eastAsia="Garamond" w:hAnsi="Garamond" w:cs="Garamond"/>
        </w:rPr>
      </w:pPr>
    </w:p>
    <w:p w14:paraId="00000013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The University of Chicago</w:t>
      </w:r>
    </w:p>
    <w:p w14:paraId="00000014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B.A.</w:t>
      </w:r>
      <w:r w:rsidRPr="00A010F0">
        <w:rPr>
          <w:rFonts w:ascii="Garamond" w:eastAsia="Garamond" w:hAnsi="Garamond" w:cs="Garamond"/>
        </w:rPr>
        <w:tab/>
        <w:t>Tutorial studies, independent and interdisciplinary humanities program, 1994</w:t>
      </w:r>
    </w:p>
    <w:p w14:paraId="00000015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Honors for thesis and General Honors in the College</w:t>
      </w:r>
    </w:p>
    <w:p w14:paraId="00000016" w14:textId="77777777" w:rsidR="001B3798" w:rsidRPr="00A010F0" w:rsidRDefault="001B3798">
      <w:pPr>
        <w:ind w:left="0" w:hanging="2"/>
        <w:rPr>
          <w:rFonts w:ascii="Garamond" w:eastAsia="Garamond" w:hAnsi="Garamond" w:cs="Garamond"/>
        </w:rPr>
      </w:pPr>
    </w:p>
    <w:p w14:paraId="00000017" w14:textId="77777777" w:rsidR="001B3798" w:rsidRPr="00A010F0" w:rsidRDefault="00FE3DBA" w:rsidP="00A010F0">
      <w:pPr>
        <w:pStyle w:val="Heading1"/>
        <w:ind w:left="0" w:hanging="2"/>
        <w:jc w:val="center"/>
        <w:rPr>
          <w:rFonts w:ascii="Garamond" w:eastAsia="Garamond" w:hAnsi="Garamond" w:cs="Garamond"/>
          <w:color w:val="006D00"/>
        </w:rPr>
      </w:pPr>
      <w:r w:rsidRPr="00A010F0">
        <w:rPr>
          <w:rFonts w:ascii="Garamond" w:eastAsia="Garamond" w:hAnsi="Garamond" w:cs="Garamond"/>
          <w:color w:val="006D00"/>
        </w:rPr>
        <w:t>PROFESSIONAL POSITIONS</w:t>
      </w:r>
    </w:p>
    <w:p w14:paraId="47AF671C" w14:textId="6D5A8E0C" w:rsidR="005F4766" w:rsidRPr="00A010F0" w:rsidRDefault="005F4766">
      <w:pPr>
        <w:ind w:left="0" w:hanging="2"/>
        <w:rPr>
          <w:rFonts w:ascii="Garamond" w:eastAsia="Garamond" w:hAnsi="Garamond" w:cs="Garamond"/>
          <w:b/>
        </w:rPr>
      </w:pPr>
      <w:r w:rsidRPr="00A010F0">
        <w:rPr>
          <w:rFonts w:ascii="Garamond" w:eastAsia="Garamond" w:hAnsi="Garamond" w:cs="Garamond"/>
          <w:b/>
        </w:rPr>
        <w:t xml:space="preserve">Chair, Academic Senate, CSU Long Beach, </w:t>
      </w:r>
      <w:r w:rsidRPr="00A010F0">
        <w:rPr>
          <w:rFonts w:ascii="Garamond" w:eastAsia="Garamond" w:hAnsi="Garamond" w:cs="Garamond"/>
        </w:rPr>
        <w:t>7/19 – 6/2</w:t>
      </w:r>
      <w:r w:rsidR="005A7798" w:rsidRPr="00A010F0">
        <w:rPr>
          <w:rFonts w:ascii="Garamond" w:eastAsia="Garamond" w:hAnsi="Garamond" w:cs="Garamond"/>
        </w:rPr>
        <w:t>1</w:t>
      </w:r>
      <w:r w:rsidRPr="00A010F0">
        <w:rPr>
          <w:rFonts w:ascii="Garamond" w:eastAsia="Garamond" w:hAnsi="Garamond" w:cs="Garamond"/>
        </w:rPr>
        <w:t xml:space="preserve"> </w:t>
      </w:r>
      <w:r w:rsidRPr="00A010F0">
        <w:rPr>
          <w:rFonts w:ascii="Garamond" w:eastAsia="Garamond" w:hAnsi="Garamond" w:cs="Garamond"/>
          <w:b/>
        </w:rPr>
        <w:t xml:space="preserve"> </w:t>
      </w:r>
    </w:p>
    <w:p w14:paraId="3AC63565" w14:textId="0244D5BA" w:rsidR="005F4766" w:rsidRPr="00A010F0" w:rsidRDefault="005F4766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Lead the Academic Senate in creating and revising policies; guide the implementation of the Senate’s strategic plan to strengthen community, increase compassion, and streamline communication; work with constituents and campus community members on a variety of </w:t>
      </w:r>
      <w:r w:rsidR="00B52918" w:rsidRPr="00A010F0">
        <w:rPr>
          <w:rFonts w:ascii="Garamond" w:eastAsia="Garamond" w:hAnsi="Garamond" w:cs="Garamond"/>
        </w:rPr>
        <w:t>policies</w:t>
      </w:r>
      <w:r w:rsidRPr="00A010F0">
        <w:rPr>
          <w:rFonts w:ascii="Garamond" w:eastAsia="Garamond" w:hAnsi="Garamond" w:cs="Garamond"/>
        </w:rPr>
        <w:t xml:space="preserve">. </w:t>
      </w:r>
    </w:p>
    <w:p w14:paraId="2F1CDFE9" w14:textId="77777777" w:rsidR="005F4766" w:rsidRPr="00A010F0" w:rsidRDefault="005F4766">
      <w:pPr>
        <w:ind w:left="0" w:hanging="2"/>
        <w:rPr>
          <w:rFonts w:ascii="Garamond" w:eastAsia="Garamond" w:hAnsi="Garamond" w:cs="Garamond"/>
          <w:b/>
        </w:rPr>
      </w:pPr>
    </w:p>
    <w:p w14:paraId="00000018" w14:textId="07073699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Department Chair, Department of Liberal Studies, CSU Long Beach,</w:t>
      </w:r>
      <w:r w:rsidRPr="00A010F0">
        <w:rPr>
          <w:rFonts w:ascii="Garamond" w:eastAsia="Garamond" w:hAnsi="Garamond" w:cs="Garamond"/>
        </w:rPr>
        <w:t xml:space="preserve"> 8/14 – 1/20</w:t>
      </w:r>
    </w:p>
    <w:p w14:paraId="00000019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Provide leadership and direction for undergraduate teacher education; foster productive communication within the department and with our many partners and facilitate the department’s goals. Manage the department’s human, fiscal, and physical resources.  Achievements: Liberal Studies approved as an Elementary Subject Matter Waiver Program; Expansion of program learning outcomes to include intersectionality and inclusive pedagogies; New Bilingual Pathway with a Chicano/Latino Studies emphasis with 250K grant; CSULB Data Fellow engaging in analysis of student data to foster student success</w:t>
      </w:r>
    </w:p>
    <w:p w14:paraId="0000001A" w14:textId="77777777" w:rsidR="001B3798" w:rsidRPr="00A010F0" w:rsidRDefault="001B3798">
      <w:pPr>
        <w:ind w:left="0" w:hanging="2"/>
        <w:rPr>
          <w:rFonts w:ascii="Garamond" w:eastAsia="Garamond" w:hAnsi="Garamond" w:cs="Garamond"/>
        </w:rPr>
      </w:pPr>
    </w:p>
    <w:p w14:paraId="0000001B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 xml:space="preserve">Departments of Teacher Education &amp; Liberal Studies, CSU Long Beach </w:t>
      </w:r>
    </w:p>
    <w:p w14:paraId="0000001C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 xml:space="preserve">Professor, </w:t>
      </w:r>
      <w:r w:rsidRPr="00A010F0">
        <w:rPr>
          <w:rFonts w:ascii="Garamond" w:eastAsia="Garamond" w:hAnsi="Garamond" w:cs="Garamond"/>
        </w:rPr>
        <w:t>8/15 – present</w:t>
      </w:r>
    </w:p>
    <w:p w14:paraId="0000001D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 xml:space="preserve">Associate Professor, </w:t>
      </w:r>
      <w:r w:rsidRPr="00A010F0">
        <w:rPr>
          <w:rFonts w:ascii="Garamond" w:eastAsia="Garamond" w:hAnsi="Garamond" w:cs="Garamond"/>
        </w:rPr>
        <w:t>8/10 – 7/15</w:t>
      </w:r>
    </w:p>
    <w:p w14:paraId="0000001F" w14:textId="7747F095" w:rsidR="001B3798" w:rsidRPr="00A010F0" w:rsidRDefault="00FE3DBA" w:rsidP="004B4664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 xml:space="preserve">Assistant Professor, </w:t>
      </w:r>
      <w:r w:rsidRPr="00A010F0">
        <w:rPr>
          <w:rFonts w:ascii="Garamond" w:eastAsia="Garamond" w:hAnsi="Garamond" w:cs="Garamond"/>
        </w:rPr>
        <w:t>8/05 – 7/10</w:t>
      </w:r>
    </w:p>
    <w:p w14:paraId="1DE58EC0" w14:textId="77777777" w:rsidR="004B4664" w:rsidRPr="00A010F0" w:rsidRDefault="004B4664" w:rsidP="004B4664">
      <w:pPr>
        <w:ind w:left="0" w:hanging="2"/>
        <w:rPr>
          <w:rFonts w:ascii="Garamond" w:eastAsia="Garamond" w:hAnsi="Garamond" w:cs="Garamond"/>
        </w:rPr>
      </w:pPr>
    </w:p>
    <w:p w14:paraId="00000020" w14:textId="77777777" w:rsidR="001B3798" w:rsidRPr="00A010F0" w:rsidRDefault="00FE3DBA">
      <w:pPr>
        <w:pStyle w:val="Heading1"/>
        <w:ind w:left="0" w:hanging="2"/>
        <w:rPr>
          <w:rFonts w:ascii="Garamond" w:eastAsia="Garamond" w:hAnsi="Garamond" w:cs="Garamond"/>
          <w:b w:val="0"/>
          <w:highlight w:val="yellow"/>
        </w:rPr>
      </w:pPr>
      <w:r w:rsidRPr="00A010F0">
        <w:rPr>
          <w:rFonts w:ascii="Garamond" w:eastAsia="Garamond" w:hAnsi="Garamond" w:cs="Garamond"/>
        </w:rPr>
        <w:t xml:space="preserve">Graduate Student Instructor of Record, </w:t>
      </w:r>
      <w:r w:rsidRPr="00A010F0">
        <w:rPr>
          <w:rFonts w:ascii="Garamond" w:eastAsia="Garamond" w:hAnsi="Garamond" w:cs="Garamond"/>
          <w:b w:val="0"/>
        </w:rPr>
        <w:t>University of California, Berkeley, Graduate School of Education, Language, Literacy, &amp; Culture, 8/02-6/03, 8/04 – 6/05</w:t>
      </w:r>
    </w:p>
    <w:p w14:paraId="00000021" w14:textId="77777777" w:rsidR="001B3798" w:rsidRPr="00A010F0" w:rsidRDefault="001B3798">
      <w:pPr>
        <w:ind w:left="0" w:hanging="2"/>
        <w:rPr>
          <w:rFonts w:ascii="Garamond" w:eastAsia="Garamond" w:hAnsi="Garamond" w:cs="Garamond"/>
        </w:rPr>
      </w:pPr>
    </w:p>
    <w:p w14:paraId="00000022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lastRenderedPageBreak/>
        <w:t>Master Teacher</w:t>
      </w:r>
      <w:r w:rsidRPr="00A010F0">
        <w:rPr>
          <w:rFonts w:ascii="Garamond" w:eastAsia="Garamond" w:hAnsi="Garamond" w:cs="Garamond"/>
        </w:rPr>
        <w:t>, University of San Francisco Teacher Education Department, 8/98-12/98</w:t>
      </w:r>
    </w:p>
    <w:p w14:paraId="00000023" w14:textId="77777777" w:rsidR="001B3798" w:rsidRPr="00A010F0" w:rsidRDefault="001B3798">
      <w:pPr>
        <w:ind w:left="0" w:hanging="2"/>
        <w:rPr>
          <w:rFonts w:ascii="Garamond" w:eastAsia="Garamond" w:hAnsi="Garamond" w:cs="Garamond"/>
        </w:rPr>
      </w:pPr>
    </w:p>
    <w:p w14:paraId="00000024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Kindergarten Teacher</w:t>
      </w:r>
      <w:r w:rsidRPr="00A010F0">
        <w:rPr>
          <w:rFonts w:ascii="Garamond" w:eastAsia="Garamond" w:hAnsi="Garamond" w:cs="Garamond"/>
        </w:rPr>
        <w:t>, San Francisco Unified School District, 8/96-6/99</w:t>
      </w:r>
    </w:p>
    <w:p w14:paraId="00000025" w14:textId="77777777" w:rsidR="001B3798" w:rsidRPr="00A010F0" w:rsidRDefault="001B3798">
      <w:pPr>
        <w:ind w:left="0" w:hanging="2"/>
        <w:rPr>
          <w:rFonts w:ascii="Garamond" w:eastAsia="Garamond" w:hAnsi="Garamond" w:cs="Garamond"/>
        </w:rPr>
      </w:pPr>
    </w:p>
    <w:p w14:paraId="00000027" w14:textId="580CB989" w:rsidR="001B3798" w:rsidRPr="00A010F0" w:rsidRDefault="00FE3DBA" w:rsidP="005F4766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Language Arts Teacher,</w:t>
      </w:r>
      <w:r w:rsidRPr="00A010F0">
        <w:rPr>
          <w:rFonts w:ascii="Garamond" w:eastAsia="Garamond" w:hAnsi="Garamond" w:cs="Garamond"/>
        </w:rPr>
        <w:t xml:space="preserve"> Pleasant Street Elementary School, Chicago, 8/94 – 12/94</w:t>
      </w:r>
    </w:p>
    <w:p w14:paraId="00000028" w14:textId="77777777" w:rsidR="001B3798" w:rsidRPr="00A010F0" w:rsidRDefault="001B3798">
      <w:pPr>
        <w:ind w:left="0" w:hanging="2"/>
        <w:rPr>
          <w:rFonts w:ascii="Garamond" w:eastAsia="Garamond" w:hAnsi="Garamond" w:cs="Garamond"/>
        </w:rPr>
      </w:pPr>
    </w:p>
    <w:p w14:paraId="0000002A" w14:textId="31B7C804" w:rsidR="001B3798" w:rsidRPr="00A010F0" w:rsidRDefault="00FE3DBA" w:rsidP="00A010F0">
      <w:pPr>
        <w:pStyle w:val="Heading1"/>
        <w:ind w:left="0" w:hanging="2"/>
        <w:jc w:val="center"/>
        <w:rPr>
          <w:rFonts w:ascii="Garamond" w:eastAsia="Garamond" w:hAnsi="Garamond" w:cs="Garamond"/>
          <w:color w:val="006D00"/>
        </w:rPr>
      </w:pPr>
      <w:r w:rsidRPr="00A010F0">
        <w:rPr>
          <w:rFonts w:ascii="Garamond" w:eastAsia="Garamond" w:hAnsi="Garamond" w:cs="Garamond"/>
          <w:color w:val="006D00"/>
        </w:rPr>
        <w:t>HONORS AND DISTINCTIONS</w:t>
      </w:r>
    </w:p>
    <w:p w14:paraId="4F727D68" w14:textId="0F3BD285" w:rsidR="004B4664" w:rsidRPr="00A010F0" w:rsidRDefault="00CD38D2" w:rsidP="00047FB6">
      <w:pPr>
        <w:spacing w:line="240" w:lineRule="auto"/>
        <w:ind w:leftChars="0" w:left="2" w:hanging="2"/>
        <w:rPr>
          <w:rFonts w:ascii="Garamond" w:hAnsi="Garamond"/>
        </w:rPr>
      </w:pPr>
      <w:r w:rsidRPr="00A010F0">
        <w:rPr>
          <w:rFonts w:ascii="Garamond" w:hAnsi="Garamond"/>
        </w:rPr>
        <w:t xml:space="preserve">CSULB </w:t>
      </w:r>
      <w:r w:rsidR="004B4664" w:rsidRPr="00A010F0">
        <w:rPr>
          <w:rFonts w:ascii="Garamond" w:hAnsi="Garamond"/>
        </w:rPr>
        <w:t>Office of Research and Sponsored Projects Multidisciplinary Grant, 2020-21</w:t>
      </w:r>
    </w:p>
    <w:p w14:paraId="3F345D29" w14:textId="0507FE14" w:rsidR="004B4664" w:rsidRPr="00A010F0" w:rsidRDefault="004B4664" w:rsidP="00047FB6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Garamond" w:eastAsia="Times New Roman" w:hAnsi="Garamond" w:cs="Times New Roman"/>
          <w:color w:val="auto"/>
          <w:position w:val="0"/>
        </w:rPr>
      </w:pPr>
      <w:r w:rsidRPr="00A010F0">
        <w:rPr>
          <w:rFonts w:ascii="Garamond" w:hAnsi="Garamond"/>
        </w:rPr>
        <w:t xml:space="preserve">Awarded to G. Shaffer &amp; J.Z. Pandya for </w:t>
      </w:r>
      <w:r w:rsidRPr="00A010F0">
        <w:rPr>
          <w:rFonts w:ascii="Garamond" w:eastAsia="Times New Roman" w:hAnsi="Garamond" w:cs="Times New Roman"/>
          <w:position w:val="0"/>
        </w:rPr>
        <w:t>Teachers’ use of apps and platforms:</w:t>
      </w:r>
      <w:r w:rsidR="00CD38D2" w:rsidRPr="00A010F0">
        <w:rPr>
          <w:rFonts w:ascii="Garamond" w:eastAsia="Times New Roman" w:hAnsi="Garamond" w:cs="Times New Roman"/>
          <w:position w:val="0"/>
        </w:rPr>
        <w:t xml:space="preserve"> </w:t>
      </w:r>
      <w:r w:rsidRPr="00A010F0">
        <w:rPr>
          <w:rFonts w:ascii="Garamond" w:eastAsia="Times New Roman" w:hAnsi="Garamond" w:cs="Times New Roman"/>
          <w:position w:val="0"/>
        </w:rPr>
        <w:t>Examining practices, concepts, and data privacy awareness</w:t>
      </w:r>
      <w:r w:rsidR="00CD38D2" w:rsidRPr="00A010F0">
        <w:rPr>
          <w:rFonts w:ascii="Garamond" w:eastAsia="Times New Roman" w:hAnsi="Garamond" w:cs="Times New Roman"/>
          <w:position w:val="0"/>
        </w:rPr>
        <w:t>, 15K</w:t>
      </w:r>
    </w:p>
    <w:p w14:paraId="0000002B" w14:textId="77777777" w:rsidR="001B3798" w:rsidRPr="00A010F0" w:rsidRDefault="00D13DA7" w:rsidP="00047FB6">
      <w:pPr>
        <w:spacing w:line="240" w:lineRule="auto"/>
        <w:ind w:leftChars="0" w:left="0" w:firstLineChars="0" w:firstLine="0"/>
        <w:rPr>
          <w:rFonts w:ascii="Garamond" w:eastAsia="Garamond" w:hAnsi="Garamond" w:cs="Garamond"/>
        </w:rPr>
      </w:pPr>
      <w:hyperlink r:id="rId9">
        <w:r w:rsidR="00FE3DBA" w:rsidRPr="00A010F0">
          <w:rPr>
            <w:rFonts w:ascii="Garamond" w:eastAsia="Garamond" w:hAnsi="Garamond" w:cs="Garamond"/>
            <w:color w:val="0000FF"/>
            <w:u w:val="single"/>
          </w:rPr>
          <w:t>Divergent Award for Excellence in 21</w:t>
        </w:r>
      </w:hyperlink>
      <w:hyperlink r:id="rId10">
        <w:r w:rsidR="00FE3DBA" w:rsidRPr="00A010F0">
          <w:rPr>
            <w:rFonts w:ascii="Garamond" w:eastAsia="Garamond" w:hAnsi="Garamond" w:cs="Garamond"/>
            <w:color w:val="0000FF"/>
            <w:u w:val="single"/>
            <w:vertAlign w:val="superscript"/>
          </w:rPr>
          <w:t>st</w:t>
        </w:r>
      </w:hyperlink>
      <w:hyperlink r:id="rId11">
        <w:r w:rsidR="00FE3DBA" w:rsidRPr="00A010F0">
          <w:rPr>
            <w:rFonts w:ascii="Garamond" w:eastAsia="Garamond" w:hAnsi="Garamond" w:cs="Garamond"/>
            <w:color w:val="0000FF"/>
            <w:u w:val="single"/>
          </w:rPr>
          <w:t> Century Literacies</w:t>
        </w:r>
      </w:hyperlink>
      <w:r w:rsidR="00FE3DBA" w:rsidRPr="00A010F0">
        <w:rPr>
          <w:rFonts w:ascii="Garamond" w:eastAsia="Garamond" w:hAnsi="Garamond" w:cs="Garamond"/>
        </w:rPr>
        <w:t>, 2020</w:t>
      </w:r>
    </w:p>
    <w:p w14:paraId="0000002C" w14:textId="77777777" w:rsidR="001B3798" w:rsidRPr="00A010F0" w:rsidRDefault="00FE3DBA" w:rsidP="00047FB6">
      <w:pPr>
        <w:spacing w:line="240" w:lineRule="auto"/>
        <w:ind w:leftChars="0" w:left="720" w:firstLineChars="0" w:firstLine="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Awarded to Pandya, J.Z. (2018). </w:t>
      </w:r>
      <w:hyperlink r:id="rId12">
        <w:r w:rsidRPr="00A010F0">
          <w:rPr>
            <w:rFonts w:ascii="Garamond" w:eastAsia="Garamond" w:hAnsi="Garamond" w:cs="Garamond"/>
            <w:i/>
            <w:color w:val="0000FF"/>
            <w:u w:val="single"/>
          </w:rPr>
          <w:t>Exploring critical digital literacy practices: Everyday video in a dual language context</w:t>
        </w:r>
      </w:hyperlink>
      <w:r w:rsidRPr="00A010F0">
        <w:rPr>
          <w:rFonts w:ascii="Garamond" w:eastAsia="Garamond" w:hAnsi="Garamond" w:cs="Garamond"/>
        </w:rPr>
        <w:t>. New York, NY: Routledge.</w:t>
      </w:r>
    </w:p>
    <w:p w14:paraId="0000002D" w14:textId="77777777" w:rsidR="001B3798" w:rsidRPr="00A010F0" w:rsidRDefault="00FE3DBA" w:rsidP="00047FB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Outstanding Faculty Impact Accomplishment in Research, Scholarly and Creative Activity, 2019</w:t>
      </w:r>
    </w:p>
    <w:p w14:paraId="0000002E" w14:textId="77777777" w:rsidR="001B3798" w:rsidRPr="00A010F0" w:rsidRDefault="00FE3DBA" w:rsidP="00047FB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ab/>
        <w:t>CSU Long Beach University Achievement Award</w:t>
      </w:r>
    </w:p>
    <w:p w14:paraId="0000002F" w14:textId="77777777" w:rsidR="001B3798" w:rsidRPr="00A010F0" w:rsidRDefault="00FE3DBA" w:rsidP="00047FB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Project HOGAR Summer Faculty Grant, CSULB, 2019</w:t>
      </w:r>
    </w:p>
    <w:p w14:paraId="00000030" w14:textId="77777777" w:rsidR="001B3798" w:rsidRPr="00A010F0" w:rsidRDefault="00FE3DBA" w:rsidP="00047FB6">
      <w:pPr>
        <w:spacing w:line="240" w:lineRule="auto"/>
        <w:ind w:leftChars="0" w:left="720" w:firstLineChars="0" w:firstLine="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Teachers’ use of apps and platforms: An empirical study, 4K Grant</w:t>
      </w:r>
    </w:p>
    <w:bookmarkStart w:id="0" w:name="_heading=h.gjdgxs" w:colFirst="0" w:colLast="0"/>
    <w:bookmarkEnd w:id="0"/>
    <w:p w14:paraId="00000031" w14:textId="77777777" w:rsidR="001B3798" w:rsidRPr="00A010F0" w:rsidRDefault="00FE3DBA" w:rsidP="00047FB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hAnsi="Garamond"/>
        </w:rPr>
        <w:fldChar w:fldCharType="begin"/>
      </w:r>
      <w:r w:rsidRPr="00A010F0">
        <w:rPr>
          <w:rFonts w:ascii="Garamond" w:hAnsi="Garamond"/>
        </w:rPr>
        <w:instrText xml:space="preserve"> HYPERLINK "http://www.initiativefor21research.org/the-divergent-award.html" \h </w:instrText>
      </w:r>
      <w:r w:rsidRPr="00A010F0">
        <w:rPr>
          <w:rFonts w:ascii="Garamond" w:hAnsi="Garamond"/>
        </w:rPr>
        <w:fldChar w:fldCharType="separate"/>
      </w:r>
      <w:r w:rsidRPr="00A010F0">
        <w:rPr>
          <w:rFonts w:ascii="Garamond" w:eastAsia="Garamond" w:hAnsi="Garamond" w:cs="Garamond"/>
          <w:color w:val="0000FF"/>
          <w:u w:val="single"/>
        </w:rPr>
        <w:t>Divergent Award for Excellence in 21</w:t>
      </w:r>
      <w:r w:rsidRPr="00A010F0">
        <w:rPr>
          <w:rFonts w:ascii="Garamond" w:eastAsia="Garamond" w:hAnsi="Garamond" w:cs="Garamond"/>
          <w:color w:val="0000FF"/>
          <w:u w:val="single"/>
        </w:rPr>
        <w:fldChar w:fldCharType="end"/>
      </w:r>
      <w:hyperlink r:id="rId13">
        <w:r w:rsidRPr="00A010F0">
          <w:rPr>
            <w:rFonts w:ascii="Garamond" w:eastAsia="Garamond" w:hAnsi="Garamond" w:cs="Garamond"/>
            <w:color w:val="0000FF"/>
            <w:u w:val="single"/>
            <w:vertAlign w:val="superscript"/>
          </w:rPr>
          <w:t>st</w:t>
        </w:r>
      </w:hyperlink>
      <w:hyperlink r:id="rId14">
        <w:r w:rsidRPr="00A010F0">
          <w:rPr>
            <w:rFonts w:ascii="Garamond" w:eastAsia="Garamond" w:hAnsi="Garamond" w:cs="Garamond"/>
            <w:color w:val="0000FF"/>
            <w:u w:val="single"/>
          </w:rPr>
          <w:t> Century Literacies</w:t>
        </w:r>
      </w:hyperlink>
      <w:r w:rsidRPr="00A010F0">
        <w:rPr>
          <w:rFonts w:ascii="Garamond" w:eastAsia="Garamond" w:hAnsi="Garamond" w:cs="Garamond"/>
        </w:rPr>
        <w:t>, 2018</w:t>
      </w:r>
    </w:p>
    <w:p w14:paraId="00000032" w14:textId="77777777" w:rsidR="001B3798" w:rsidRPr="00A010F0" w:rsidRDefault="00FE3DBA" w:rsidP="00047FB6">
      <w:pPr>
        <w:spacing w:line="240" w:lineRule="auto"/>
        <w:ind w:leftChars="0" w:left="720" w:firstLineChars="0" w:firstLine="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Awarded to Mills, K. A., </w:t>
      </w:r>
      <w:proofErr w:type="spellStart"/>
      <w:r w:rsidRPr="00A010F0">
        <w:rPr>
          <w:rFonts w:ascii="Garamond" w:eastAsia="Garamond" w:hAnsi="Garamond" w:cs="Garamond"/>
        </w:rPr>
        <w:t>Stornaiuolo</w:t>
      </w:r>
      <w:proofErr w:type="spellEnd"/>
      <w:r w:rsidRPr="00A010F0">
        <w:rPr>
          <w:rFonts w:ascii="Garamond" w:eastAsia="Garamond" w:hAnsi="Garamond" w:cs="Garamond"/>
        </w:rPr>
        <w:t xml:space="preserve">, A., Smith, A. &amp; Pandya, J.Z. (Eds.) (2018). </w:t>
      </w:r>
      <w:r w:rsidRPr="00A010F0">
        <w:rPr>
          <w:rFonts w:ascii="Garamond" w:eastAsia="Garamond" w:hAnsi="Garamond" w:cs="Garamond"/>
          <w:i/>
        </w:rPr>
        <w:t>Handbook of Writing, Literacies and Education in Digital Cultures</w:t>
      </w:r>
      <w:r w:rsidRPr="00A010F0">
        <w:rPr>
          <w:rFonts w:ascii="Garamond" w:eastAsia="Garamond" w:hAnsi="Garamond" w:cs="Garamond"/>
        </w:rPr>
        <w:t>. New York, NY: Routledge.</w:t>
      </w:r>
    </w:p>
    <w:p w14:paraId="00000033" w14:textId="77777777" w:rsidR="001B3798" w:rsidRPr="00A010F0" w:rsidRDefault="00FE3DBA" w:rsidP="00047FB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Leadership Fellow, </w:t>
      </w:r>
      <w:hyperlink r:id="rId15">
        <w:r w:rsidRPr="00A010F0">
          <w:rPr>
            <w:rFonts w:ascii="Garamond" w:eastAsia="Garamond" w:hAnsi="Garamond" w:cs="Garamond"/>
            <w:color w:val="0000FF"/>
            <w:u w:val="single"/>
          </w:rPr>
          <w:t>CSULB President’s and Provost’s Leadership Fellows Program</w:t>
        </w:r>
      </w:hyperlink>
      <w:r w:rsidRPr="00A010F0">
        <w:rPr>
          <w:rFonts w:ascii="Garamond" w:eastAsia="Garamond" w:hAnsi="Garamond" w:cs="Garamond"/>
        </w:rPr>
        <w:t>, 2014-16</w:t>
      </w:r>
    </w:p>
    <w:p w14:paraId="00000034" w14:textId="77777777" w:rsidR="001B3798" w:rsidRPr="00A010F0" w:rsidRDefault="00FE3DBA" w:rsidP="00047FB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ab/>
        <w:t>Worked on the AASCU-supported CSULB “Reimagining the First Year” Project</w:t>
      </w:r>
    </w:p>
    <w:p w14:paraId="00000035" w14:textId="77777777" w:rsidR="001B3798" w:rsidRPr="00A010F0" w:rsidRDefault="00D13DA7" w:rsidP="00047FB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hyperlink r:id="rId16">
        <w:r w:rsidR="00FE3DBA" w:rsidRPr="00A010F0">
          <w:rPr>
            <w:rFonts w:ascii="Garamond" w:eastAsia="Garamond" w:hAnsi="Garamond" w:cs="Garamond"/>
            <w:color w:val="0000FF"/>
            <w:u w:val="single"/>
          </w:rPr>
          <w:t>Edward B. Fry Book Award</w:t>
        </w:r>
      </w:hyperlink>
      <w:r w:rsidR="00FE3DBA" w:rsidRPr="00A010F0">
        <w:rPr>
          <w:rFonts w:ascii="Garamond" w:eastAsia="Garamond" w:hAnsi="Garamond" w:cs="Garamond"/>
        </w:rPr>
        <w:t>, Literacy Research Association, 2014</w:t>
      </w:r>
    </w:p>
    <w:p w14:paraId="00000036" w14:textId="77777777" w:rsidR="001B3798" w:rsidRPr="00A010F0" w:rsidRDefault="00FE3DBA" w:rsidP="00047FB6">
      <w:pPr>
        <w:spacing w:line="240" w:lineRule="auto"/>
        <w:ind w:leftChars="0" w:left="720" w:firstLineChars="0" w:firstLine="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Awarded to Ávila, J. &amp; </w:t>
      </w:r>
      <w:proofErr w:type="spellStart"/>
      <w:r w:rsidRPr="00A010F0">
        <w:rPr>
          <w:rFonts w:ascii="Garamond" w:eastAsia="Garamond" w:hAnsi="Garamond" w:cs="Garamond"/>
        </w:rPr>
        <w:t>Zacher</w:t>
      </w:r>
      <w:proofErr w:type="spellEnd"/>
      <w:r w:rsidRPr="00A010F0">
        <w:rPr>
          <w:rFonts w:ascii="Garamond" w:eastAsia="Garamond" w:hAnsi="Garamond" w:cs="Garamond"/>
        </w:rPr>
        <w:t xml:space="preserve"> Pandya, J. (Eds.) (2012). </w:t>
      </w:r>
      <w:r w:rsidRPr="00A010F0">
        <w:rPr>
          <w:rFonts w:ascii="Garamond" w:eastAsia="Garamond" w:hAnsi="Garamond" w:cs="Garamond"/>
          <w:i/>
        </w:rPr>
        <w:t>Critical Digital Literacies as Social Praxis: Intersections and Challenges</w:t>
      </w:r>
      <w:r w:rsidRPr="00A010F0">
        <w:rPr>
          <w:rFonts w:ascii="Garamond" w:eastAsia="Garamond" w:hAnsi="Garamond" w:cs="Garamond"/>
        </w:rPr>
        <w:t>. New York, NY: Peter Lang.</w:t>
      </w:r>
    </w:p>
    <w:p w14:paraId="00000037" w14:textId="77777777" w:rsidR="001B3798" w:rsidRPr="00A010F0" w:rsidRDefault="00FE3DBA" w:rsidP="00047FB6">
      <w:pPr>
        <w:pStyle w:val="Heading1"/>
        <w:spacing w:line="240" w:lineRule="auto"/>
        <w:ind w:leftChars="0" w:left="720" w:firstLineChars="0" w:hanging="720"/>
        <w:rPr>
          <w:rFonts w:ascii="Garamond" w:eastAsia="Garamond" w:hAnsi="Garamond" w:cs="Garamond"/>
          <w:b w:val="0"/>
        </w:rPr>
      </w:pPr>
      <w:r w:rsidRPr="00A010F0">
        <w:rPr>
          <w:rFonts w:ascii="Garamond" w:eastAsia="Garamond" w:hAnsi="Garamond" w:cs="Garamond"/>
          <w:b w:val="0"/>
        </w:rPr>
        <w:t>Undergraduate Research Opportunity Program Faculty Sponsor, CSULB</w:t>
      </w:r>
    </w:p>
    <w:p w14:paraId="00000038" w14:textId="77777777" w:rsidR="001B3798" w:rsidRPr="00A010F0" w:rsidRDefault="00FE3DBA" w:rsidP="00047FB6">
      <w:pPr>
        <w:spacing w:line="240" w:lineRule="auto"/>
        <w:ind w:leftChars="0" w:left="720" w:firstLineChars="0" w:firstLine="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2013-14 (2 students); 2014-15 (2 students); 2015-16 (3 students); 2016-17 (4 students)</w:t>
      </w:r>
    </w:p>
    <w:p w14:paraId="00000039" w14:textId="77777777" w:rsidR="001B3798" w:rsidRPr="00A010F0" w:rsidRDefault="00FE3DBA" w:rsidP="00047FB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Foundation for Child Development </w:t>
      </w:r>
      <w:hyperlink r:id="rId17">
        <w:r w:rsidRPr="00A010F0">
          <w:rPr>
            <w:rFonts w:ascii="Garamond" w:eastAsia="Garamond" w:hAnsi="Garamond" w:cs="Garamond"/>
            <w:color w:val="0000FF"/>
            <w:u w:val="single"/>
          </w:rPr>
          <w:t>New American Children Young Scholar</w:t>
        </w:r>
      </w:hyperlink>
      <w:r w:rsidRPr="00A010F0">
        <w:rPr>
          <w:rFonts w:ascii="Garamond" w:eastAsia="Garamond" w:hAnsi="Garamond" w:cs="Garamond"/>
        </w:rPr>
        <w:t>, 2012-15</w:t>
      </w:r>
    </w:p>
    <w:p w14:paraId="0000003A" w14:textId="77777777" w:rsidR="001B3798" w:rsidRPr="00A010F0" w:rsidRDefault="00FE3DBA" w:rsidP="00047FB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ab/>
        <w:t>150K grant for “Multimodal Digital Composition with English Language Learners”</w:t>
      </w:r>
    </w:p>
    <w:p w14:paraId="0000003B" w14:textId="77777777" w:rsidR="001B3798" w:rsidRPr="00A010F0" w:rsidRDefault="00FE3DBA" w:rsidP="00047FB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Scholarly and Creative Activities Committee, California State University, Long Beach</w:t>
      </w:r>
    </w:p>
    <w:p w14:paraId="0000003C" w14:textId="12CD61AF" w:rsidR="001B3798" w:rsidRPr="00A010F0" w:rsidRDefault="00FE3DBA" w:rsidP="00047FB6">
      <w:pPr>
        <w:spacing w:line="240" w:lineRule="auto"/>
        <w:ind w:leftChars="0" w:left="720" w:firstLineChars="0" w:firstLine="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Course Releases (</w:t>
      </w:r>
      <w:r w:rsidR="00E14FB4" w:rsidRPr="00A010F0">
        <w:rPr>
          <w:rFonts w:ascii="Garamond" w:eastAsia="Garamond" w:hAnsi="Garamond" w:cs="Garamond"/>
        </w:rPr>
        <w:t xml:space="preserve">2020, </w:t>
      </w:r>
      <w:r w:rsidRPr="00A010F0">
        <w:rPr>
          <w:rFonts w:ascii="Garamond" w:eastAsia="Garamond" w:hAnsi="Garamond" w:cs="Garamond"/>
        </w:rPr>
        <w:t>2016, 2015, 2014, 2010, 2008, 2007, 2006), 3.5K Grant (2011)</w:t>
      </w:r>
    </w:p>
    <w:p w14:paraId="0000003D" w14:textId="77777777" w:rsidR="001B3798" w:rsidRPr="00A010F0" w:rsidRDefault="00FE3DBA" w:rsidP="00047FB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John Randolph Haynes and Dora Haynes Foundation Faculty Fellow, 2007, 2008</w:t>
      </w:r>
    </w:p>
    <w:p w14:paraId="0000003E" w14:textId="77777777" w:rsidR="001B3798" w:rsidRPr="00A010F0" w:rsidRDefault="00FE3DBA" w:rsidP="00047FB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ab/>
        <w:t>12K Research Stipend for Social Science Research in the Los Angeles Area</w:t>
      </w:r>
    </w:p>
    <w:p w14:paraId="0000003F" w14:textId="77777777" w:rsidR="001B3798" w:rsidRPr="00A010F0" w:rsidRDefault="00FE3DBA" w:rsidP="00047FB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Promising Researcher Award</w:t>
      </w:r>
    </w:p>
    <w:p w14:paraId="00000040" w14:textId="77777777" w:rsidR="001B3798" w:rsidRPr="00A010F0" w:rsidRDefault="00FE3DBA" w:rsidP="00047FB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ab/>
        <w:t>National Council of Teachers of English, 2006</w:t>
      </w:r>
    </w:p>
    <w:p w14:paraId="00000041" w14:textId="77777777" w:rsidR="001B3798" w:rsidRPr="00A010F0" w:rsidRDefault="00FE3DBA" w:rsidP="00047FB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Division G Outstanding Dissertation Award Honorable Mention, American Educational Research Association, 2006</w:t>
      </w:r>
    </w:p>
    <w:p w14:paraId="00000042" w14:textId="77777777" w:rsidR="001B3798" w:rsidRPr="00A010F0" w:rsidRDefault="001B3798">
      <w:pPr>
        <w:pStyle w:val="Heading3"/>
        <w:ind w:left="0" w:hanging="2"/>
        <w:rPr>
          <w:rFonts w:ascii="Garamond" w:eastAsia="Garamond" w:hAnsi="Garamond" w:cs="Garamond"/>
        </w:rPr>
      </w:pPr>
    </w:p>
    <w:p w14:paraId="00000044" w14:textId="72811898" w:rsidR="001B3798" w:rsidRPr="00A010F0" w:rsidRDefault="00FE3DBA" w:rsidP="00A010F0">
      <w:pPr>
        <w:pStyle w:val="Heading1"/>
        <w:ind w:left="0" w:hanging="2"/>
        <w:jc w:val="center"/>
        <w:rPr>
          <w:rFonts w:ascii="Garamond" w:eastAsia="Garamond" w:hAnsi="Garamond" w:cs="Garamond"/>
          <w:color w:val="006D00"/>
        </w:rPr>
      </w:pPr>
      <w:r w:rsidRPr="00A010F0">
        <w:rPr>
          <w:rFonts w:ascii="Garamond" w:eastAsia="Garamond" w:hAnsi="Garamond" w:cs="Garamond"/>
          <w:color w:val="006D00"/>
        </w:rPr>
        <w:t>FUNDED EXTERNAL GRANTS</w:t>
      </w:r>
    </w:p>
    <w:p w14:paraId="00000045" w14:textId="367AA92F" w:rsidR="001B3798" w:rsidRPr="00A010F0" w:rsidRDefault="00FE3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b/>
        </w:rPr>
      </w:pPr>
      <w:r w:rsidRPr="00A010F0">
        <w:rPr>
          <w:rFonts w:ascii="Garamond" w:eastAsia="Garamond" w:hAnsi="Garamond" w:cs="Garamond"/>
          <w:b/>
        </w:rPr>
        <w:t>Partner Investigator, Centre of Excellence for the Digital Child</w:t>
      </w:r>
    </w:p>
    <w:p w14:paraId="00000046" w14:textId="77777777" w:rsidR="001B3798" w:rsidRPr="00A010F0" w:rsidRDefault="00FE3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Funded by the Australian Research Council; Queensland University of Technology, </w:t>
      </w:r>
      <w:r w:rsidRPr="00A010F0">
        <w:rPr>
          <w:rFonts w:ascii="Garamond" w:eastAsia="Garamond" w:hAnsi="Garamond" w:cs="Garamond"/>
          <w:b/>
        </w:rPr>
        <w:t>35M</w:t>
      </w:r>
      <w:r w:rsidRPr="00A010F0">
        <w:rPr>
          <w:rFonts w:ascii="Garamond" w:eastAsia="Garamond" w:hAnsi="Garamond" w:cs="Garamond"/>
        </w:rPr>
        <w:t>, 2019-2026</w:t>
      </w:r>
    </w:p>
    <w:p w14:paraId="00000047" w14:textId="77777777" w:rsidR="001B3798" w:rsidRPr="00A010F0" w:rsidRDefault="001B37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b/>
        </w:rPr>
      </w:pPr>
    </w:p>
    <w:p w14:paraId="00000048" w14:textId="77777777" w:rsidR="001B3798" w:rsidRPr="00A010F0" w:rsidRDefault="00FE3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Researcher, Caminos Project, HSI Teacher Preparation Grant: CSU Long Beach</w:t>
      </w:r>
    </w:p>
    <w:p w14:paraId="00000049" w14:textId="77777777" w:rsidR="001B3798" w:rsidRPr="00A010F0" w:rsidRDefault="00FE3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Funded by the U.S. Department of Education, </w:t>
      </w:r>
      <w:r w:rsidRPr="00A010F0">
        <w:rPr>
          <w:rFonts w:ascii="Garamond" w:eastAsia="Garamond" w:hAnsi="Garamond" w:cs="Garamond"/>
          <w:b/>
        </w:rPr>
        <w:t>2.75M</w:t>
      </w:r>
      <w:r w:rsidRPr="00A010F0">
        <w:rPr>
          <w:rFonts w:ascii="Garamond" w:eastAsia="Garamond" w:hAnsi="Garamond" w:cs="Garamond"/>
        </w:rPr>
        <w:t>, 2017 – 2022</w:t>
      </w:r>
    </w:p>
    <w:p w14:paraId="0000004A" w14:textId="77777777" w:rsidR="001B3798" w:rsidRPr="00A010F0" w:rsidRDefault="001B37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</w:rPr>
      </w:pPr>
    </w:p>
    <w:p w14:paraId="0000004B" w14:textId="77777777" w:rsidR="001B3798" w:rsidRPr="00A010F0" w:rsidRDefault="00FE3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lastRenderedPageBreak/>
        <w:t xml:space="preserve">Co-PI, Bilingual Urban Education for All Students (BUENAS): Building a Four-Year Integrated Bilingual Program with Chicano and Latino Studies and Education @ CSULB </w:t>
      </w:r>
    </w:p>
    <w:p w14:paraId="0000004C" w14:textId="77777777" w:rsidR="001B3798" w:rsidRPr="00A010F0" w:rsidRDefault="00FE3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Funded by the California Commission on Teacher Credentialing, </w:t>
      </w:r>
      <w:r w:rsidRPr="00A010F0">
        <w:rPr>
          <w:rFonts w:ascii="Garamond" w:eastAsia="Garamond" w:hAnsi="Garamond" w:cs="Garamond"/>
          <w:b/>
        </w:rPr>
        <w:t>250K</w:t>
      </w:r>
      <w:r w:rsidRPr="00A010F0">
        <w:rPr>
          <w:rFonts w:ascii="Garamond" w:eastAsia="Garamond" w:hAnsi="Garamond" w:cs="Garamond"/>
        </w:rPr>
        <w:t>, 2017 – 2018</w:t>
      </w:r>
    </w:p>
    <w:p w14:paraId="0000004D" w14:textId="77777777" w:rsidR="001B3798" w:rsidRPr="00A010F0" w:rsidRDefault="001B3798">
      <w:pPr>
        <w:ind w:left="0" w:hanging="2"/>
        <w:rPr>
          <w:rFonts w:ascii="Garamond" w:eastAsia="Garamond" w:hAnsi="Garamond" w:cs="Garamond"/>
        </w:rPr>
      </w:pPr>
    </w:p>
    <w:p w14:paraId="0000004E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Co-PI, Transformative Clinical Practice for Developmental Educator Preparation</w:t>
      </w:r>
    </w:p>
    <w:p w14:paraId="0000004F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Funded by the S.D. Bechtel, Jr. Foundation, </w:t>
      </w:r>
      <w:r w:rsidRPr="00A010F0">
        <w:rPr>
          <w:rFonts w:ascii="Garamond" w:eastAsia="Garamond" w:hAnsi="Garamond" w:cs="Garamond"/>
          <w:b/>
        </w:rPr>
        <w:t>230K</w:t>
      </w:r>
      <w:r w:rsidRPr="00A010F0">
        <w:rPr>
          <w:rFonts w:ascii="Garamond" w:eastAsia="Garamond" w:hAnsi="Garamond" w:cs="Garamond"/>
        </w:rPr>
        <w:t xml:space="preserve">, 2015 – 2016  </w:t>
      </w:r>
    </w:p>
    <w:p w14:paraId="00000050" w14:textId="77777777" w:rsidR="001B3798" w:rsidRPr="00A010F0" w:rsidRDefault="001B3798">
      <w:pPr>
        <w:ind w:left="0" w:hanging="2"/>
        <w:rPr>
          <w:rFonts w:ascii="Garamond" w:eastAsia="Garamond" w:hAnsi="Garamond" w:cs="Garamond"/>
        </w:rPr>
      </w:pPr>
    </w:p>
    <w:p w14:paraId="00000051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 xml:space="preserve">PI, Multimodal Digital Composition with English Language Learners </w:t>
      </w:r>
    </w:p>
    <w:p w14:paraId="00000052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Funded by the Foundation for Child Development New American Children Young Scholars Program, </w:t>
      </w:r>
      <w:r w:rsidRPr="00A010F0">
        <w:rPr>
          <w:rFonts w:ascii="Garamond" w:eastAsia="Garamond" w:hAnsi="Garamond" w:cs="Garamond"/>
          <w:b/>
        </w:rPr>
        <w:t>150K</w:t>
      </w:r>
      <w:r w:rsidRPr="00A010F0">
        <w:rPr>
          <w:rFonts w:ascii="Garamond" w:eastAsia="Garamond" w:hAnsi="Garamond" w:cs="Garamond"/>
        </w:rPr>
        <w:t>, 2011 – 2015</w:t>
      </w:r>
    </w:p>
    <w:p w14:paraId="00000053" w14:textId="77777777" w:rsidR="001B3798" w:rsidRPr="00A010F0" w:rsidRDefault="001B3798">
      <w:pPr>
        <w:ind w:left="0" w:hanging="2"/>
        <w:rPr>
          <w:rFonts w:ascii="Garamond" w:eastAsia="Garamond" w:hAnsi="Garamond" w:cs="Garamond"/>
        </w:rPr>
      </w:pPr>
    </w:p>
    <w:p w14:paraId="00000054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 xml:space="preserve">PI, English Language Learners &amp; Structured Language Arts Curricula </w:t>
      </w:r>
    </w:p>
    <w:p w14:paraId="00000055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Funded by John Randolph Haynes and Dora Haynes Foundation Faculty Fellowships, </w:t>
      </w:r>
      <w:r w:rsidRPr="00A010F0">
        <w:rPr>
          <w:rFonts w:ascii="Garamond" w:eastAsia="Garamond" w:hAnsi="Garamond" w:cs="Garamond"/>
          <w:b/>
        </w:rPr>
        <w:t>12K</w:t>
      </w:r>
      <w:r w:rsidRPr="00A010F0">
        <w:rPr>
          <w:rFonts w:ascii="Garamond" w:eastAsia="Garamond" w:hAnsi="Garamond" w:cs="Garamond"/>
        </w:rPr>
        <w:t xml:space="preserve">, 2007; </w:t>
      </w:r>
      <w:r w:rsidRPr="00A010F0">
        <w:rPr>
          <w:rFonts w:ascii="Garamond" w:eastAsia="Garamond" w:hAnsi="Garamond" w:cs="Garamond"/>
          <w:b/>
        </w:rPr>
        <w:t xml:space="preserve">12K, </w:t>
      </w:r>
      <w:r w:rsidRPr="00A010F0">
        <w:rPr>
          <w:rFonts w:ascii="Garamond" w:eastAsia="Garamond" w:hAnsi="Garamond" w:cs="Garamond"/>
        </w:rPr>
        <w:t>2008</w:t>
      </w:r>
    </w:p>
    <w:p w14:paraId="00000056" w14:textId="77777777" w:rsidR="001B3798" w:rsidRPr="00A010F0" w:rsidRDefault="001B3798">
      <w:pPr>
        <w:ind w:left="0" w:hanging="2"/>
        <w:rPr>
          <w:rFonts w:ascii="Garamond" w:eastAsia="Garamond" w:hAnsi="Garamond" w:cs="Garamond"/>
        </w:rPr>
      </w:pPr>
    </w:p>
    <w:p w14:paraId="00000058" w14:textId="5D996292" w:rsidR="001B3798" w:rsidRPr="00A010F0" w:rsidRDefault="00FE3DBA" w:rsidP="00A010F0">
      <w:pPr>
        <w:pStyle w:val="Heading3"/>
        <w:ind w:left="0" w:hanging="2"/>
        <w:jc w:val="center"/>
        <w:rPr>
          <w:rFonts w:ascii="Garamond" w:eastAsia="Garamond" w:hAnsi="Garamond" w:cs="Garamond"/>
          <w:color w:val="006D00"/>
        </w:rPr>
      </w:pPr>
      <w:r w:rsidRPr="00A010F0">
        <w:rPr>
          <w:rFonts w:ascii="Garamond" w:eastAsia="Garamond" w:hAnsi="Garamond" w:cs="Garamond"/>
          <w:color w:val="006D00"/>
        </w:rPr>
        <w:t>PUBLICATIONS</w:t>
      </w:r>
    </w:p>
    <w:p w14:paraId="00000059" w14:textId="77777777" w:rsidR="001B3798" w:rsidRPr="00A010F0" w:rsidRDefault="00FE3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6D00"/>
        </w:rPr>
      </w:pPr>
      <w:r w:rsidRPr="00A010F0">
        <w:rPr>
          <w:rFonts w:ascii="Garamond" w:eastAsia="Garamond" w:hAnsi="Garamond" w:cs="Garamond"/>
          <w:b/>
          <w:color w:val="006D00"/>
        </w:rPr>
        <w:t>BOOKS</w:t>
      </w:r>
    </w:p>
    <w:p w14:paraId="0000005A" w14:textId="6BE74DBC" w:rsidR="001B3798" w:rsidRPr="00A010F0" w:rsidRDefault="00FE3DBA" w:rsidP="005F4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bookmarkStart w:id="1" w:name="_heading=h.30j0zll" w:colFirst="0" w:colLast="0"/>
      <w:bookmarkEnd w:id="1"/>
      <w:r w:rsidRPr="00A010F0">
        <w:rPr>
          <w:rFonts w:ascii="Garamond" w:eastAsia="Garamond" w:hAnsi="Garamond" w:cs="Garamond"/>
          <w:b/>
        </w:rPr>
        <w:t>Pandya, J.Z</w:t>
      </w:r>
      <w:r w:rsidRPr="00A010F0">
        <w:rPr>
          <w:rFonts w:ascii="Garamond" w:eastAsia="Garamond" w:hAnsi="Garamond" w:cs="Garamond"/>
        </w:rPr>
        <w:t xml:space="preserve">., Mora, R.A., Alford, J., Golden, N.A. &amp; </w:t>
      </w:r>
      <w:proofErr w:type="spellStart"/>
      <w:r w:rsidRPr="00A010F0">
        <w:rPr>
          <w:rFonts w:ascii="Garamond" w:eastAsia="Garamond" w:hAnsi="Garamond" w:cs="Garamond"/>
        </w:rPr>
        <w:t>deRoock</w:t>
      </w:r>
      <w:proofErr w:type="spellEnd"/>
      <w:r w:rsidRPr="00A010F0">
        <w:rPr>
          <w:rFonts w:ascii="Garamond" w:eastAsia="Garamond" w:hAnsi="Garamond" w:cs="Garamond"/>
        </w:rPr>
        <w:t>, R.S. (Eds.) (</w:t>
      </w:r>
      <w:r w:rsidR="00B52918" w:rsidRPr="00A010F0">
        <w:rPr>
          <w:rFonts w:ascii="Garamond" w:eastAsia="Garamond" w:hAnsi="Garamond" w:cs="Garamond"/>
        </w:rPr>
        <w:t>forthcoming, 2021</w:t>
      </w:r>
      <w:r w:rsidRPr="00A010F0">
        <w:rPr>
          <w:rFonts w:ascii="Garamond" w:eastAsia="Garamond" w:hAnsi="Garamond" w:cs="Garamond"/>
        </w:rPr>
        <w:t xml:space="preserve">). </w:t>
      </w:r>
      <w:r w:rsidRPr="00A010F0">
        <w:rPr>
          <w:rFonts w:ascii="Garamond" w:eastAsia="Garamond" w:hAnsi="Garamond" w:cs="Garamond"/>
          <w:i/>
        </w:rPr>
        <w:t xml:space="preserve">The critical literacies handbook. </w:t>
      </w:r>
      <w:r w:rsidRPr="00A010F0">
        <w:rPr>
          <w:rFonts w:ascii="Garamond" w:eastAsia="Garamond" w:hAnsi="Garamond" w:cs="Garamond"/>
        </w:rPr>
        <w:t>Routledge.</w:t>
      </w:r>
    </w:p>
    <w:p w14:paraId="0000005B" w14:textId="5A9CC8A6" w:rsidR="001B3798" w:rsidRPr="00A010F0" w:rsidRDefault="00FE3DBA" w:rsidP="005F4766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(2018). </w:t>
      </w:r>
      <w:hyperlink r:id="rId18">
        <w:r w:rsidRPr="00A010F0">
          <w:rPr>
            <w:rFonts w:ascii="Garamond" w:eastAsia="Garamond" w:hAnsi="Garamond" w:cs="Garamond"/>
            <w:i/>
            <w:color w:val="0000FF"/>
            <w:u w:val="single"/>
          </w:rPr>
          <w:t>Exploring critical digital literacy practices: Everyday video in a dual language context</w:t>
        </w:r>
      </w:hyperlink>
      <w:r w:rsidRPr="00A010F0">
        <w:rPr>
          <w:rFonts w:ascii="Garamond" w:eastAsia="Garamond" w:hAnsi="Garamond" w:cs="Garamond"/>
        </w:rPr>
        <w:t xml:space="preserve">. Routledge. Winner: </w:t>
      </w:r>
      <w:hyperlink r:id="rId19">
        <w:r w:rsidRPr="00A010F0">
          <w:rPr>
            <w:rFonts w:ascii="Garamond" w:eastAsia="Garamond" w:hAnsi="Garamond" w:cs="Garamond"/>
            <w:color w:val="0000FF"/>
            <w:u w:val="single"/>
          </w:rPr>
          <w:t>2020 Divergent Book Award for Excellence in 21</w:t>
        </w:r>
      </w:hyperlink>
      <w:hyperlink r:id="rId20">
        <w:r w:rsidRPr="00A010F0">
          <w:rPr>
            <w:rFonts w:ascii="Garamond" w:eastAsia="Garamond" w:hAnsi="Garamond" w:cs="Garamond"/>
            <w:color w:val="0000FF"/>
            <w:u w:val="single"/>
            <w:vertAlign w:val="superscript"/>
          </w:rPr>
          <w:t>st</w:t>
        </w:r>
      </w:hyperlink>
      <w:hyperlink r:id="rId21">
        <w:r w:rsidRPr="00A010F0">
          <w:rPr>
            <w:rFonts w:ascii="Garamond" w:eastAsia="Garamond" w:hAnsi="Garamond" w:cs="Garamond"/>
            <w:color w:val="0000FF"/>
            <w:u w:val="single"/>
          </w:rPr>
          <w:t> Century Literacies</w:t>
        </w:r>
      </w:hyperlink>
      <w:r w:rsidRPr="00A010F0">
        <w:rPr>
          <w:rFonts w:ascii="Garamond" w:eastAsia="Garamond" w:hAnsi="Garamond" w:cs="Garamond"/>
        </w:rPr>
        <w:t xml:space="preserve">. </w:t>
      </w:r>
    </w:p>
    <w:p w14:paraId="0000005C" w14:textId="4BCA6E48" w:rsidR="001B3798" w:rsidRPr="00A010F0" w:rsidRDefault="00FE3DBA" w:rsidP="005F4766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Mills, K. A., </w:t>
      </w:r>
      <w:proofErr w:type="spellStart"/>
      <w:r w:rsidRPr="00A010F0">
        <w:rPr>
          <w:rFonts w:ascii="Garamond" w:eastAsia="Garamond" w:hAnsi="Garamond" w:cs="Garamond"/>
        </w:rPr>
        <w:t>Stornaiuolo</w:t>
      </w:r>
      <w:proofErr w:type="spellEnd"/>
      <w:r w:rsidRPr="00A010F0">
        <w:rPr>
          <w:rFonts w:ascii="Garamond" w:eastAsia="Garamond" w:hAnsi="Garamond" w:cs="Garamond"/>
        </w:rPr>
        <w:t xml:space="preserve">, A., Smith, A. &amp; </w:t>
      </w: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(Eds.). (2018). </w:t>
      </w:r>
      <w:r w:rsidRPr="00A010F0">
        <w:rPr>
          <w:rFonts w:ascii="Garamond" w:eastAsia="Garamond" w:hAnsi="Garamond" w:cs="Garamond"/>
          <w:i/>
        </w:rPr>
        <w:t>Handbook of writing, literacies and education in digital cultures</w:t>
      </w:r>
      <w:r w:rsidRPr="00A010F0">
        <w:rPr>
          <w:rFonts w:ascii="Garamond" w:eastAsia="Garamond" w:hAnsi="Garamond" w:cs="Garamond"/>
        </w:rPr>
        <w:t xml:space="preserve">. Routledge. </w:t>
      </w:r>
      <w:hyperlink r:id="rId22">
        <w:r w:rsidRPr="00A010F0">
          <w:rPr>
            <w:rFonts w:ascii="Garamond" w:eastAsia="Garamond" w:hAnsi="Garamond" w:cs="Garamond"/>
            <w:color w:val="0000FF"/>
            <w:u w:val="single"/>
          </w:rPr>
          <w:t>Winner: 2018 Divergent Book Award for Excellence in 21</w:t>
        </w:r>
      </w:hyperlink>
      <w:hyperlink r:id="rId23">
        <w:r w:rsidRPr="00A010F0">
          <w:rPr>
            <w:rFonts w:ascii="Garamond" w:eastAsia="Garamond" w:hAnsi="Garamond" w:cs="Garamond"/>
            <w:color w:val="0000FF"/>
            <w:u w:val="single"/>
            <w:vertAlign w:val="superscript"/>
          </w:rPr>
          <w:t>st</w:t>
        </w:r>
      </w:hyperlink>
      <w:hyperlink r:id="rId24">
        <w:r w:rsidRPr="00A010F0">
          <w:rPr>
            <w:rFonts w:ascii="Garamond" w:eastAsia="Garamond" w:hAnsi="Garamond" w:cs="Garamond"/>
            <w:color w:val="0000FF"/>
            <w:u w:val="single"/>
          </w:rPr>
          <w:t> Century Literacies</w:t>
        </w:r>
      </w:hyperlink>
      <w:r w:rsidRPr="00A010F0">
        <w:rPr>
          <w:rFonts w:ascii="Garamond" w:eastAsia="Garamond" w:hAnsi="Garamond" w:cs="Garamond"/>
        </w:rPr>
        <w:t>.</w:t>
      </w:r>
    </w:p>
    <w:p w14:paraId="0000005D" w14:textId="7D5AEF35" w:rsidR="001B3798" w:rsidRPr="00A010F0" w:rsidRDefault="00FE3DBA" w:rsidP="005F4766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Wyse, D., Hayward, L. &amp; </w:t>
      </w: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(Eds.) (2016). </w:t>
      </w:r>
      <w:hyperlink r:id="rId25">
        <w:r w:rsidRPr="00A010F0">
          <w:rPr>
            <w:rFonts w:ascii="Garamond" w:eastAsia="Garamond" w:hAnsi="Garamond" w:cs="Garamond"/>
            <w:i/>
            <w:color w:val="0000FF"/>
            <w:u w:val="single"/>
          </w:rPr>
          <w:t>The SAGE handbook of curriculum, pedagogy, and assessment</w:t>
        </w:r>
      </w:hyperlink>
      <w:hyperlink r:id="rId26">
        <w:r w:rsidRPr="00A010F0">
          <w:rPr>
            <w:rFonts w:ascii="Garamond" w:eastAsia="Garamond" w:hAnsi="Garamond" w:cs="Garamond"/>
            <w:color w:val="0000FF"/>
            <w:u w:val="single"/>
          </w:rPr>
          <w:t>.</w:t>
        </w:r>
      </w:hyperlink>
      <w:r w:rsidRPr="00A010F0">
        <w:rPr>
          <w:rFonts w:ascii="Garamond" w:eastAsia="Garamond" w:hAnsi="Garamond" w:cs="Garamond"/>
        </w:rPr>
        <w:t xml:space="preserve"> Sage. </w:t>
      </w:r>
    </w:p>
    <w:p w14:paraId="0000005E" w14:textId="2497CF2C" w:rsidR="001B3798" w:rsidRPr="00A010F0" w:rsidRDefault="00FE3DBA" w:rsidP="005F4766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&amp; Ávila, J. (Eds.) (2014). </w:t>
      </w:r>
      <w:hyperlink r:id="rId27">
        <w:r w:rsidRPr="00A010F0">
          <w:rPr>
            <w:rFonts w:ascii="Garamond" w:eastAsia="Garamond" w:hAnsi="Garamond" w:cs="Garamond"/>
            <w:i/>
            <w:color w:val="0000FF"/>
            <w:u w:val="single"/>
          </w:rPr>
          <w:t>Moving critical literacies forward: A new look at praxis across contexts</w:t>
        </w:r>
      </w:hyperlink>
      <w:r w:rsidRPr="00A010F0">
        <w:rPr>
          <w:rFonts w:ascii="Garamond" w:eastAsia="Garamond" w:hAnsi="Garamond" w:cs="Garamond"/>
          <w:i/>
        </w:rPr>
        <w:t>.</w:t>
      </w:r>
      <w:r w:rsidRPr="00A010F0">
        <w:rPr>
          <w:rFonts w:ascii="Garamond" w:eastAsia="Garamond" w:hAnsi="Garamond" w:cs="Garamond"/>
        </w:rPr>
        <w:t xml:space="preserve"> Routledge.</w:t>
      </w:r>
    </w:p>
    <w:p w14:paraId="0000005F" w14:textId="6EF39BD4" w:rsidR="001B3798" w:rsidRPr="00A010F0" w:rsidRDefault="00FE3DBA" w:rsidP="005F4766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Ávila, J. &amp; </w:t>
      </w: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(Eds.) (2013). </w:t>
      </w:r>
      <w:hyperlink r:id="rId28">
        <w:r w:rsidRPr="00A010F0">
          <w:rPr>
            <w:rFonts w:ascii="Garamond" w:eastAsia="Garamond" w:hAnsi="Garamond" w:cs="Garamond"/>
            <w:i/>
            <w:color w:val="0000FF"/>
            <w:u w:val="single"/>
          </w:rPr>
          <w:t>Critical digital literacies as social praxis: Intersections and challenges</w:t>
        </w:r>
      </w:hyperlink>
      <w:r w:rsidRPr="00A010F0">
        <w:rPr>
          <w:rFonts w:ascii="Garamond" w:eastAsia="Garamond" w:hAnsi="Garamond" w:cs="Garamond"/>
        </w:rPr>
        <w:t xml:space="preserve">. Peter Lang. In the </w:t>
      </w:r>
      <w:r w:rsidRPr="00A010F0">
        <w:rPr>
          <w:rFonts w:ascii="Garamond" w:eastAsia="Garamond" w:hAnsi="Garamond" w:cs="Garamond"/>
          <w:i/>
        </w:rPr>
        <w:t>New Literacies and Digital Epistemologies</w:t>
      </w:r>
      <w:r w:rsidRPr="00A010F0">
        <w:rPr>
          <w:rFonts w:ascii="Garamond" w:eastAsia="Garamond" w:hAnsi="Garamond" w:cs="Garamond"/>
        </w:rPr>
        <w:t xml:space="preserve"> Series (M. </w:t>
      </w:r>
      <w:proofErr w:type="spellStart"/>
      <w:r w:rsidRPr="00A010F0">
        <w:rPr>
          <w:rFonts w:ascii="Garamond" w:eastAsia="Garamond" w:hAnsi="Garamond" w:cs="Garamond"/>
        </w:rPr>
        <w:t>Knobel</w:t>
      </w:r>
      <w:proofErr w:type="spellEnd"/>
      <w:r w:rsidRPr="00A010F0">
        <w:rPr>
          <w:rFonts w:ascii="Garamond" w:eastAsia="Garamond" w:hAnsi="Garamond" w:cs="Garamond"/>
        </w:rPr>
        <w:t xml:space="preserve"> &amp; C. </w:t>
      </w:r>
      <w:proofErr w:type="spellStart"/>
      <w:r w:rsidRPr="00A010F0">
        <w:rPr>
          <w:rFonts w:ascii="Garamond" w:eastAsia="Garamond" w:hAnsi="Garamond" w:cs="Garamond"/>
        </w:rPr>
        <w:t>Lankshear</w:t>
      </w:r>
      <w:proofErr w:type="spellEnd"/>
      <w:r w:rsidRPr="00A010F0">
        <w:rPr>
          <w:rFonts w:ascii="Garamond" w:eastAsia="Garamond" w:hAnsi="Garamond" w:cs="Garamond"/>
        </w:rPr>
        <w:t xml:space="preserve">, Eds.). Winner: </w:t>
      </w:r>
      <w:hyperlink r:id="rId29">
        <w:r w:rsidRPr="00A010F0">
          <w:rPr>
            <w:rFonts w:ascii="Garamond" w:eastAsia="Garamond" w:hAnsi="Garamond" w:cs="Garamond"/>
            <w:color w:val="0000FF"/>
            <w:u w:val="single"/>
          </w:rPr>
          <w:t>2014 Edward B. Fry Book Award</w:t>
        </w:r>
      </w:hyperlink>
      <w:r w:rsidRPr="00A010F0">
        <w:rPr>
          <w:rFonts w:ascii="Garamond" w:eastAsia="Garamond" w:hAnsi="Garamond" w:cs="Garamond"/>
        </w:rPr>
        <w:t>, Literacy Research Association.</w:t>
      </w:r>
    </w:p>
    <w:p w14:paraId="00000060" w14:textId="0BDD7322" w:rsidR="001B3798" w:rsidRPr="00A010F0" w:rsidRDefault="00FE3DBA" w:rsidP="005F4766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(2011). </w:t>
      </w:r>
      <w:hyperlink r:id="rId30">
        <w:proofErr w:type="spellStart"/>
        <w:r w:rsidRPr="00A010F0">
          <w:rPr>
            <w:rFonts w:ascii="Garamond" w:eastAsia="Garamond" w:hAnsi="Garamond" w:cs="Garamond"/>
            <w:i/>
            <w:color w:val="0000FF"/>
            <w:u w:val="single"/>
          </w:rPr>
          <w:t>Overtested</w:t>
        </w:r>
        <w:proofErr w:type="spellEnd"/>
        <w:r w:rsidRPr="00A010F0">
          <w:rPr>
            <w:rFonts w:ascii="Garamond" w:eastAsia="Garamond" w:hAnsi="Garamond" w:cs="Garamond"/>
            <w:i/>
            <w:color w:val="0000FF"/>
            <w:u w:val="single"/>
          </w:rPr>
          <w:t>: How high-stakes accountability fails English language learners</w:t>
        </w:r>
      </w:hyperlink>
      <w:r w:rsidRPr="00A010F0">
        <w:rPr>
          <w:rFonts w:ascii="Garamond" w:eastAsia="Garamond" w:hAnsi="Garamond" w:cs="Garamond"/>
          <w:i/>
        </w:rPr>
        <w:t>.</w:t>
      </w:r>
      <w:r w:rsidRPr="00A010F0">
        <w:rPr>
          <w:rFonts w:ascii="Garamond" w:eastAsia="Garamond" w:hAnsi="Garamond" w:cs="Garamond"/>
        </w:rPr>
        <w:t xml:space="preserve"> Teachers College Press. </w:t>
      </w:r>
    </w:p>
    <w:p w14:paraId="00000061" w14:textId="77777777" w:rsidR="001B3798" w:rsidRPr="00A010F0" w:rsidRDefault="001B3798" w:rsidP="005F4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</w:p>
    <w:p w14:paraId="00000062" w14:textId="77777777" w:rsidR="001B3798" w:rsidRPr="00A010F0" w:rsidRDefault="00FE3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b/>
          <w:color w:val="006D00"/>
        </w:rPr>
      </w:pPr>
      <w:r w:rsidRPr="00A010F0">
        <w:rPr>
          <w:rFonts w:ascii="Garamond" w:eastAsia="Garamond" w:hAnsi="Garamond" w:cs="Garamond"/>
          <w:b/>
          <w:color w:val="006D00"/>
        </w:rPr>
        <w:t xml:space="preserve">ARTICLES (student authors </w:t>
      </w:r>
      <w:r w:rsidRPr="00A010F0">
        <w:rPr>
          <w:rFonts w:ascii="Garamond" w:eastAsia="Garamond" w:hAnsi="Garamond" w:cs="Garamond"/>
          <w:b/>
          <w:color w:val="006D00"/>
          <w:u w:val="single"/>
        </w:rPr>
        <w:t>underlined</w:t>
      </w:r>
      <w:r w:rsidRPr="00A010F0">
        <w:rPr>
          <w:rFonts w:ascii="Garamond" w:eastAsia="Garamond" w:hAnsi="Garamond" w:cs="Garamond"/>
          <w:b/>
          <w:color w:val="006D00"/>
        </w:rPr>
        <w:t>)</w:t>
      </w:r>
    </w:p>
    <w:p w14:paraId="076C5515" w14:textId="12854E6E" w:rsidR="00F024D5" w:rsidRPr="00A010F0" w:rsidRDefault="00F024D5" w:rsidP="00F024D5">
      <w:pPr>
        <w:suppressAutoHyphens w:val="0"/>
        <w:spacing w:line="240" w:lineRule="auto"/>
        <w:ind w:leftChars="0" w:left="720" w:firstLineChars="0" w:hanging="720"/>
        <w:textDirection w:val="lrTb"/>
        <w:textAlignment w:val="auto"/>
        <w:outlineLvl w:val="9"/>
        <w:rPr>
          <w:rFonts w:ascii="Garamond" w:hAnsi="Garamond"/>
          <w:color w:val="auto"/>
          <w:position w:val="0"/>
        </w:rPr>
      </w:pPr>
      <w:r w:rsidRPr="00A010F0">
        <w:rPr>
          <w:rFonts w:ascii="Garamond" w:eastAsia="Garamond" w:hAnsi="Garamond" w:cs="Garamond"/>
          <w:b/>
        </w:rPr>
        <w:t>Pandya, J.Z</w:t>
      </w:r>
      <w:r w:rsidRPr="00A010F0">
        <w:rPr>
          <w:rFonts w:ascii="Garamond" w:eastAsia="Garamond" w:hAnsi="Garamond" w:cs="Garamond"/>
        </w:rPr>
        <w:t xml:space="preserve">. (2021). The uses of writing for digital video. </w:t>
      </w:r>
      <w:r w:rsidRPr="00A010F0">
        <w:rPr>
          <w:rFonts w:ascii="Garamond" w:eastAsia="Garamond" w:hAnsi="Garamond" w:cs="Garamond"/>
          <w:i/>
          <w:iCs/>
        </w:rPr>
        <w:t xml:space="preserve">Theory </w:t>
      </w:r>
      <w:proofErr w:type="gramStart"/>
      <w:r w:rsidRPr="00A010F0">
        <w:rPr>
          <w:rFonts w:ascii="Garamond" w:eastAsia="Garamond" w:hAnsi="Garamond" w:cs="Garamond"/>
          <w:i/>
          <w:iCs/>
        </w:rPr>
        <w:t>Into</w:t>
      </w:r>
      <w:proofErr w:type="gramEnd"/>
      <w:r w:rsidRPr="00A010F0">
        <w:rPr>
          <w:rFonts w:ascii="Garamond" w:eastAsia="Garamond" w:hAnsi="Garamond" w:cs="Garamond"/>
          <w:i/>
          <w:iCs/>
        </w:rPr>
        <w:t xml:space="preserve"> Practice. </w:t>
      </w:r>
      <w:hyperlink r:id="rId31" w:tooltip="https://doi.org/10.1080/00405841.2020.1857138" w:history="1">
        <w:r w:rsidRPr="00A010F0">
          <w:rPr>
            <w:rStyle w:val="Hyperlink"/>
            <w:rFonts w:ascii="Garamond" w:hAnsi="Garamond" w:cs="Calibri"/>
          </w:rPr>
          <w:t>https://doi.org/10.1080/00405841.2020.1857138</w:t>
        </w:r>
      </w:hyperlink>
      <w:r w:rsidRPr="00A010F0">
        <w:rPr>
          <w:rFonts w:ascii="Garamond" w:hAnsi="Garamond"/>
        </w:rPr>
        <w:t>.</w:t>
      </w:r>
      <w:r w:rsidRPr="00A010F0">
        <w:rPr>
          <w:rStyle w:val="apple-converted-space"/>
          <w:rFonts w:ascii="Garamond" w:hAnsi="Garamond" w:cs="Calibri"/>
          <w:sz w:val="27"/>
          <w:szCs w:val="27"/>
        </w:rPr>
        <w:t> </w:t>
      </w:r>
    </w:p>
    <w:p w14:paraId="3603E731" w14:textId="2F522E08" w:rsidR="00E56043" w:rsidRPr="00A010F0" w:rsidRDefault="00E56043" w:rsidP="00E56043">
      <w:pPr>
        <w:suppressAutoHyphens w:val="0"/>
        <w:spacing w:line="240" w:lineRule="auto"/>
        <w:ind w:leftChars="0" w:left="720" w:firstLineChars="0" w:hanging="720"/>
        <w:textDirection w:val="lrTb"/>
        <w:textAlignment w:val="auto"/>
        <w:outlineLvl w:val="9"/>
        <w:rPr>
          <w:rFonts w:ascii="Garamond" w:hAnsi="Garamond"/>
          <w:color w:val="auto"/>
          <w:position w:val="0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&amp; Sefton-Green, J. (2021). Reconceptualizing the teaching and learning of digital writing: This Issue. </w:t>
      </w:r>
      <w:r w:rsidRPr="00A010F0">
        <w:rPr>
          <w:rFonts w:ascii="Garamond" w:eastAsia="Garamond" w:hAnsi="Garamond" w:cs="Garamond"/>
          <w:i/>
          <w:iCs/>
        </w:rPr>
        <w:t xml:space="preserve">Theory </w:t>
      </w:r>
      <w:proofErr w:type="gramStart"/>
      <w:r w:rsidRPr="00A010F0">
        <w:rPr>
          <w:rFonts w:ascii="Garamond" w:eastAsia="Garamond" w:hAnsi="Garamond" w:cs="Garamond"/>
          <w:i/>
          <w:iCs/>
        </w:rPr>
        <w:t>Into</w:t>
      </w:r>
      <w:proofErr w:type="gramEnd"/>
      <w:r w:rsidRPr="00A010F0">
        <w:rPr>
          <w:rFonts w:ascii="Garamond" w:eastAsia="Garamond" w:hAnsi="Garamond" w:cs="Garamond"/>
          <w:i/>
          <w:iCs/>
        </w:rPr>
        <w:t xml:space="preserve"> Practice. </w:t>
      </w:r>
      <w:hyperlink r:id="rId32" w:tooltip="https://doi.org/10.1080/00405841.2020.1857141" w:history="1">
        <w:r w:rsidRPr="00A010F0">
          <w:rPr>
            <w:rStyle w:val="Hyperlink"/>
            <w:rFonts w:ascii="Garamond" w:hAnsi="Garamond" w:cs="Calibri"/>
          </w:rPr>
          <w:t>https://doi.org/10.1080/00405841.2020.1857141</w:t>
        </w:r>
      </w:hyperlink>
      <w:r w:rsidRPr="00A010F0">
        <w:rPr>
          <w:rFonts w:ascii="Garamond" w:hAnsi="Garamond" w:cs="Calibri"/>
          <w:sz w:val="27"/>
          <w:szCs w:val="27"/>
        </w:rPr>
        <w:t>.</w:t>
      </w:r>
    </w:p>
    <w:p w14:paraId="3CE75F3D" w14:textId="7510656E" w:rsidR="008700C2" w:rsidRPr="00A010F0" w:rsidRDefault="008700C2" w:rsidP="008700C2">
      <w:pPr>
        <w:ind w:leftChars="0" w:left="720" w:firstLineChars="0" w:hanging="720"/>
        <w:rPr>
          <w:rFonts w:ascii="Garamond" w:hAnsi="Garamond" w:cs="Calibri"/>
          <w:bCs/>
          <w:i/>
          <w:iCs/>
        </w:rPr>
      </w:pPr>
      <w:r w:rsidRPr="00A010F0">
        <w:rPr>
          <w:rFonts w:ascii="Garamond" w:eastAsia="Garamond" w:hAnsi="Garamond" w:cs="Garamond"/>
        </w:rPr>
        <w:t xml:space="preserve">Stewart, O., Hsieh, B., </w:t>
      </w:r>
      <w:r w:rsidRPr="00A010F0">
        <w:rPr>
          <w:rFonts w:ascii="Garamond" w:eastAsia="Garamond" w:hAnsi="Garamond" w:cs="Garamond"/>
          <w:b/>
          <w:bCs/>
        </w:rPr>
        <w:t>Pandya, J.Z.</w:t>
      </w:r>
      <w:r w:rsidRPr="00A010F0">
        <w:rPr>
          <w:rFonts w:ascii="Garamond" w:eastAsia="Garamond" w:hAnsi="Garamond" w:cs="Garamond"/>
        </w:rPr>
        <w:t xml:space="preserve"> &amp; Smith, A. (</w:t>
      </w:r>
      <w:r w:rsidR="00E56043" w:rsidRPr="00A010F0">
        <w:rPr>
          <w:rFonts w:ascii="Garamond" w:eastAsia="Garamond" w:hAnsi="Garamond" w:cs="Garamond"/>
        </w:rPr>
        <w:t>forthcoming</w:t>
      </w:r>
      <w:r w:rsidRPr="00A010F0">
        <w:rPr>
          <w:rFonts w:ascii="Garamond" w:eastAsia="Garamond" w:hAnsi="Garamond" w:cs="Garamond"/>
        </w:rPr>
        <w:t xml:space="preserve">, </w:t>
      </w:r>
      <w:r w:rsidR="00E56043" w:rsidRPr="00A010F0">
        <w:rPr>
          <w:rFonts w:ascii="Garamond" w:eastAsia="Garamond" w:hAnsi="Garamond" w:cs="Garamond"/>
        </w:rPr>
        <w:t>2021</w:t>
      </w:r>
      <w:r w:rsidRPr="00A010F0">
        <w:rPr>
          <w:rFonts w:ascii="Garamond" w:eastAsia="Garamond" w:hAnsi="Garamond" w:cs="Garamond"/>
        </w:rPr>
        <w:t xml:space="preserve">). </w:t>
      </w:r>
      <w:r w:rsidRPr="00A010F0">
        <w:rPr>
          <w:rFonts w:ascii="Garamond" w:hAnsi="Garamond" w:cs="Calibri"/>
          <w:bCs/>
        </w:rPr>
        <w:t xml:space="preserve">What more can we </w:t>
      </w:r>
      <w:proofErr w:type="gramStart"/>
      <w:r w:rsidRPr="00A010F0">
        <w:rPr>
          <w:rFonts w:ascii="Garamond" w:hAnsi="Garamond" w:cs="Calibri"/>
          <w:bCs/>
        </w:rPr>
        <w:t>do?:</w:t>
      </w:r>
      <w:proofErr w:type="gramEnd"/>
      <w:r w:rsidRPr="00A010F0">
        <w:rPr>
          <w:rFonts w:ascii="Garamond" w:hAnsi="Garamond" w:cs="Calibri"/>
          <w:bCs/>
        </w:rPr>
        <w:t xml:space="preserve"> Examining critical digital literacies in teacher education across scales. </w:t>
      </w:r>
      <w:r w:rsidRPr="00A010F0">
        <w:rPr>
          <w:rFonts w:ascii="Garamond" w:hAnsi="Garamond" w:cs="Calibri"/>
          <w:bCs/>
          <w:i/>
          <w:iCs/>
        </w:rPr>
        <w:t>Pedagogies: An International Journal.</w:t>
      </w:r>
    </w:p>
    <w:p w14:paraId="395CA117" w14:textId="77777777" w:rsidR="00C93DDA" w:rsidRPr="00A010F0" w:rsidRDefault="00C93DDA" w:rsidP="00C93D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, &amp; Low, D.E. (2020). Theorizing the </w:t>
      </w:r>
      <w:proofErr w:type="spellStart"/>
      <w:r w:rsidRPr="00A010F0">
        <w:rPr>
          <w:rFonts w:ascii="Garamond" w:eastAsia="Garamond" w:hAnsi="Garamond" w:cs="Garamond"/>
        </w:rPr>
        <w:t>addressive</w:t>
      </w:r>
      <w:proofErr w:type="spellEnd"/>
      <w:r w:rsidRPr="00A010F0">
        <w:rPr>
          <w:rFonts w:ascii="Garamond" w:eastAsia="Garamond" w:hAnsi="Garamond" w:cs="Garamond"/>
        </w:rPr>
        <w:t xml:space="preserve"> audience in children's digital video production. </w:t>
      </w:r>
      <w:r w:rsidRPr="00A010F0">
        <w:rPr>
          <w:rFonts w:ascii="Garamond" w:eastAsia="Garamond" w:hAnsi="Garamond" w:cs="Garamond"/>
          <w:i/>
        </w:rPr>
        <w:t>Written Communication, 37</w:t>
      </w:r>
      <w:r w:rsidRPr="00A010F0">
        <w:rPr>
          <w:rFonts w:ascii="Garamond" w:eastAsia="Garamond" w:hAnsi="Garamond" w:cs="Garamond"/>
          <w:iCs/>
        </w:rPr>
        <w:t>(1), 41-68.</w:t>
      </w:r>
      <w:r w:rsidRPr="00A010F0">
        <w:rPr>
          <w:rFonts w:ascii="Garamond" w:eastAsia="Garamond" w:hAnsi="Garamond" w:cs="Garamond"/>
          <w:i/>
        </w:rPr>
        <w:t xml:space="preserve"> </w:t>
      </w:r>
      <w:hyperlink r:id="rId33">
        <w:r w:rsidRPr="00A010F0">
          <w:rPr>
            <w:rFonts w:ascii="Garamond" w:eastAsia="Garamond" w:hAnsi="Garamond" w:cs="Garamond"/>
            <w:color w:val="006ACC"/>
            <w:highlight w:val="white"/>
          </w:rPr>
          <w:t>https://doi.org/10.1177/0741088319880509</w:t>
        </w:r>
      </w:hyperlink>
    </w:p>
    <w:p w14:paraId="00000063" w14:textId="77777777" w:rsidR="001B3798" w:rsidRPr="00A010F0" w:rsidRDefault="00FE3DBA" w:rsidP="005F4766">
      <w:pPr>
        <w:ind w:leftChars="0" w:left="720" w:firstLineChars="0" w:hanging="720"/>
        <w:rPr>
          <w:rFonts w:ascii="Garamond" w:eastAsia="Garamond" w:hAnsi="Garamond" w:cs="Garamond"/>
          <w:b/>
        </w:rPr>
      </w:pPr>
      <w:r w:rsidRPr="00A010F0">
        <w:rPr>
          <w:rFonts w:ascii="Garamond" w:eastAsia="Garamond" w:hAnsi="Garamond" w:cs="Garamond"/>
          <w:color w:val="1A1A1A"/>
        </w:rPr>
        <w:lastRenderedPageBreak/>
        <w:t xml:space="preserve">DiGiacomo, D., Sefton-Green, J. &amp; </w:t>
      </w:r>
      <w:r w:rsidRPr="00A010F0">
        <w:rPr>
          <w:rFonts w:ascii="Garamond" w:eastAsia="Garamond" w:hAnsi="Garamond" w:cs="Garamond"/>
          <w:b/>
          <w:color w:val="1A1A1A"/>
        </w:rPr>
        <w:t>Pandya, J.Z.</w:t>
      </w:r>
      <w:r w:rsidRPr="00A010F0">
        <w:rPr>
          <w:rFonts w:ascii="Garamond" w:eastAsia="Garamond" w:hAnsi="Garamond" w:cs="Garamond"/>
          <w:color w:val="1A1A1A"/>
        </w:rPr>
        <w:t xml:space="preserve"> (2019). Research on educational platforms in public school classrooms: A call to action (Commentary). </w:t>
      </w:r>
      <w:r w:rsidRPr="00A010F0">
        <w:rPr>
          <w:rFonts w:ascii="Garamond" w:eastAsia="Garamond" w:hAnsi="Garamond" w:cs="Garamond"/>
          <w:i/>
          <w:color w:val="1A1A1A"/>
        </w:rPr>
        <w:t>Teachers College Record.</w:t>
      </w:r>
      <w:r w:rsidRPr="00A010F0">
        <w:rPr>
          <w:rFonts w:ascii="Garamond" w:eastAsia="Garamond" w:hAnsi="Garamond" w:cs="Garamond"/>
          <w:color w:val="1A1A1A"/>
        </w:rPr>
        <w:t xml:space="preserve"> </w:t>
      </w:r>
      <w:hyperlink r:id="rId34">
        <w:r w:rsidRPr="00A010F0">
          <w:rPr>
            <w:rFonts w:ascii="Garamond" w:eastAsia="Garamond" w:hAnsi="Garamond" w:cs="Garamond"/>
            <w:color w:val="1155CC"/>
            <w:u w:val="single"/>
          </w:rPr>
          <w:t>https://www.tcrecord.org/Content.asp?ContentID=23134</w:t>
        </w:r>
      </w:hyperlink>
      <w:r w:rsidRPr="00A010F0">
        <w:rPr>
          <w:rFonts w:ascii="Garamond" w:eastAsia="Garamond" w:hAnsi="Garamond" w:cs="Garamond"/>
          <w:i/>
          <w:color w:val="1A1A1A"/>
        </w:rPr>
        <w:t xml:space="preserve"> </w:t>
      </w:r>
      <w:r w:rsidRPr="00A010F0">
        <w:rPr>
          <w:rFonts w:ascii="Garamond" w:eastAsia="Garamond" w:hAnsi="Garamond" w:cs="Garamond"/>
          <w:b/>
        </w:rPr>
        <w:t xml:space="preserve"> </w:t>
      </w:r>
    </w:p>
    <w:p w14:paraId="00000065" w14:textId="75D8111C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> &amp; Mills, K. (2019).</w:t>
      </w:r>
      <w:r w:rsidRPr="00A010F0">
        <w:rPr>
          <w:rFonts w:ascii="Garamond" w:eastAsia="Garamond" w:hAnsi="Garamond" w:cs="Garamond"/>
          <w:b/>
        </w:rPr>
        <w:t xml:space="preserve"> </w:t>
      </w:r>
      <w:r w:rsidRPr="00A010F0">
        <w:rPr>
          <w:rFonts w:ascii="Garamond" w:eastAsia="Garamond" w:hAnsi="Garamond" w:cs="Garamond"/>
        </w:rPr>
        <w:t xml:space="preserve">Bakhtin and the carnival: </w:t>
      </w:r>
      <w:proofErr w:type="spellStart"/>
      <w:r w:rsidRPr="00A010F0">
        <w:rPr>
          <w:rFonts w:ascii="Garamond" w:eastAsia="Garamond" w:hAnsi="Garamond" w:cs="Garamond"/>
        </w:rPr>
        <w:t>Humour</w:t>
      </w:r>
      <w:proofErr w:type="spellEnd"/>
      <w:r w:rsidRPr="00A010F0">
        <w:rPr>
          <w:rFonts w:ascii="Garamond" w:eastAsia="Garamond" w:hAnsi="Garamond" w:cs="Garamond"/>
        </w:rPr>
        <w:t xml:space="preserve"> in school children’s film making. </w:t>
      </w:r>
      <w:r w:rsidRPr="00A010F0">
        <w:rPr>
          <w:rFonts w:ascii="Garamond" w:eastAsia="Garamond" w:hAnsi="Garamond" w:cs="Garamond"/>
          <w:i/>
        </w:rPr>
        <w:t>Language &amp; Education, 33</w:t>
      </w:r>
      <w:r w:rsidRPr="00A010F0">
        <w:rPr>
          <w:rFonts w:ascii="Garamond" w:eastAsia="Garamond" w:hAnsi="Garamond" w:cs="Garamond"/>
        </w:rPr>
        <w:t>(6), 544-559</w:t>
      </w:r>
      <w:r w:rsidRPr="00A010F0">
        <w:rPr>
          <w:rFonts w:ascii="Garamond" w:eastAsia="Garamond" w:hAnsi="Garamond" w:cs="Garamond"/>
          <w:i/>
        </w:rPr>
        <w:t>.</w:t>
      </w:r>
      <w:r w:rsidR="00EB3D77" w:rsidRPr="00A010F0">
        <w:rPr>
          <w:rFonts w:ascii="Garamond" w:eastAsia="Garamond" w:hAnsi="Garamond" w:cs="Garamond"/>
          <w:i/>
        </w:rPr>
        <w:t xml:space="preserve"> </w:t>
      </w:r>
      <w:hyperlink r:id="rId35" w:history="1">
        <w:r w:rsidR="008373B8" w:rsidRPr="00A010F0">
          <w:rPr>
            <w:rStyle w:val="Hyperlink"/>
            <w:rFonts w:ascii="Garamond" w:eastAsia="Garamond" w:hAnsi="Garamond" w:cs="Garamond"/>
          </w:rPr>
          <w:t>http://dx.doi.org/10.1080/09500782.2019.1629954</w:t>
        </w:r>
      </w:hyperlink>
    </w:p>
    <w:p w14:paraId="00000066" w14:textId="77777777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Low, D.E. &amp; </w:t>
      </w: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(2019). Issues of validity, subjectivity, and reflexivity in multimodal literacy research and analysis. </w:t>
      </w:r>
      <w:hyperlink r:id="rId36">
        <w:r w:rsidRPr="00A010F0">
          <w:rPr>
            <w:rFonts w:ascii="Garamond" w:eastAsia="Garamond" w:hAnsi="Garamond" w:cs="Garamond"/>
            <w:i/>
            <w:color w:val="0000FF"/>
            <w:u w:val="single"/>
          </w:rPr>
          <w:t>Journal of Language and Literacy Education, 15</w:t>
        </w:r>
      </w:hyperlink>
      <w:hyperlink r:id="rId37">
        <w:r w:rsidRPr="00A010F0">
          <w:rPr>
            <w:rFonts w:ascii="Garamond" w:eastAsia="Garamond" w:hAnsi="Garamond" w:cs="Garamond"/>
            <w:color w:val="0000FF"/>
            <w:u w:val="single"/>
          </w:rPr>
          <w:t>(1)</w:t>
        </w:r>
      </w:hyperlink>
      <w:hyperlink r:id="rId38">
        <w:r w:rsidRPr="00A010F0">
          <w:rPr>
            <w:rFonts w:ascii="Garamond" w:eastAsia="Garamond" w:hAnsi="Garamond" w:cs="Garamond"/>
            <w:i/>
            <w:color w:val="0000FF"/>
            <w:u w:val="single"/>
          </w:rPr>
          <w:t>.</w:t>
        </w:r>
      </w:hyperlink>
    </w:p>
    <w:p w14:paraId="00000067" w14:textId="3F380A76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 xml:space="preserve">Pandya, J.Z. </w:t>
      </w:r>
      <w:r w:rsidRPr="00A010F0">
        <w:rPr>
          <w:rFonts w:ascii="Garamond" w:eastAsia="Garamond" w:hAnsi="Garamond" w:cs="Garamond"/>
        </w:rPr>
        <w:t xml:space="preserve">(2019). Critical literacy conversations with Allan Luke. </w:t>
      </w:r>
      <w:r w:rsidRPr="00A010F0">
        <w:rPr>
          <w:rFonts w:ascii="Garamond" w:eastAsia="Garamond" w:hAnsi="Garamond" w:cs="Garamond"/>
          <w:i/>
        </w:rPr>
        <w:t>Curriculum Inquiry</w:t>
      </w:r>
      <w:r w:rsidR="008C1DAF" w:rsidRPr="00A010F0">
        <w:rPr>
          <w:rFonts w:ascii="Garamond" w:eastAsia="Garamond" w:hAnsi="Garamond" w:cs="Garamond"/>
          <w:i/>
        </w:rPr>
        <w:t xml:space="preserve">, </w:t>
      </w:r>
      <w:r w:rsidR="008C1DAF" w:rsidRPr="00A010F0">
        <w:rPr>
          <w:rFonts w:ascii="Garamond" w:eastAsia="Garamond" w:hAnsi="Garamond" w:cstheme="majorHAnsi"/>
          <w:i/>
          <w:iCs/>
        </w:rPr>
        <w:t>49</w:t>
      </w:r>
      <w:r w:rsidR="008C1DAF" w:rsidRPr="00A010F0">
        <w:rPr>
          <w:rFonts w:ascii="Garamond" w:eastAsia="Garamond" w:hAnsi="Garamond" w:cstheme="majorHAnsi"/>
        </w:rPr>
        <w:t>(2), 191-</w:t>
      </w:r>
      <w:proofErr w:type="gramStart"/>
      <w:r w:rsidR="008C1DAF" w:rsidRPr="00A010F0">
        <w:rPr>
          <w:rFonts w:ascii="Garamond" w:eastAsia="Garamond" w:hAnsi="Garamond" w:cstheme="majorHAnsi"/>
        </w:rPr>
        <w:t>202</w:t>
      </w:r>
      <w:r w:rsidR="008C1DAF" w:rsidRPr="00A010F0">
        <w:rPr>
          <w:rFonts w:ascii="Garamond" w:eastAsia="Garamond" w:hAnsi="Garamond" w:cstheme="majorHAnsi"/>
          <w:i/>
          <w:iCs/>
        </w:rPr>
        <w:t>.</w:t>
      </w:r>
      <w:r w:rsidRPr="00A010F0">
        <w:rPr>
          <w:rFonts w:ascii="Garamond" w:eastAsia="Garamond" w:hAnsi="Garamond" w:cs="Garamond"/>
          <w:i/>
        </w:rPr>
        <w:t>.</w:t>
      </w:r>
      <w:proofErr w:type="gramEnd"/>
      <w:r w:rsidRPr="00A010F0">
        <w:rPr>
          <w:rFonts w:ascii="Garamond" w:eastAsia="Garamond" w:hAnsi="Garamond" w:cs="Garamond"/>
          <w:i/>
        </w:rPr>
        <w:t xml:space="preserve"> </w:t>
      </w:r>
      <w:hyperlink r:id="rId39">
        <w:r w:rsidRPr="00A010F0">
          <w:rPr>
            <w:rFonts w:ascii="Garamond" w:eastAsia="Garamond" w:hAnsi="Garamond" w:cs="Garamond"/>
            <w:color w:val="0000FF"/>
            <w:u w:val="single"/>
          </w:rPr>
          <w:t>https://doi.org/10.1080/03626784.2019.1584732</w:t>
        </w:r>
      </w:hyperlink>
    </w:p>
    <w:p w14:paraId="00000068" w14:textId="77777777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Aguilera, E., &amp; </w:t>
      </w: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(2018). Critical Digital Literacies. </w:t>
      </w:r>
      <w:r w:rsidRPr="00A010F0">
        <w:rPr>
          <w:rFonts w:ascii="Garamond" w:eastAsia="Garamond" w:hAnsi="Garamond" w:cs="Garamond"/>
          <w:i/>
        </w:rPr>
        <w:t>LSLP Micro-Papers, 54</w:t>
      </w:r>
      <w:r w:rsidRPr="00A010F0">
        <w:rPr>
          <w:rFonts w:ascii="Garamond" w:eastAsia="Garamond" w:hAnsi="Garamond" w:cs="Garamond"/>
        </w:rPr>
        <w:t xml:space="preserve">. </w:t>
      </w:r>
      <w:hyperlink r:id="rId40">
        <w:r w:rsidRPr="00A010F0">
          <w:rPr>
            <w:rFonts w:ascii="Garamond" w:eastAsia="Garamond" w:hAnsi="Garamond" w:cs="Garamond"/>
            <w:color w:val="0000FF"/>
            <w:u w:val="single"/>
          </w:rPr>
          <w:t>https://www.literaciesinl2project.org/uploads/3/8/9/7/38976989/lslp-micro-paper-58-critical-digital-literacies.pdf</w:t>
        </w:r>
      </w:hyperlink>
    </w:p>
    <w:p w14:paraId="00000069" w14:textId="77777777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, </w:t>
      </w:r>
      <w:proofErr w:type="spellStart"/>
      <w:r w:rsidRPr="00A010F0">
        <w:rPr>
          <w:rFonts w:ascii="Garamond" w:eastAsia="Garamond" w:hAnsi="Garamond" w:cs="Garamond"/>
        </w:rPr>
        <w:t>Hansuvadha</w:t>
      </w:r>
      <w:proofErr w:type="spellEnd"/>
      <w:r w:rsidRPr="00A010F0">
        <w:rPr>
          <w:rFonts w:ascii="Garamond" w:eastAsia="Garamond" w:hAnsi="Garamond" w:cs="Garamond"/>
        </w:rPr>
        <w:t xml:space="preserve">, N., &amp; </w:t>
      </w:r>
      <w:proofErr w:type="spellStart"/>
      <w:r w:rsidRPr="00A010F0">
        <w:rPr>
          <w:rFonts w:ascii="Garamond" w:eastAsia="Garamond" w:hAnsi="Garamond" w:cs="Garamond"/>
          <w:u w:val="single"/>
        </w:rPr>
        <w:t>Pagdilao</w:t>
      </w:r>
      <w:proofErr w:type="spellEnd"/>
      <w:r w:rsidRPr="00A010F0">
        <w:rPr>
          <w:rFonts w:ascii="Garamond" w:eastAsia="Garamond" w:hAnsi="Garamond" w:cs="Garamond"/>
          <w:u w:val="single"/>
        </w:rPr>
        <w:t>, K</w:t>
      </w:r>
      <w:r w:rsidRPr="00A010F0">
        <w:rPr>
          <w:rFonts w:ascii="Garamond" w:eastAsia="Garamond" w:hAnsi="Garamond" w:cs="Garamond"/>
        </w:rPr>
        <w:t xml:space="preserve">. (2018). Digital literacies through an intersectional lens: The case of Javier. </w:t>
      </w:r>
      <w:r w:rsidRPr="00A010F0">
        <w:rPr>
          <w:rFonts w:ascii="Garamond" w:eastAsia="Garamond" w:hAnsi="Garamond" w:cs="Garamond"/>
          <w:i/>
        </w:rPr>
        <w:t xml:space="preserve">English Teaching: Practice &amp; Critique, </w:t>
      </w:r>
      <w:r w:rsidRPr="00A010F0">
        <w:rPr>
          <w:rFonts w:ascii="Garamond" w:eastAsia="Garamond" w:hAnsi="Garamond" w:cs="Garamond"/>
        </w:rPr>
        <w:t xml:space="preserve">17(4), 387-399. </w:t>
      </w:r>
      <w:r w:rsidRPr="00A010F0">
        <w:rPr>
          <w:rFonts w:ascii="Garamond" w:eastAsia="Garamond" w:hAnsi="Garamond" w:cs="Garamond"/>
          <w:color w:val="0000FF"/>
        </w:rPr>
        <w:t>https://doi.org/10.1108/ETPC-11-2017-0158</w:t>
      </w:r>
    </w:p>
    <w:p w14:paraId="0000006A" w14:textId="20882411" w:rsidR="001B3798" w:rsidRPr="00A010F0" w:rsidRDefault="00FE3DBA" w:rsidP="005F476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Golden, N. A. &amp; </w:t>
      </w: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(2018). Understanding identity and positioning for responsive critical literacies. </w:t>
      </w:r>
      <w:r w:rsidR="005F4766" w:rsidRPr="00A010F0">
        <w:rPr>
          <w:rFonts w:ascii="Garamond" w:eastAsia="Garamond" w:hAnsi="Garamond" w:cs="Garamond"/>
          <w:i/>
        </w:rPr>
        <w:t>Language &amp; Education, 33</w:t>
      </w:r>
      <w:r w:rsidR="005F4766" w:rsidRPr="00A010F0">
        <w:rPr>
          <w:rFonts w:ascii="Garamond" w:eastAsia="Garamond" w:hAnsi="Garamond" w:cs="Garamond"/>
        </w:rPr>
        <w:t>(3), 211-225.</w:t>
      </w:r>
      <w:r w:rsidRPr="00A010F0">
        <w:rPr>
          <w:rFonts w:ascii="Garamond" w:eastAsia="Garamond" w:hAnsi="Garamond" w:cs="Garamond"/>
        </w:rPr>
        <w:t xml:space="preserve"> DOI: 10.1080/09500782.2018.1497648</w:t>
      </w:r>
    </w:p>
    <w:p w14:paraId="0000006B" w14:textId="77777777" w:rsidR="001B3798" w:rsidRPr="00A010F0" w:rsidRDefault="00FE3DBA" w:rsidP="005F476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rFonts w:ascii="Garamond" w:eastAsia="Garamond" w:hAnsi="Garamond" w:cs="Garamond"/>
          <w:highlight w:val="white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&amp; Ávila, J. (2017). Inequitable variations: A review of research in technology, literacy studies, and special education. </w:t>
      </w:r>
      <w:r w:rsidRPr="00A010F0">
        <w:rPr>
          <w:rFonts w:ascii="Garamond" w:eastAsia="Garamond" w:hAnsi="Garamond" w:cs="Garamond"/>
          <w:i/>
        </w:rPr>
        <w:t>Literacy, 51</w:t>
      </w:r>
      <w:r w:rsidRPr="00A010F0">
        <w:rPr>
          <w:rFonts w:ascii="Garamond" w:eastAsia="Garamond" w:hAnsi="Garamond" w:cs="Garamond"/>
        </w:rPr>
        <w:t>, 12-130</w:t>
      </w:r>
      <w:r w:rsidRPr="00A010F0">
        <w:rPr>
          <w:rFonts w:ascii="Garamond" w:eastAsia="Garamond" w:hAnsi="Garamond" w:cs="Garamond"/>
          <w:i/>
        </w:rPr>
        <w:t xml:space="preserve">. </w:t>
      </w:r>
      <w:r w:rsidRPr="00A010F0">
        <w:rPr>
          <w:rFonts w:ascii="Garamond" w:eastAsia="Garamond" w:hAnsi="Garamond" w:cs="Garamond"/>
          <w:highlight w:val="white"/>
        </w:rPr>
        <w:t>10.1111/lit.12099</w:t>
      </w:r>
    </w:p>
    <w:p w14:paraId="0000006C" w14:textId="77777777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, </w:t>
      </w:r>
      <w:proofErr w:type="spellStart"/>
      <w:r w:rsidRPr="00A010F0">
        <w:rPr>
          <w:rFonts w:ascii="Garamond" w:eastAsia="Garamond" w:hAnsi="Garamond" w:cs="Garamond"/>
        </w:rPr>
        <w:t>Hansuvadha</w:t>
      </w:r>
      <w:proofErr w:type="spellEnd"/>
      <w:r w:rsidRPr="00A010F0">
        <w:rPr>
          <w:rFonts w:ascii="Garamond" w:eastAsia="Garamond" w:hAnsi="Garamond" w:cs="Garamond"/>
        </w:rPr>
        <w:t xml:space="preserve">, N., &amp; </w:t>
      </w:r>
      <w:proofErr w:type="spellStart"/>
      <w:r w:rsidRPr="00A010F0">
        <w:rPr>
          <w:rFonts w:ascii="Garamond" w:eastAsia="Garamond" w:hAnsi="Garamond" w:cs="Garamond"/>
          <w:u w:val="single"/>
        </w:rPr>
        <w:t>Pagdilao</w:t>
      </w:r>
      <w:proofErr w:type="spellEnd"/>
      <w:r w:rsidRPr="00A010F0">
        <w:rPr>
          <w:rFonts w:ascii="Garamond" w:eastAsia="Garamond" w:hAnsi="Garamond" w:cs="Garamond"/>
          <w:u w:val="single"/>
        </w:rPr>
        <w:t>, K</w:t>
      </w:r>
      <w:r w:rsidRPr="00A010F0">
        <w:rPr>
          <w:rFonts w:ascii="Garamond" w:eastAsia="Garamond" w:hAnsi="Garamond" w:cs="Garamond"/>
        </w:rPr>
        <w:t xml:space="preserve">. (2016). Multimodal, digital composition for children with autism: Lessons on process, product, and assessment.  </w:t>
      </w:r>
      <w:r w:rsidRPr="00A010F0">
        <w:rPr>
          <w:rFonts w:ascii="Garamond" w:eastAsia="Garamond" w:hAnsi="Garamond" w:cs="Garamond"/>
          <w:i/>
        </w:rPr>
        <w:t>Language Arts, 93</w:t>
      </w:r>
      <w:r w:rsidRPr="00A010F0">
        <w:rPr>
          <w:rFonts w:ascii="Garamond" w:eastAsia="Garamond" w:hAnsi="Garamond" w:cs="Garamond"/>
        </w:rPr>
        <w:t>, 415-428</w:t>
      </w:r>
      <w:r w:rsidRPr="00A010F0">
        <w:rPr>
          <w:rFonts w:ascii="Garamond" w:eastAsia="Garamond" w:hAnsi="Garamond" w:cs="Garamond"/>
          <w:i/>
        </w:rPr>
        <w:t>.</w:t>
      </w:r>
    </w:p>
    <w:p w14:paraId="0000006D" w14:textId="77777777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, </w:t>
      </w:r>
      <w:proofErr w:type="spellStart"/>
      <w:r w:rsidRPr="00A010F0">
        <w:rPr>
          <w:rFonts w:ascii="Garamond" w:eastAsia="Garamond" w:hAnsi="Garamond" w:cs="Garamond"/>
          <w:u w:val="single"/>
        </w:rPr>
        <w:t>Pagdilao</w:t>
      </w:r>
      <w:proofErr w:type="spellEnd"/>
      <w:r w:rsidRPr="00A010F0">
        <w:rPr>
          <w:rFonts w:ascii="Garamond" w:eastAsia="Garamond" w:hAnsi="Garamond" w:cs="Garamond"/>
          <w:u w:val="single"/>
        </w:rPr>
        <w:t>, K.</w:t>
      </w:r>
      <w:r w:rsidRPr="00A010F0">
        <w:rPr>
          <w:rFonts w:ascii="Garamond" w:eastAsia="Garamond" w:hAnsi="Garamond" w:cs="Garamond"/>
        </w:rPr>
        <w:t xml:space="preserve">, </w:t>
      </w:r>
      <w:r w:rsidRPr="00A010F0">
        <w:rPr>
          <w:rFonts w:ascii="Garamond" w:eastAsia="Garamond" w:hAnsi="Garamond" w:cs="Garamond"/>
          <w:u w:val="single"/>
        </w:rPr>
        <w:t>Kim, A.E.</w:t>
      </w:r>
      <w:r w:rsidRPr="00A010F0">
        <w:rPr>
          <w:rFonts w:ascii="Garamond" w:eastAsia="Garamond" w:hAnsi="Garamond" w:cs="Garamond"/>
        </w:rPr>
        <w:t xml:space="preserve">, &amp; </w:t>
      </w:r>
      <w:r w:rsidRPr="00A010F0">
        <w:rPr>
          <w:rFonts w:ascii="Garamond" w:eastAsia="Garamond" w:hAnsi="Garamond" w:cs="Garamond"/>
          <w:u w:val="single"/>
        </w:rPr>
        <w:t>Marquez, E.</w:t>
      </w:r>
      <w:r w:rsidRPr="00A010F0">
        <w:rPr>
          <w:rFonts w:ascii="Garamond" w:eastAsia="Garamond" w:hAnsi="Garamond" w:cs="Garamond"/>
        </w:rPr>
        <w:t xml:space="preserve"> (2015). Transnational children orchestrating competing voices in multimodal, digital autobiographies. </w:t>
      </w:r>
      <w:r w:rsidRPr="00A010F0">
        <w:rPr>
          <w:rFonts w:ascii="Garamond" w:eastAsia="Garamond" w:hAnsi="Garamond" w:cs="Garamond"/>
          <w:i/>
        </w:rPr>
        <w:t>Teachers College Record, 117</w:t>
      </w:r>
      <w:r w:rsidRPr="00A010F0">
        <w:rPr>
          <w:rFonts w:ascii="Garamond" w:eastAsia="Garamond" w:hAnsi="Garamond" w:cs="Garamond"/>
        </w:rPr>
        <w:t xml:space="preserve">(7). </w:t>
      </w:r>
      <w:hyperlink r:id="rId41">
        <w:r w:rsidRPr="00A010F0">
          <w:rPr>
            <w:rFonts w:ascii="Garamond" w:eastAsia="Garamond" w:hAnsi="Garamond" w:cs="Garamond"/>
            <w:color w:val="000099"/>
            <w:highlight w:val="white"/>
            <w:u w:val="single"/>
          </w:rPr>
          <w:t>http://www.tcrecord.org/Content.asp?ContentId=17946</w:t>
        </w:r>
      </w:hyperlink>
    </w:p>
    <w:p w14:paraId="0000006E" w14:textId="77777777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&amp; </w:t>
      </w:r>
      <w:proofErr w:type="spellStart"/>
      <w:r w:rsidRPr="00A010F0">
        <w:rPr>
          <w:rFonts w:ascii="Garamond" w:eastAsia="Garamond" w:hAnsi="Garamond" w:cs="Garamond"/>
          <w:u w:val="single"/>
        </w:rPr>
        <w:t>Pagdilao</w:t>
      </w:r>
      <w:proofErr w:type="spellEnd"/>
      <w:r w:rsidRPr="00A010F0">
        <w:rPr>
          <w:rFonts w:ascii="Garamond" w:eastAsia="Garamond" w:hAnsi="Garamond" w:cs="Garamond"/>
          <w:u w:val="single"/>
        </w:rPr>
        <w:t>, K</w:t>
      </w:r>
      <w:r w:rsidRPr="00A010F0">
        <w:rPr>
          <w:rFonts w:ascii="Garamond" w:eastAsia="Garamond" w:hAnsi="Garamond" w:cs="Garamond"/>
        </w:rPr>
        <w:t xml:space="preserve">. (2015). “It’s complicated”: Children learning about other peoples’ lives through a critical digital literacies project. </w:t>
      </w:r>
      <w:r w:rsidRPr="00A010F0">
        <w:rPr>
          <w:rFonts w:ascii="Garamond" w:eastAsia="Garamond" w:hAnsi="Garamond" w:cs="Garamond"/>
          <w:i/>
        </w:rPr>
        <w:t>Australian Journal of Language &amp; Literacy, 38</w:t>
      </w:r>
      <w:r w:rsidRPr="00A010F0">
        <w:rPr>
          <w:rFonts w:ascii="Garamond" w:eastAsia="Garamond" w:hAnsi="Garamond" w:cs="Garamond"/>
        </w:rPr>
        <w:t>(1), 38-45</w:t>
      </w:r>
      <w:r w:rsidRPr="00A010F0">
        <w:rPr>
          <w:rFonts w:ascii="Garamond" w:eastAsia="Garamond" w:hAnsi="Garamond" w:cs="Garamond"/>
          <w:i/>
        </w:rPr>
        <w:t xml:space="preserve">. </w:t>
      </w:r>
    </w:p>
    <w:p w14:paraId="0000006F" w14:textId="77777777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&amp; </w:t>
      </w:r>
      <w:proofErr w:type="spellStart"/>
      <w:r w:rsidRPr="00A010F0">
        <w:rPr>
          <w:rFonts w:ascii="Garamond" w:eastAsia="Garamond" w:hAnsi="Garamond" w:cs="Garamond"/>
        </w:rPr>
        <w:t>Aukerman</w:t>
      </w:r>
      <w:proofErr w:type="spellEnd"/>
      <w:r w:rsidRPr="00A010F0">
        <w:rPr>
          <w:rFonts w:ascii="Garamond" w:eastAsia="Garamond" w:hAnsi="Garamond" w:cs="Garamond"/>
        </w:rPr>
        <w:t xml:space="preserve">, M. (2014).  Research and policy: A four resources analysis of technology in the CCSS. </w:t>
      </w:r>
      <w:r w:rsidRPr="00A010F0">
        <w:rPr>
          <w:rFonts w:ascii="Garamond" w:eastAsia="Garamond" w:hAnsi="Garamond" w:cs="Garamond"/>
          <w:i/>
        </w:rPr>
        <w:t>Language Arts, 91</w:t>
      </w:r>
      <w:r w:rsidRPr="00A010F0">
        <w:rPr>
          <w:rFonts w:ascii="Garamond" w:eastAsia="Garamond" w:hAnsi="Garamond" w:cs="Garamond"/>
        </w:rPr>
        <w:t>(6), 429-435.</w:t>
      </w:r>
    </w:p>
    <w:p w14:paraId="00000070" w14:textId="6AB11598" w:rsidR="001B3798" w:rsidRPr="00A010F0" w:rsidRDefault="00FE3DBA" w:rsidP="005F4766">
      <w:pPr>
        <w:widowControl w:val="0"/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proofErr w:type="spellStart"/>
      <w:r w:rsidRPr="00A010F0">
        <w:rPr>
          <w:rFonts w:ascii="Garamond" w:eastAsia="Garamond" w:hAnsi="Garamond" w:cs="Garamond"/>
        </w:rPr>
        <w:t>Aukerman</w:t>
      </w:r>
      <w:proofErr w:type="spellEnd"/>
      <w:r w:rsidRPr="00A010F0">
        <w:rPr>
          <w:rFonts w:ascii="Garamond" w:eastAsia="Garamond" w:hAnsi="Garamond" w:cs="Garamond"/>
        </w:rPr>
        <w:t>, M.</w:t>
      </w:r>
      <w:r w:rsidRPr="00A010F0">
        <w:rPr>
          <w:rFonts w:ascii="Garamond" w:eastAsia="Garamond" w:hAnsi="Garamond" w:cs="Garamond"/>
          <w:b/>
        </w:rPr>
        <w:t xml:space="preserve"> </w:t>
      </w:r>
      <w:r w:rsidRPr="00A010F0">
        <w:rPr>
          <w:rFonts w:ascii="Garamond" w:eastAsia="Garamond" w:hAnsi="Garamond" w:cs="Garamond"/>
        </w:rPr>
        <w:t xml:space="preserve">&amp; </w:t>
      </w: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(2013).  Research and Policy: Rethinking common answers to critical questions about classroom discourse. </w:t>
      </w:r>
      <w:r w:rsidRPr="00A010F0">
        <w:rPr>
          <w:rFonts w:ascii="Garamond" w:eastAsia="Garamond" w:hAnsi="Garamond" w:cs="Garamond"/>
          <w:i/>
        </w:rPr>
        <w:t>Language Arts</w:t>
      </w:r>
      <w:r w:rsidR="00B9083E" w:rsidRPr="00A010F0">
        <w:rPr>
          <w:rFonts w:ascii="Garamond" w:eastAsia="Garamond" w:hAnsi="Garamond" w:cs="Garamond"/>
          <w:i/>
        </w:rPr>
        <w:t>,</w:t>
      </w:r>
      <w:r w:rsidRPr="00A010F0">
        <w:rPr>
          <w:rFonts w:ascii="Garamond" w:eastAsia="Garamond" w:hAnsi="Garamond" w:cs="Garamond"/>
          <w:i/>
        </w:rPr>
        <w:t xml:space="preserve"> 91</w:t>
      </w:r>
      <w:r w:rsidRPr="00A010F0">
        <w:rPr>
          <w:rFonts w:ascii="Garamond" w:eastAsia="Garamond" w:hAnsi="Garamond" w:cs="Garamond"/>
        </w:rPr>
        <w:t>(1), 41-47</w:t>
      </w:r>
      <w:r w:rsidRPr="00A010F0">
        <w:rPr>
          <w:rFonts w:ascii="Garamond" w:eastAsia="Garamond" w:hAnsi="Garamond" w:cs="Garamond"/>
          <w:i/>
        </w:rPr>
        <w:t>.</w:t>
      </w:r>
    </w:p>
    <w:p w14:paraId="00000071" w14:textId="77777777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(2012). A scale analysis of the effects of US federal policy. </w:t>
      </w:r>
      <w:r w:rsidRPr="00A010F0">
        <w:rPr>
          <w:rFonts w:ascii="Garamond" w:eastAsia="Garamond" w:hAnsi="Garamond" w:cs="Garamond"/>
          <w:i/>
        </w:rPr>
        <w:t>Pedagogies: An International Journal, 7</w:t>
      </w:r>
      <w:r w:rsidRPr="00A010F0">
        <w:rPr>
          <w:rFonts w:ascii="Garamond" w:eastAsia="Garamond" w:hAnsi="Garamond" w:cs="Garamond"/>
        </w:rPr>
        <w:t>(2), 115-131</w:t>
      </w:r>
      <w:r w:rsidRPr="00A010F0">
        <w:rPr>
          <w:rFonts w:ascii="Garamond" w:eastAsia="Garamond" w:hAnsi="Garamond" w:cs="Garamond"/>
          <w:i/>
        </w:rPr>
        <w:t xml:space="preserve">. </w:t>
      </w:r>
      <w:hyperlink r:id="rId42">
        <w:r w:rsidRPr="00A010F0">
          <w:rPr>
            <w:rFonts w:ascii="Garamond" w:eastAsia="Garamond" w:hAnsi="Garamond" w:cs="Garamond"/>
            <w:color w:val="D00403"/>
            <w:highlight w:val="white"/>
            <w:u w:val="single"/>
          </w:rPr>
          <w:t>doi.org/10.1080/1554480X.2012.655886</w:t>
        </w:r>
      </w:hyperlink>
    </w:p>
    <w:p w14:paraId="00000072" w14:textId="77777777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(2012). Unpacking Pandora’s box: Issues in the assessment of English language learners’ literacy skill development in multimodal classrooms. </w:t>
      </w:r>
      <w:r w:rsidRPr="00A010F0">
        <w:rPr>
          <w:rFonts w:ascii="Garamond" w:eastAsia="Garamond" w:hAnsi="Garamond" w:cs="Garamond"/>
          <w:i/>
        </w:rPr>
        <w:t>Journal of Adolescent &amp; Adult Literacy</w:t>
      </w:r>
      <w:r w:rsidRPr="00A010F0">
        <w:rPr>
          <w:rFonts w:ascii="Garamond" w:eastAsia="Garamond" w:hAnsi="Garamond" w:cs="Garamond"/>
        </w:rPr>
        <w:t xml:space="preserve">, 56(3), 181-85.  </w:t>
      </w:r>
      <w:hyperlink r:id="rId43">
        <w:r w:rsidRPr="00A010F0">
          <w:rPr>
            <w:rFonts w:ascii="Garamond" w:eastAsia="Garamond" w:hAnsi="Garamond" w:cs="Garamond"/>
            <w:color w:val="D00403"/>
            <w:highlight w:val="white"/>
            <w:u w:val="single"/>
          </w:rPr>
          <w:t>doi.org/10.1002/JAAL.00124</w:t>
        </w:r>
      </w:hyperlink>
    </w:p>
    <w:p w14:paraId="00000073" w14:textId="77777777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(2012). Mandating and standardizing the teaching of critical literacy skills: A cautionary tale. </w:t>
      </w:r>
      <w:r w:rsidRPr="00A010F0">
        <w:rPr>
          <w:rFonts w:ascii="Garamond" w:eastAsia="Garamond" w:hAnsi="Garamond" w:cs="Garamond"/>
          <w:i/>
        </w:rPr>
        <w:t>Theory into Practice, 51</w:t>
      </w:r>
      <w:r w:rsidRPr="00A010F0">
        <w:rPr>
          <w:rFonts w:ascii="Garamond" w:eastAsia="Garamond" w:hAnsi="Garamond" w:cs="Garamond"/>
        </w:rPr>
        <w:t xml:space="preserve">(1), 20-26. </w:t>
      </w:r>
      <w:hyperlink r:id="rId44">
        <w:r w:rsidRPr="00A010F0">
          <w:rPr>
            <w:rFonts w:ascii="Garamond" w:eastAsia="Garamond" w:hAnsi="Garamond" w:cs="Garamond"/>
            <w:color w:val="D00403"/>
            <w:highlight w:val="white"/>
            <w:u w:val="single"/>
          </w:rPr>
          <w:t>doi.org/10.1080/00405841.2012.636330</w:t>
        </w:r>
      </w:hyperlink>
    </w:p>
    <w:p w14:paraId="00000074" w14:textId="77777777" w:rsidR="001B3798" w:rsidRPr="00A010F0" w:rsidRDefault="00FE3DBA" w:rsidP="005F4766">
      <w:pPr>
        <w:widowControl w:val="0"/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Ávila, J. &amp; </w:t>
      </w: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(2012). This Issue. The future of critical literacies in US schools: An introduction. </w:t>
      </w:r>
      <w:r w:rsidRPr="00A010F0">
        <w:rPr>
          <w:rFonts w:ascii="Garamond" w:eastAsia="Garamond" w:hAnsi="Garamond" w:cs="Garamond"/>
          <w:i/>
        </w:rPr>
        <w:t>Theory into Practice, 51</w:t>
      </w:r>
      <w:r w:rsidRPr="00A010F0">
        <w:rPr>
          <w:rFonts w:ascii="Garamond" w:eastAsia="Garamond" w:hAnsi="Garamond" w:cs="Garamond"/>
        </w:rPr>
        <w:t>(1), 1-3</w:t>
      </w:r>
      <w:r w:rsidRPr="00A010F0">
        <w:rPr>
          <w:rFonts w:ascii="Garamond" w:eastAsia="Garamond" w:hAnsi="Garamond" w:cs="Garamond"/>
          <w:i/>
        </w:rPr>
        <w:t>.</w:t>
      </w:r>
    </w:p>
    <w:p w14:paraId="00000075" w14:textId="77777777" w:rsidR="001B3798" w:rsidRPr="00A010F0" w:rsidRDefault="00FE3DBA" w:rsidP="005F4766">
      <w:pPr>
        <w:widowControl w:val="0"/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Wyse, D., </w:t>
      </w: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&amp; </w:t>
      </w:r>
      <w:proofErr w:type="spellStart"/>
      <w:r w:rsidRPr="00A010F0">
        <w:rPr>
          <w:rFonts w:ascii="Garamond" w:eastAsia="Garamond" w:hAnsi="Garamond" w:cs="Garamond"/>
        </w:rPr>
        <w:t>Doecke</w:t>
      </w:r>
      <w:proofErr w:type="spellEnd"/>
      <w:r w:rsidRPr="00A010F0">
        <w:rPr>
          <w:rFonts w:ascii="Garamond" w:eastAsia="Garamond" w:hAnsi="Garamond" w:cs="Garamond"/>
        </w:rPr>
        <w:t xml:space="preserve">, B. (2012). Editorial: English teachers’ work in an era of </w:t>
      </w:r>
      <w:proofErr w:type="spellStart"/>
      <w:r w:rsidRPr="00A010F0">
        <w:rPr>
          <w:rFonts w:ascii="Garamond" w:eastAsia="Garamond" w:hAnsi="Garamond" w:cs="Garamond"/>
        </w:rPr>
        <w:t>standardisation</w:t>
      </w:r>
      <w:proofErr w:type="spellEnd"/>
      <w:r w:rsidRPr="00A010F0">
        <w:rPr>
          <w:rFonts w:ascii="Garamond" w:eastAsia="Garamond" w:hAnsi="Garamond" w:cs="Garamond"/>
        </w:rPr>
        <w:t xml:space="preserve">. </w:t>
      </w:r>
      <w:r w:rsidRPr="00A010F0">
        <w:rPr>
          <w:rFonts w:ascii="Garamond" w:eastAsia="Garamond" w:hAnsi="Garamond" w:cs="Garamond"/>
          <w:i/>
        </w:rPr>
        <w:t>English Teaching: Practice and Critique, 11</w:t>
      </w:r>
      <w:r w:rsidRPr="00A010F0">
        <w:rPr>
          <w:rFonts w:ascii="Garamond" w:eastAsia="Garamond" w:hAnsi="Garamond" w:cs="Garamond"/>
        </w:rPr>
        <w:t>(3), 1-13.  http://edlinked.soe.waikato.ac.nz/research/journal/view.php?view=true&amp;id=67&amp;p=1</w:t>
      </w:r>
    </w:p>
    <w:p w14:paraId="00000076" w14:textId="77777777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Ávila, J., </w:t>
      </w:r>
      <w:r w:rsidRPr="00A010F0">
        <w:rPr>
          <w:rFonts w:ascii="Garamond" w:eastAsia="Garamond" w:hAnsi="Garamond" w:cs="Garamond"/>
          <w:b/>
        </w:rPr>
        <w:t>Pandya, J.Z</w:t>
      </w:r>
      <w:r w:rsidRPr="00A010F0">
        <w:rPr>
          <w:rFonts w:ascii="Garamond" w:eastAsia="Garamond" w:hAnsi="Garamond" w:cs="Garamond"/>
        </w:rPr>
        <w:t xml:space="preserve">., Benson, V.B. &amp; Pearson, P.D.  (2011). Conducting instructional intervention research in the midst of a state takeover. </w:t>
      </w:r>
      <w:r w:rsidRPr="00A010F0">
        <w:rPr>
          <w:rFonts w:ascii="Garamond" w:eastAsia="Garamond" w:hAnsi="Garamond" w:cs="Garamond"/>
          <w:i/>
        </w:rPr>
        <w:t>Pedagogies: An International Journal</w:t>
      </w:r>
      <w:r w:rsidRPr="00A010F0">
        <w:rPr>
          <w:rFonts w:ascii="Garamond" w:eastAsia="Garamond" w:hAnsi="Garamond" w:cs="Garamond"/>
        </w:rPr>
        <w:t>, 6(1), 30-45. DOI: 10.1080/1554480X.2011.532085.</w:t>
      </w:r>
    </w:p>
    <w:p w14:paraId="00000077" w14:textId="77777777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proofErr w:type="spellStart"/>
      <w:r w:rsidRPr="00A010F0">
        <w:rPr>
          <w:rFonts w:ascii="Garamond" w:eastAsia="Garamond" w:hAnsi="Garamond" w:cs="Garamond"/>
          <w:b/>
        </w:rPr>
        <w:lastRenderedPageBreak/>
        <w:t>Zacher</w:t>
      </w:r>
      <w:proofErr w:type="spellEnd"/>
      <w:r w:rsidRPr="00A010F0">
        <w:rPr>
          <w:rFonts w:ascii="Garamond" w:eastAsia="Garamond" w:hAnsi="Garamond" w:cs="Garamond"/>
          <w:b/>
        </w:rPr>
        <w:t>, J.</w:t>
      </w:r>
      <w:r w:rsidRPr="00A010F0">
        <w:rPr>
          <w:rFonts w:ascii="Garamond" w:eastAsia="Garamond" w:hAnsi="Garamond" w:cs="Garamond"/>
        </w:rPr>
        <w:t xml:space="preserve"> (2009). Christina’s worlds: Negotiating childhood in the city. </w:t>
      </w:r>
      <w:r w:rsidRPr="00A010F0">
        <w:rPr>
          <w:rFonts w:ascii="Garamond" w:eastAsia="Garamond" w:hAnsi="Garamond" w:cs="Garamond"/>
          <w:i/>
        </w:rPr>
        <w:t>Educational Studies, 45</w:t>
      </w:r>
      <w:r w:rsidRPr="00A010F0">
        <w:rPr>
          <w:rFonts w:ascii="Garamond" w:eastAsia="Garamond" w:hAnsi="Garamond" w:cs="Garamond"/>
        </w:rPr>
        <w:t xml:space="preserve">, 1-18. </w:t>
      </w:r>
      <w:hyperlink r:id="rId45">
        <w:r w:rsidRPr="00A010F0">
          <w:rPr>
            <w:rFonts w:ascii="Garamond" w:eastAsia="Garamond" w:hAnsi="Garamond" w:cs="Garamond"/>
            <w:color w:val="D00403"/>
            <w:highlight w:val="white"/>
            <w:u w:val="single"/>
          </w:rPr>
          <w:t>doi.org/10.1080/00131940902910966</w:t>
        </w:r>
      </w:hyperlink>
      <w:r w:rsidRPr="00A010F0">
        <w:rPr>
          <w:rFonts w:ascii="Garamond" w:eastAsia="Garamond" w:hAnsi="Garamond" w:cs="Garamond"/>
        </w:rPr>
        <w:t xml:space="preserve"> </w:t>
      </w:r>
    </w:p>
    <w:p w14:paraId="00000078" w14:textId="77777777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Hull, G., </w:t>
      </w:r>
      <w:proofErr w:type="spellStart"/>
      <w:r w:rsidRPr="00A010F0">
        <w:rPr>
          <w:rFonts w:ascii="Garamond" w:eastAsia="Garamond" w:hAnsi="Garamond" w:cs="Garamond"/>
          <w:b/>
        </w:rPr>
        <w:t>Zacher</w:t>
      </w:r>
      <w:proofErr w:type="spellEnd"/>
      <w:r w:rsidRPr="00A010F0">
        <w:rPr>
          <w:rFonts w:ascii="Garamond" w:eastAsia="Garamond" w:hAnsi="Garamond" w:cs="Garamond"/>
          <w:b/>
        </w:rPr>
        <w:t>, J.</w:t>
      </w:r>
      <w:r w:rsidRPr="00A010F0">
        <w:rPr>
          <w:rFonts w:ascii="Garamond" w:eastAsia="Garamond" w:hAnsi="Garamond" w:cs="Garamond"/>
        </w:rPr>
        <w:t xml:space="preserve"> &amp; Hibbert, L. (2009). Youth, risk, and equity in a global world. </w:t>
      </w:r>
      <w:r w:rsidRPr="00A010F0">
        <w:rPr>
          <w:rFonts w:ascii="Garamond" w:eastAsia="Garamond" w:hAnsi="Garamond" w:cs="Garamond"/>
          <w:i/>
        </w:rPr>
        <w:t>Review of Research in Education,</w:t>
      </w:r>
      <w:r w:rsidRPr="00A010F0">
        <w:rPr>
          <w:rFonts w:ascii="Garamond" w:eastAsia="Garamond" w:hAnsi="Garamond" w:cs="Garamond"/>
        </w:rPr>
        <w:t xml:space="preserve"> 33(1), 117-159. </w:t>
      </w:r>
      <w:hyperlink r:id="rId46">
        <w:r w:rsidRPr="00A010F0">
          <w:rPr>
            <w:rFonts w:ascii="Garamond" w:eastAsia="Garamond" w:hAnsi="Garamond" w:cs="Garamond"/>
            <w:color w:val="D00403"/>
            <w:highlight w:val="white"/>
            <w:u w:val="single"/>
          </w:rPr>
          <w:t>doi.org/10.3102/0091732X08327746</w:t>
        </w:r>
      </w:hyperlink>
    </w:p>
    <w:p w14:paraId="00000079" w14:textId="77777777" w:rsidR="001B3798" w:rsidRPr="00A010F0" w:rsidRDefault="00FE3DBA" w:rsidP="005F4766">
      <w:pPr>
        <w:tabs>
          <w:tab w:val="center" w:pos="4586"/>
        </w:tabs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proofErr w:type="spellStart"/>
      <w:r w:rsidRPr="00A010F0">
        <w:rPr>
          <w:rFonts w:ascii="Garamond" w:eastAsia="Garamond" w:hAnsi="Garamond" w:cs="Garamond"/>
          <w:b/>
        </w:rPr>
        <w:t>Zacher</w:t>
      </w:r>
      <w:proofErr w:type="spellEnd"/>
      <w:r w:rsidRPr="00A010F0">
        <w:rPr>
          <w:rFonts w:ascii="Garamond" w:eastAsia="Garamond" w:hAnsi="Garamond" w:cs="Garamond"/>
          <w:b/>
        </w:rPr>
        <w:t>, J.</w:t>
      </w:r>
      <w:r w:rsidRPr="00A010F0">
        <w:rPr>
          <w:rFonts w:ascii="Garamond" w:eastAsia="Garamond" w:hAnsi="Garamond" w:cs="Garamond"/>
        </w:rPr>
        <w:t xml:space="preserve"> (2009). The over-testing of English language learners and their teachers (Commentary). </w:t>
      </w:r>
      <w:r w:rsidRPr="00A010F0">
        <w:rPr>
          <w:rFonts w:ascii="Garamond" w:eastAsia="Garamond" w:hAnsi="Garamond" w:cs="Garamond"/>
          <w:i/>
        </w:rPr>
        <w:t>Teachers College Record</w:t>
      </w:r>
      <w:r w:rsidRPr="00A010F0">
        <w:rPr>
          <w:rFonts w:ascii="Garamond" w:eastAsia="Garamond" w:hAnsi="Garamond" w:cs="Garamond"/>
        </w:rPr>
        <w:t>. http://www.tcrecord.org ID Number: 15605.</w:t>
      </w:r>
    </w:p>
    <w:p w14:paraId="0000007A" w14:textId="77777777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proofErr w:type="spellStart"/>
      <w:r w:rsidRPr="00A010F0">
        <w:rPr>
          <w:rFonts w:ascii="Garamond" w:eastAsia="Garamond" w:hAnsi="Garamond" w:cs="Garamond"/>
          <w:b/>
        </w:rPr>
        <w:t>Zacher</w:t>
      </w:r>
      <w:proofErr w:type="spellEnd"/>
      <w:r w:rsidRPr="00A010F0">
        <w:rPr>
          <w:rFonts w:ascii="Garamond" w:eastAsia="Garamond" w:hAnsi="Garamond" w:cs="Garamond"/>
          <w:b/>
        </w:rPr>
        <w:t>, J.</w:t>
      </w:r>
      <w:r w:rsidRPr="00A010F0">
        <w:rPr>
          <w:rFonts w:ascii="Garamond" w:eastAsia="Garamond" w:hAnsi="Garamond" w:cs="Garamond"/>
        </w:rPr>
        <w:t xml:space="preserve"> (2008). Analyzing children’s social positioning and struggles for recognition in a classroom literacy event. </w:t>
      </w:r>
      <w:r w:rsidRPr="00A010F0">
        <w:rPr>
          <w:rFonts w:ascii="Garamond" w:eastAsia="Garamond" w:hAnsi="Garamond" w:cs="Garamond"/>
          <w:i/>
        </w:rPr>
        <w:t>Research in the Teaching of English, 43</w:t>
      </w:r>
      <w:r w:rsidRPr="00A010F0">
        <w:rPr>
          <w:rFonts w:ascii="Garamond" w:eastAsia="Garamond" w:hAnsi="Garamond" w:cs="Garamond"/>
        </w:rPr>
        <w:t>, 12-41.</w:t>
      </w:r>
    </w:p>
    <w:p w14:paraId="0000007B" w14:textId="77777777" w:rsidR="001B3798" w:rsidRPr="00A010F0" w:rsidRDefault="00FE3DBA" w:rsidP="005F4766">
      <w:pPr>
        <w:pStyle w:val="Heading1"/>
        <w:spacing w:line="240" w:lineRule="auto"/>
        <w:ind w:leftChars="0" w:left="720" w:firstLineChars="0" w:hanging="720"/>
        <w:rPr>
          <w:rFonts w:ascii="Garamond" w:eastAsia="Garamond" w:hAnsi="Garamond" w:cs="Garamond"/>
          <w:b w:val="0"/>
        </w:rPr>
      </w:pPr>
      <w:proofErr w:type="spellStart"/>
      <w:r w:rsidRPr="00A010F0">
        <w:rPr>
          <w:rFonts w:ascii="Garamond" w:eastAsia="Garamond" w:hAnsi="Garamond" w:cs="Garamond"/>
        </w:rPr>
        <w:t>Zacher</w:t>
      </w:r>
      <w:proofErr w:type="spellEnd"/>
      <w:r w:rsidRPr="00A010F0">
        <w:rPr>
          <w:rFonts w:ascii="Garamond" w:eastAsia="Garamond" w:hAnsi="Garamond" w:cs="Garamond"/>
        </w:rPr>
        <w:t>, J.</w:t>
      </w:r>
      <w:r w:rsidRPr="00A010F0">
        <w:rPr>
          <w:rFonts w:ascii="Garamond" w:eastAsia="Garamond" w:hAnsi="Garamond" w:cs="Garamond"/>
          <w:b w:val="0"/>
        </w:rPr>
        <w:t xml:space="preserve">  (2007). Talking about difference and defining social relations with labels. </w:t>
      </w:r>
      <w:r w:rsidRPr="00A010F0">
        <w:rPr>
          <w:rFonts w:ascii="Garamond" w:eastAsia="Garamond" w:hAnsi="Garamond" w:cs="Garamond"/>
          <w:b w:val="0"/>
          <w:i/>
        </w:rPr>
        <w:t>Language Arts,</w:t>
      </w:r>
      <w:r w:rsidRPr="00A010F0">
        <w:rPr>
          <w:rFonts w:ascii="Garamond" w:eastAsia="Garamond" w:hAnsi="Garamond" w:cs="Garamond"/>
          <w:b w:val="0"/>
        </w:rPr>
        <w:t xml:space="preserve"> </w:t>
      </w:r>
      <w:r w:rsidRPr="00A010F0">
        <w:rPr>
          <w:rFonts w:ascii="Garamond" w:eastAsia="Garamond" w:hAnsi="Garamond" w:cs="Garamond"/>
          <w:b w:val="0"/>
          <w:i/>
        </w:rPr>
        <w:t>85</w:t>
      </w:r>
      <w:r w:rsidRPr="00A010F0">
        <w:rPr>
          <w:rFonts w:ascii="Garamond" w:eastAsia="Garamond" w:hAnsi="Garamond" w:cs="Garamond"/>
          <w:b w:val="0"/>
        </w:rPr>
        <w:t xml:space="preserve">(2), 115-124.  </w:t>
      </w:r>
    </w:p>
    <w:p w14:paraId="0000007C" w14:textId="77777777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bookmarkStart w:id="2" w:name="_heading=h.1fob9te" w:colFirst="0" w:colLast="0"/>
      <w:bookmarkEnd w:id="2"/>
      <w:r w:rsidRPr="00A010F0">
        <w:rPr>
          <w:rFonts w:ascii="Garamond" w:eastAsia="Garamond" w:hAnsi="Garamond" w:cs="Garamond"/>
        </w:rPr>
        <w:t xml:space="preserve">Hull, G. &amp; </w:t>
      </w:r>
      <w:proofErr w:type="spellStart"/>
      <w:r w:rsidRPr="00A010F0">
        <w:rPr>
          <w:rFonts w:ascii="Garamond" w:eastAsia="Garamond" w:hAnsi="Garamond" w:cs="Garamond"/>
          <w:b/>
        </w:rPr>
        <w:t>Zacher</w:t>
      </w:r>
      <w:proofErr w:type="spellEnd"/>
      <w:r w:rsidRPr="00A010F0">
        <w:rPr>
          <w:rFonts w:ascii="Garamond" w:eastAsia="Garamond" w:hAnsi="Garamond" w:cs="Garamond"/>
          <w:b/>
        </w:rPr>
        <w:t>, J.</w:t>
      </w:r>
      <w:r w:rsidRPr="00A010F0">
        <w:rPr>
          <w:rFonts w:ascii="Garamond" w:eastAsia="Garamond" w:hAnsi="Garamond" w:cs="Garamond"/>
        </w:rPr>
        <w:t xml:space="preserve"> (2007).  Enacting Identities: An ethnography of a job training program.   </w:t>
      </w:r>
      <w:r w:rsidRPr="00A010F0">
        <w:rPr>
          <w:rFonts w:ascii="Garamond" w:eastAsia="Garamond" w:hAnsi="Garamond" w:cs="Garamond"/>
          <w:i/>
        </w:rPr>
        <w:t>Identity</w:t>
      </w:r>
      <w:r w:rsidRPr="00A010F0">
        <w:rPr>
          <w:rFonts w:ascii="Garamond" w:eastAsia="Garamond" w:hAnsi="Garamond" w:cs="Garamond"/>
        </w:rPr>
        <w:t>:</w:t>
      </w:r>
      <w:r w:rsidRPr="00A010F0">
        <w:rPr>
          <w:rFonts w:ascii="Garamond" w:eastAsia="Garamond" w:hAnsi="Garamond" w:cs="Garamond"/>
          <w:i/>
        </w:rPr>
        <w:t xml:space="preserve"> An International Journal of Theory and Research, 7</w:t>
      </w:r>
      <w:r w:rsidRPr="00A010F0">
        <w:rPr>
          <w:rFonts w:ascii="Garamond" w:eastAsia="Garamond" w:hAnsi="Garamond" w:cs="Garamond"/>
        </w:rPr>
        <w:t xml:space="preserve">(1), 71-102. </w:t>
      </w:r>
      <w:hyperlink r:id="rId47">
        <w:r w:rsidRPr="00A010F0">
          <w:rPr>
            <w:rFonts w:ascii="Garamond" w:eastAsia="Garamond" w:hAnsi="Garamond" w:cs="Garamond"/>
            <w:color w:val="D00403"/>
            <w:highlight w:val="white"/>
            <w:u w:val="single"/>
          </w:rPr>
          <w:t>doi.org/10.1080/15283480701319708</w:t>
        </w:r>
      </w:hyperlink>
    </w:p>
    <w:p w14:paraId="0000007D" w14:textId="77777777" w:rsidR="001B3798" w:rsidRPr="00A010F0" w:rsidRDefault="00FE3DBA" w:rsidP="005F4766">
      <w:pPr>
        <w:pStyle w:val="Heading1"/>
        <w:spacing w:line="240" w:lineRule="auto"/>
        <w:ind w:leftChars="0" w:left="720" w:firstLineChars="0" w:hanging="720"/>
        <w:rPr>
          <w:rFonts w:ascii="Garamond" w:eastAsia="Garamond" w:hAnsi="Garamond" w:cs="Garamond"/>
          <w:b w:val="0"/>
        </w:rPr>
      </w:pPr>
      <w:proofErr w:type="spellStart"/>
      <w:r w:rsidRPr="00A010F0">
        <w:rPr>
          <w:rFonts w:ascii="Garamond" w:eastAsia="Garamond" w:hAnsi="Garamond" w:cs="Garamond"/>
        </w:rPr>
        <w:t>Zacher</w:t>
      </w:r>
      <w:proofErr w:type="spellEnd"/>
      <w:r w:rsidRPr="00A010F0">
        <w:rPr>
          <w:rFonts w:ascii="Garamond" w:eastAsia="Garamond" w:hAnsi="Garamond" w:cs="Garamond"/>
        </w:rPr>
        <w:t>, J.</w:t>
      </w:r>
      <w:r w:rsidRPr="00A010F0">
        <w:rPr>
          <w:rFonts w:ascii="Garamond" w:eastAsia="Garamond" w:hAnsi="Garamond" w:cs="Garamond"/>
          <w:b w:val="0"/>
        </w:rPr>
        <w:t xml:space="preserve"> (2006). White girls constructing abstract and embodied racial identities in an urban elementary school. </w:t>
      </w:r>
      <w:r w:rsidRPr="00A010F0">
        <w:rPr>
          <w:rFonts w:ascii="Garamond" w:eastAsia="Garamond" w:hAnsi="Garamond" w:cs="Garamond"/>
          <w:b w:val="0"/>
          <w:i/>
        </w:rPr>
        <w:t>Urban Learning, Teaching, and Research Journal</w:t>
      </w:r>
      <w:r w:rsidRPr="00A010F0">
        <w:rPr>
          <w:rFonts w:ascii="Garamond" w:eastAsia="Garamond" w:hAnsi="Garamond" w:cs="Garamond"/>
          <w:b w:val="0"/>
        </w:rPr>
        <w:t>, 2, 19-30.</w:t>
      </w:r>
    </w:p>
    <w:p w14:paraId="0000007E" w14:textId="77777777" w:rsidR="001B3798" w:rsidRPr="00A010F0" w:rsidRDefault="00FE3DBA" w:rsidP="005F4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proofErr w:type="spellStart"/>
      <w:r w:rsidRPr="00A010F0">
        <w:rPr>
          <w:rFonts w:ascii="Garamond" w:eastAsia="Garamond" w:hAnsi="Garamond" w:cs="Garamond"/>
          <w:b/>
        </w:rPr>
        <w:t>Zacher</w:t>
      </w:r>
      <w:proofErr w:type="spellEnd"/>
      <w:r w:rsidRPr="00A010F0">
        <w:rPr>
          <w:rFonts w:ascii="Garamond" w:eastAsia="Garamond" w:hAnsi="Garamond" w:cs="Garamond"/>
          <w:b/>
        </w:rPr>
        <w:t>, J.</w:t>
      </w:r>
      <w:r w:rsidRPr="00A010F0">
        <w:rPr>
          <w:rFonts w:ascii="Garamond" w:eastAsia="Garamond" w:hAnsi="Garamond" w:cs="Garamond"/>
        </w:rPr>
        <w:t xml:space="preserve"> (2006). “I know about the holocaust!”: Reading and identity work in a diverse urban classroom. </w:t>
      </w:r>
      <w:r w:rsidRPr="00A010F0">
        <w:rPr>
          <w:rFonts w:ascii="Garamond" w:eastAsia="Garamond" w:hAnsi="Garamond" w:cs="Garamond"/>
          <w:i/>
        </w:rPr>
        <w:t>The California Reader</w:t>
      </w:r>
      <w:r w:rsidRPr="00A010F0">
        <w:rPr>
          <w:rFonts w:ascii="Garamond" w:eastAsia="Garamond" w:hAnsi="Garamond" w:cs="Garamond"/>
        </w:rPr>
        <w:t>,</w:t>
      </w:r>
      <w:r w:rsidRPr="00A010F0">
        <w:rPr>
          <w:rFonts w:ascii="Garamond" w:eastAsia="Garamond" w:hAnsi="Garamond" w:cs="Garamond"/>
          <w:i/>
        </w:rPr>
        <w:t xml:space="preserve"> 40</w:t>
      </w:r>
      <w:r w:rsidRPr="00A010F0">
        <w:rPr>
          <w:rFonts w:ascii="Garamond" w:eastAsia="Garamond" w:hAnsi="Garamond" w:cs="Garamond"/>
        </w:rPr>
        <w:t>(1), 26-32</w:t>
      </w:r>
      <w:r w:rsidRPr="00A010F0">
        <w:rPr>
          <w:rFonts w:ascii="Garamond" w:eastAsia="Garamond" w:hAnsi="Garamond" w:cs="Garamond"/>
          <w:i/>
        </w:rPr>
        <w:t>.</w:t>
      </w:r>
      <w:r w:rsidRPr="00A010F0">
        <w:rPr>
          <w:rFonts w:ascii="Garamond" w:eastAsia="Garamond" w:hAnsi="Garamond" w:cs="Garamond"/>
        </w:rPr>
        <w:t xml:space="preserve"> </w:t>
      </w:r>
    </w:p>
    <w:p w14:paraId="0000007F" w14:textId="77777777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Hull, G., &amp; </w:t>
      </w:r>
      <w:proofErr w:type="spellStart"/>
      <w:r w:rsidRPr="00A010F0">
        <w:rPr>
          <w:rFonts w:ascii="Garamond" w:eastAsia="Garamond" w:hAnsi="Garamond" w:cs="Garamond"/>
          <w:b/>
        </w:rPr>
        <w:t>Zacher</w:t>
      </w:r>
      <w:proofErr w:type="spellEnd"/>
      <w:r w:rsidRPr="00A010F0">
        <w:rPr>
          <w:rFonts w:ascii="Garamond" w:eastAsia="Garamond" w:hAnsi="Garamond" w:cs="Garamond"/>
          <w:b/>
        </w:rPr>
        <w:t>, J.</w:t>
      </w:r>
      <w:r w:rsidRPr="00A010F0">
        <w:rPr>
          <w:rFonts w:ascii="Garamond" w:eastAsia="Garamond" w:hAnsi="Garamond" w:cs="Garamond"/>
        </w:rPr>
        <w:t xml:space="preserve"> (2004). What is after-school worth? Developing literacies and identities out-of-school. </w:t>
      </w:r>
      <w:r w:rsidRPr="00A010F0">
        <w:rPr>
          <w:rFonts w:ascii="Garamond" w:eastAsia="Garamond" w:hAnsi="Garamond" w:cs="Garamond"/>
          <w:i/>
        </w:rPr>
        <w:t xml:space="preserve">Voices in Urban Education, 3 </w:t>
      </w:r>
      <w:r w:rsidRPr="00A010F0">
        <w:rPr>
          <w:rFonts w:ascii="Garamond" w:eastAsia="Garamond" w:hAnsi="Garamond" w:cs="Garamond"/>
        </w:rPr>
        <w:t xml:space="preserve">(Winter/Spring), 36-44.  </w:t>
      </w:r>
    </w:p>
    <w:p w14:paraId="00000080" w14:textId="3FACA6C3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proofErr w:type="spellStart"/>
      <w:r w:rsidRPr="00A010F0">
        <w:rPr>
          <w:rFonts w:ascii="Garamond" w:eastAsia="Garamond" w:hAnsi="Garamond" w:cs="Garamond"/>
          <w:b/>
        </w:rPr>
        <w:t>Zacher</w:t>
      </w:r>
      <w:proofErr w:type="spellEnd"/>
      <w:r w:rsidRPr="00A010F0">
        <w:rPr>
          <w:rFonts w:ascii="Garamond" w:eastAsia="Garamond" w:hAnsi="Garamond" w:cs="Garamond"/>
          <w:b/>
        </w:rPr>
        <w:t>, J.</w:t>
      </w:r>
      <w:r w:rsidR="005F4766" w:rsidRPr="00A010F0">
        <w:rPr>
          <w:rFonts w:ascii="Garamond" w:eastAsia="Garamond" w:hAnsi="Garamond" w:cs="Garamond"/>
        </w:rPr>
        <w:t xml:space="preserve">  (2003).</w:t>
      </w:r>
      <w:r w:rsidRPr="00A010F0">
        <w:rPr>
          <w:rFonts w:ascii="Garamond" w:eastAsia="Garamond" w:hAnsi="Garamond" w:cs="Garamond"/>
        </w:rPr>
        <w:t xml:space="preserve"> “</w:t>
      </w:r>
      <w:proofErr w:type="gramStart"/>
      <w:r w:rsidRPr="00A010F0">
        <w:rPr>
          <w:rFonts w:ascii="Garamond" w:eastAsia="Garamond" w:hAnsi="Garamond" w:cs="Garamond"/>
        </w:rPr>
        <w:t>So</w:t>
      </w:r>
      <w:proofErr w:type="gramEnd"/>
      <w:r w:rsidRPr="00A010F0">
        <w:rPr>
          <w:rFonts w:ascii="Garamond" w:eastAsia="Garamond" w:hAnsi="Garamond" w:cs="Garamond"/>
        </w:rPr>
        <w:t xml:space="preserve"> is it a noun or a verb?”: Examining discourses of classroom language teaching and development.  </w:t>
      </w:r>
      <w:r w:rsidRPr="00A010F0">
        <w:rPr>
          <w:rFonts w:ascii="Garamond" w:eastAsia="Garamond" w:hAnsi="Garamond" w:cs="Garamond"/>
          <w:i/>
        </w:rPr>
        <w:t>Educational Practice and Theory, 25</w:t>
      </w:r>
      <w:r w:rsidRPr="00A010F0">
        <w:rPr>
          <w:rFonts w:ascii="Garamond" w:eastAsia="Garamond" w:hAnsi="Garamond" w:cs="Garamond"/>
        </w:rPr>
        <w:t>(2), 35-52</w:t>
      </w:r>
      <w:r w:rsidRPr="00A010F0">
        <w:rPr>
          <w:rFonts w:ascii="Garamond" w:eastAsia="Garamond" w:hAnsi="Garamond" w:cs="Garamond"/>
          <w:i/>
        </w:rPr>
        <w:t xml:space="preserve">. </w:t>
      </w:r>
      <w:hyperlink r:id="rId48">
        <w:r w:rsidRPr="00A010F0">
          <w:rPr>
            <w:rFonts w:ascii="Garamond" w:eastAsia="Garamond" w:hAnsi="Garamond" w:cs="Garamond"/>
            <w:color w:val="D00403"/>
            <w:highlight w:val="white"/>
            <w:u w:val="single"/>
          </w:rPr>
          <w:t>doi.org/10.7459/</w:t>
        </w:r>
        <w:proofErr w:type="spellStart"/>
        <w:r w:rsidRPr="00A010F0">
          <w:rPr>
            <w:rFonts w:ascii="Garamond" w:eastAsia="Garamond" w:hAnsi="Garamond" w:cs="Garamond"/>
            <w:color w:val="D00403"/>
            <w:highlight w:val="white"/>
            <w:u w:val="single"/>
          </w:rPr>
          <w:t>ept</w:t>
        </w:r>
        <w:proofErr w:type="spellEnd"/>
        <w:r w:rsidRPr="00A010F0">
          <w:rPr>
            <w:rFonts w:ascii="Garamond" w:eastAsia="Garamond" w:hAnsi="Garamond" w:cs="Garamond"/>
            <w:color w:val="D00403"/>
            <w:highlight w:val="white"/>
            <w:u w:val="single"/>
          </w:rPr>
          <w:t>/25.2.03</w:t>
        </w:r>
      </w:hyperlink>
      <w:r w:rsidRPr="00A010F0">
        <w:rPr>
          <w:rFonts w:ascii="Garamond" w:eastAsia="Garamond" w:hAnsi="Garamond" w:cs="Garamond"/>
        </w:rPr>
        <w:t xml:space="preserve"> </w:t>
      </w:r>
    </w:p>
    <w:p w14:paraId="16914D5F" w14:textId="2EF4348C" w:rsidR="005A7798" w:rsidRPr="00A010F0" w:rsidRDefault="005A7798" w:rsidP="005A7798">
      <w:pPr>
        <w:suppressAutoHyphens w:val="0"/>
        <w:spacing w:line="240" w:lineRule="auto"/>
        <w:ind w:leftChars="0" w:left="0" w:firstLineChars="0" w:firstLine="0"/>
        <w:contextualSpacing/>
        <w:textDirection w:val="lrTb"/>
        <w:textAlignment w:val="auto"/>
        <w:outlineLvl w:val="9"/>
        <w:rPr>
          <w:rFonts w:ascii="Garamond" w:eastAsia="Times New Roman" w:hAnsi="Garamond" w:cs="Times New Roman"/>
          <w:color w:val="auto"/>
          <w:position w:val="0"/>
        </w:rPr>
      </w:pPr>
    </w:p>
    <w:p w14:paraId="70357E92" w14:textId="77777777" w:rsidR="006A0607" w:rsidRPr="00A010F0" w:rsidRDefault="006A0607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  <w:b/>
          <w:color w:val="006D00"/>
        </w:rPr>
      </w:pPr>
      <w:r w:rsidRPr="00A010F0">
        <w:rPr>
          <w:rFonts w:ascii="Garamond" w:eastAsia="Garamond" w:hAnsi="Garamond" w:cs="Garamond"/>
          <w:b/>
          <w:color w:val="006D00"/>
        </w:rPr>
        <w:t>BOOK CHAPTERS</w:t>
      </w:r>
    </w:p>
    <w:p w14:paraId="487EC12C" w14:textId="77777777" w:rsidR="00A010F0" w:rsidRPr="00A010F0" w:rsidRDefault="00A010F0" w:rsidP="00A010F0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McLean, C., Lewis, C. &amp; </w:t>
      </w:r>
      <w:r w:rsidRPr="00A010F0">
        <w:rPr>
          <w:rFonts w:ascii="Garamond" w:eastAsia="Garamond" w:hAnsi="Garamond" w:cs="Garamond"/>
          <w:b/>
        </w:rPr>
        <w:t>Pandya, J.Z</w:t>
      </w:r>
      <w:r w:rsidRPr="00A010F0">
        <w:rPr>
          <w:rFonts w:ascii="Garamond" w:eastAsia="Garamond" w:hAnsi="Garamond" w:cs="Garamond"/>
        </w:rPr>
        <w:t xml:space="preserve">. (forthcoming, 2021). Critical literacy in the United States of America: A focus on inquiry, everyday cultural forms, and disrupting normative texts. In </w:t>
      </w:r>
      <w:r w:rsidRPr="00A010F0">
        <w:rPr>
          <w:rFonts w:ascii="Garamond" w:eastAsia="Garamond" w:hAnsi="Garamond" w:cs="Garamond"/>
          <w:b/>
        </w:rPr>
        <w:t>Pandya, J.Z</w:t>
      </w:r>
      <w:r w:rsidRPr="00A010F0">
        <w:rPr>
          <w:rFonts w:ascii="Garamond" w:eastAsia="Garamond" w:hAnsi="Garamond" w:cs="Garamond"/>
        </w:rPr>
        <w:t xml:space="preserve">., Mora, R.A., Alford, J., Golden, N.A. &amp; </w:t>
      </w:r>
      <w:proofErr w:type="spellStart"/>
      <w:r w:rsidRPr="00A010F0">
        <w:rPr>
          <w:rFonts w:ascii="Garamond" w:eastAsia="Garamond" w:hAnsi="Garamond" w:cs="Garamond"/>
        </w:rPr>
        <w:t>deRoock</w:t>
      </w:r>
      <w:proofErr w:type="spellEnd"/>
      <w:r w:rsidRPr="00A010F0">
        <w:rPr>
          <w:rFonts w:ascii="Garamond" w:eastAsia="Garamond" w:hAnsi="Garamond" w:cs="Garamond"/>
        </w:rPr>
        <w:t xml:space="preserve">, R.S. (Eds.), </w:t>
      </w:r>
      <w:r w:rsidRPr="00A010F0">
        <w:rPr>
          <w:rFonts w:ascii="Garamond" w:eastAsia="Garamond" w:hAnsi="Garamond" w:cs="Garamond"/>
          <w:i/>
        </w:rPr>
        <w:t xml:space="preserve">The critical literacies handbook. </w:t>
      </w:r>
      <w:r w:rsidRPr="00A010F0">
        <w:rPr>
          <w:rFonts w:ascii="Garamond" w:eastAsia="Garamond" w:hAnsi="Garamond" w:cs="Garamond"/>
        </w:rPr>
        <w:t>Routledge.</w:t>
      </w:r>
    </w:p>
    <w:p w14:paraId="41C587B5" w14:textId="77777777" w:rsidR="00A010F0" w:rsidRPr="00A010F0" w:rsidRDefault="00A010F0" w:rsidP="00A010F0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</w:t>
      </w:r>
      <w:r w:rsidRPr="00A010F0">
        <w:rPr>
          <w:rFonts w:ascii="Garamond" w:eastAsia="Garamond" w:hAnsi="Garamond" w:cs="Garamond"/>
        </w:rPr>
        <w:t xml:space="preserve">., Mora, R.A., Alford, J., Golden, N.A. &amp; </w:t>
      </w:r>
      <w:proofErr w:type="spellStart"/>
      <w:r w:rsidRPr="00A010F0">
        <w:rPr>
          <w:rFonts w:ascii="Garamond" w:eastAsia="Garamond" w:hAnsi="Garamond" w:cs="Garamond"/>
        </w:rPr>
        <w:t>deRoock</w:t>
      </w:r>
      <w:proofErr w:type="spellEnd"/>
      <w:r w:rsidRPr="00A010F0">
        <w:rPr>
          <w:rFonts w:ascii="Garamond" w:eastAsia="Garamond" w:hAnsi="Garamond" w:cs="Garamond"/>
        </w:rPr>
        <w:t xml:space="preserve">, R.S. (forthcoming, 2021). Introduction. In </w:t>
      </w:r>
      <w:r w:rsidRPr="00A010F0">
        <w:rPr>
          <w:rFonts w:ascii="Garamond" w:eastAsia="Garamond" w:hAnsi="Garamond" w:cs="Garamond"/>
          <w:b/>
        </w:rPr>
        <w:t>Pandya, J.Z</w:t>
      </w:r>
      <w:r w:rsidRPr="00A010F0">
        <w:rPr>
          <w:rFonts w:ascii="Garamond" w:eastAsia="Garamond" w:hAnsi="Garamond" w:cs="Garamond"/>
        </w:rPr>
        <w:t xml:space="preserve">., Mora, R.A., Alford, J., Golden, N.A. &amp; </w:t>
      </w:r>
      <w:proofErr w:type="spellStart"/>
      <w:r w:rsidRPr="00A010F0">
        <w:rPr>
          <w:rFonts w:ascii="Garamond" w:eastAsia="Garamond" w:hAnsi="Garamond" w:cs="Garamond"/>
        </w:rPr>
        <w:t>deRoock</w:t>
      </w:r>
      <w:proofErr w:type="spellEnd"/>
      <w:r w:rsidRPr="00A010F0">
        <w:rPr>
          <w:rFonts w:ascii="Garamond" w:eastAsia="Garamond" w:hAnsi="Garamond" w:cs="Garamond"/>
        </w:rPr>
        <w:t xml:space="preserve">, R.S. (Eds.), </w:t>
      </w:r>
      <w:r w:rsidRPr="00A010F0">
        <w:rPr>
          <w:rFonts w:ascii="Garamond" w:eastAsia="Garamond" w:hAnsi="Garamond" w:cs="Garamond"/>
          <w:i/>
        </w:rPr>
        <w:t xml:space="preserve">The critical literacies handbook. </w:t>
      </w:r>
      <w:r w:rsidRPr="00A010F0">
        <w:rPr>
          <w:rFonts w:ascii="Garamond" w:eastAsia="Garamond" w:hAnsi="Garamond" w:cs="Garamond"/>
        </w:rPr>
        <w:t>Routledge.</w:t>
      </w:r>
    </w:p>
    <w:p w14:paraId="51F3F29C" w14:textId="77777777" w:rsidR="00A010F0" w:rsidRPr="00A010F0" w:rsidRDefault="00A010F0" w:rsidP="00A010F0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Mora, R.A., </w:t>
      </w:r>
      <w:r w:rsidRPr="00A010F0">
        <w:rPr>
          <w:rFonts w:ascii="Garamond" w:eastAsia="Garamond" w:hAnsi="Garamond" w:cs="Garamond"/>
          <w:b/>
        </w:rPr>
        <w:t>Pandya, J.Z</w:t>
      </w:r>
      <w:r w:rsidRPr="00A010F0">
        <w:rPr>
          <w:rFonts w:ascii="Garamond" w:eastAsia="Garamond" w:hAnsi="Garamond" w:cs="Garamond"/>
        </w:rPr>
        <w:t xml:space="preserve">., Alford, J., Golden, N.A. &amp; </w:t>
      </w:r>
      <w:proofErr w:type="spellStart"/>
      <w:r w:rsidRPr="00A010F0">
        <w:rPr>
          <w:rFonts w:ascii="Garamond" w:eastAsia="Garamond" w:hAnsi="Garamond" w:cs="Garamond"/>
        </w:rPr>
        <w:t>deRoock</w:t>
      </w:r>
      <w:proofErr w:type="spellEnd"/>
      <w:r w:rsidRPr="00A010F0">
        <w:rPr>
          <w:rFonts w:ascii="Garamond" w:eastAsia="Garamond" w:hAnsi="Garamond" w:cs="Garamond"/>
        </w:rPr>
        <w:t xml:space="preserve">, R.S. (forthcoming, 2021). Conclusion. In </w:t>
      </w:r>
      <w:r w:rsidRPr="00A010F0">
        <w:rPr>
          <w:rFonts w:ascii="Garamond" w:eastAsia="Garamond" w:hAnsi="Garamond" w:cs="Garamond"/>
          <w:b/>
        </w:rPr>
        <w:t>Pandya, J.Z</w:t>
      </w:r>
      <w:r w:rsidRPr="00A010F0">
        <w:rPr>
          <w:rFonts w:ascii="Garamond" w:eastAsia="Garamond" w:hAnsi="Garamond" w:cs="Garamond"/>
        </w:rPr>
        <w:t xml:space="preserve">., Mora, R.A., Alford, J., Golden, N.A. &amp; </w:t>
      </w:r>
      <w:proofErr w:type="spellStart"/>
      <w:r w:rsidRPr="00A010F0">
        <w:rPr>
          <w:rFonts w:ascii="Garamond" w:eastAsia="Garamond" w:hAnsi="Garamond" w:cs="Garamond"/>
        </w:rPr>
        <w:t>deRoock</w:t>
      </w:r>
      <w:proofErr w:type="spellEnd"/>
      <w:r w:rsidRPr="00A010F0">
        <w:rPr>
          <w:rFonts w:ascii="Garamond" w:eastAsia="Garamond" w:hAnsi="Garamond" w:cs="Garamond"/>
        </w:rPr>
        <w:t xml:space="preserve">, R.S. (Eds.), </w:t>
      </w:r>
      <w:r w:rsidRPr="00A010F0">
        <w:rPr>
          <w:rFonts w:ascii="Garamond" w:eastAsia="Garamond" w:hAnsi="Garamond" w:cs="Garamond"/>
          <w:i/>
        </w:rPr>
        <w:t xml:space="preserve">The critical literacies handbook. </w:t>
      </w:r>
      <w:r w:rsidRPr="00A010F0">
        <w:rPr>
          <w:rFonts w:ascii="Garamond" w:eastAsia="Garamond" w:hAnsi="Garamond" w:cs="Garamond"/>
        </w:rPr>
        <w:t>Routledge.</w:t>
      </w:r>
      <w:bookmarkStart w:id="3" w:name="_heading=h.sf59q2av9s37" w:colFirst="0" w:colLast="0"/>
      <w:bookmarkEnd w:id="3"/>
    </w:p>
    <w:p w14:paraId="0578B031" w14:textId="67FA3B53" w:rsidR="00376FD7" w:rsidRPr="00A010F0" w:rsidRDefault="00376FD7" w:rsidP="00376FD7">
      <w:pPr>
        <w:suppressAutoHyphens w:val="0"/>
        <w:spacing w:line="240" w:lineRule="auto"/>
        <w:ind w:leftChars="0" w:left="720" w:firstLineChars="0" w:hanging="720"/>
        <w:textDirection w:val="lrTb"/>
        <w:textAlignment w:val="auto"/>
        <w:outlineLvl w:val="9"/>
        <w:rPr>
          <w:rFonts w:ascii="Garamond" w:eastAsia="Times New Roman" w:hAnsi="Garamond" w:cs="Times New Roman"/>
          <w:color w:val="auto"/>
          <w:position w:val="0"/>
        </w:rPr>
      </w:pPr>
      <w:r w:rsidRPr="00A010F0">
        <w:rPr>
          <w:rFonts w:ascii="Garamond" w:eastAsia="Times New Roman" w:hAnsi="Garamond" w:cs="Times New Roman"/>
          <w:b/>
          <w:bCs/>
          <w:position w:val="0"/>
        </w:rPr>
        <w:t>Pandya, J.Z.</w:t>
      </w:r>
      <w:r w:rsidRPr="00A010F0">
        <w:rPr>
          <w:rFonts w:ascii="Garamond" w:eastAsia="Times New Roman" w:hAnsi="Garamond" w:cs="Times New Roman"/>
          <w:position w:val="0"/>
        </w:rPr>
        <w:t xml:space="preserve"> &amp; </w:t>
      </w:r>
      <w:proofErr w:type="spellStart"/>
      <w:r w:rsidRPr="00A010F0">
        <w:rPr>
          <w:rFonts w:ascii="Garamond" w:eastAsia="Times New Roman" w:hAnsi="Garamond" w:cs="Times New Roman"/>
          <w:position w:val="0"/>
        </w:rPr>
        <w:t>Aukerman</w:t>
      </w:r>
      <w:proofErr w:type="spellEnd"/>
      <w:r w:rsidRPr="00A010F0">
        <w:rPr>
          <w:rFonts w:ascii="Garamond" w:eastAsia="Times New Roman" w:hAnsi="Garamond" w:cs="Times New Roman"/>
          <w:position w:val="0"/>
        </w:rPr>
        <w:t xml:space="preserve">, M. (2020). </w:t>
      </w:r>
      <w:hyperlink r:id="rId49" w:history="1">
        <w:r w:rsidRPr="00A010F0">
          <w:rPr>
            <w:rStyle w:val="Hyperlink"/>
            <w:rFonts w:ascii="Garamond" w:hAnsi="Garamond" w:cs="Calibri"/>
          </w:rPr>
          <w:t>Ethical literacy education</w:t>
        </w:r>
      </w:hyperlink>
      <w:r w:rsidRPr="00A010F0">
        <w:rPr>
          <w:rFonts w:ascii="Garamond" w:hAnsi="Garamond" w:cs="Calibri"/>
        </w:rPr>
        <w:t>.</w:t>
      </w:r>
      <w:r w:rsidRPr="00A010F0">
        <w:rPr>
          <w:rFonts w:ascii="Garamond" w:eastAsia="Times New Roman" w:hAnsi="Garamond" w:cs="Times New Roman"/>
          <w:position w:val="0"/>
        </w:rPr>
        <w:t xml:space="preserve"> In G. </w:t>
      </w:r>
      <w:proofErr w:type="spellStart"/>
      <w:r w:rsidRPr="00A010F0">
        <w:rPr>
          <w:rFonts w:ascii="Garamond" w:eastAsia="Times New Roman" w:hAnsi="Garamond" w:cs="Times New Roman"/>
          <w:position w:val="0"/>
        </w:rPr>
        <w:t>Noblit</w:t>
      </w:r>
      <w:proofErr w:type="spellEnd"/>
      <w:r w:rsidRPr="00A010F0">
        <w:rPr>
          <w:rFonts w:ascii="Garamond" w:eastAsia="Times New Roman" w:hAnsi="Garamond" w:cs="Times New Roman"/>
          <w:position w:val="0"/>
        </w:rPr>
        <w:t xml:space="preserve"> (Ed.), </w:t>
      </w:r>
      <w:r w:rsidRPr="00A010F0">
        <w:rPr>
          <w:rFonts w:ascii="Garamond" w:eastAsia="Times New Roman" w:hAnsi="Garamond" w:cs="Times New Roman"/>
          <w:i/>
          <w:iCs/>
          <w:position w:val="0"/>
        </w:rPr>
        <w:t>Oxford Research Encyclopedia of Education.</w:t>
      </w:r>
      <w:r w:rsidRPr="00A010F0">
        <w:rPr>
          <w:rFonts w:ascii="Garamond" w:eastAsia="Times New Roman" w:hAnsi="Garamond" w:cs="Times New Roman"/>
          <w:position w:val="0"/>
        </w:rPr>
        <w:t xml:space="preserve"> Oxford University Press. </w:t>
      </w:r>
      <w:hyperlink r:id="rId50" w:tooltip="http://dx.doi.org/10.1093/acrefore/9780190264093.013.821" w:history="1">
        <w:r w:rsidRPr="00A010F0">
          <w:rPr>
            <w:rStyle w:val="Hyperlink"/>
            <w:rFonts w:ascii="Garamond" w:hAnsi="Garamond" w:cs="Calibri"/>
          </w:rPr>
          <w:t>http://dx.doi.org/10.1093/acrefore/9780190264093.013.821</w:t>
        </w:r>
      </w:hyperlink>
    </w:p>
    <w:p w14:paraId="00000085" w14:textId="106BBB29" w:rsidR="001B3798" w:rsidRPr="00A010F0" w:rsidRDefault="00FE3DBA" w:rsidP="006A0607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&amp; Golden, N. (2018). Fostering impossible </w:t>
      </w:r>
      <w:proofErr w:type="spellStart"/>
      <w:r w:rsidRPr="00A010F0">
        <w:rPr>
          <w:rFonts w:ascii="Garamond" w:eastAsia="Garamond" w:hAnsi="Garamond" w:cs="Garamond"/>
        </w:rPr>
        <w:t>possibles</w:t>
      </w:r>
      <w:proofErr w:type="spellEnd"/>
      <w:r w:rsidRPr="00A010F0">
        <w:rPr>
          <w:rFonts w:ascii="Garamond" w:eastAsia="Garamond" w:hAnsi="Garamond" w:cs="Garamond"/>
        </w:rPr>
        <w:t xml:space="preserve"> through critical media literacies. In Mills, K. A., </w:t>
      </w:r>
      <w:proofErr w:type="spellStart"/>
      <w:r w:rsidRPr="00A010F0">
        <w:rPr>
          <w:rFonts w:ascii="Garamond" w:eastAsia="Garamond" w:hAnsi="Garamond" w:cs="Garamond"/>
        </w:rPr>
        <w:t>Stornaiuolo</w:t>
      </w:r>
      <w:proofErr w:type="spellEnd"/>
      <w:r w:rsidRPr="00A010F0">
        <w:rPr>
          <w:rFonts w:ascii="Garamond" w:eastAsia="Garamond" w:hAnsi="Garamond" w:cs="Garamond"/>
        </w:rPr>
        <w:t xml:space="preserve">, A., Smith, A. &amp; Pandya, J.Z. (Eds.). </w:t>
      </w:r>
      <w:r w:rsidRPr="00A010F0">
        <w:rPr>
          <w:rFonts w:ascii="Garamond" w:eastAsia="Garamond" w:hAnsi="Garamond" w:cs="Garamond"/>
          <w:i/>
        </w:rPr>
        <w:t>Handbook of Writing, Literacies and Education in Digital Cultures</w:t>
      </w:r>
      <w:r w:rsidR="00B872D1" w:rsidRPr="00A010F0">
        <w:rPr>
          <w:rFonts w:ascii="Garamond" w:eastAsia="Garamond" w:hAnsi="Garamond" w:cs="Garamond"/>
        </w:rPr>
        <w:t xml:space="preserve"> (</w:t>
      </w:r>
      <w:r w:rsidRPr="00A010F0">
        <w:rPr>
          <w:rFonts w:ascii="Garamond" w:eastAsia="Garamond" w:hAnsi="Garamond" w:cs="Garamond"/>
        </w:rPr>
        <w:t>pp. 50-60</w:t>
      </w:r>
      <w:r w:rsidR="00B872D1" w:rsidRPr="00A010F0">
        <w:rPr>
          <w:rFonts w:ascii="Garamond" w:eastAsia="Garamond" w:hAnsi="Garamond" w:cs="Garamond"/>
        </w:rPr>
        <w:t>)</w:t>
      </w:r>
      <w:r w:rsidRPr="00A010F0">
        <w:rPr>
          <w:rFonts w:ascii="Garamond" w:eastAsia="Garamond" w:hAnsi="Garamond" w:cs="Garamond"/>
        </w:rPr>
        <w:t>. Routledge.</w:t>
      </w:r>
    </w:p>
    <w:p w14:paraId="00000086" w14:textId="379EAD3B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Wyse, D., Hayward, L. &amp; </w:t>
      </w: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(2016). Introduction. In Wyse, D., Hayward, L. &amp; </w:t>
      </w:r>
      <w:r w:rsidRPr="00A010F0">
        <w:rPr>
          <w:rFonts w:ascii="Garamond" w:eastAsia="Garamond" w:hAnsi="Garamond" w:cs="Garamond"/>
          <w:b/>
        </w:rPr>
        <w:t>Pandya, J.Z</w:t>
      </w:r>
      <w:r w:rsidRPr="00A010F0">
        <w:rPr>
          <w:rFonts w:ascii="Garamond" w:eastAsia="Garamond" w:hAnsi="Garamond" w:cs="Garamond"/>
        </w:rPr>
        <w:t xml:space="preserve">. (Eds.), </w:t>
      </w:r>
      <w:r w:rsidRPr="00A010F0">
        <w:rPr>
          <w:rFonts w:ascii="Garamond" w:eastAsia="Garamond" w:hAnsi="Garamond" w:cs="Garamond"/>
          <w:i/>
        </w:rPr>
        <w:t>The SAGE Handbook of Curriculum, Pedagogy, and Assessment</w:t>
      </w:r>
      <w:r w:rsidR="00B872D1" w:rsidRPr="00A010F0">
        <w:rPr>
          <w:rFonts w:ascii="Garamond" w:eastAsia="Garamond" w:hAnsi="Garamond" w:cs="Garamond"/>
        </w:rPr>
        <w:t xml:space="preserve"> (</w:t>
      </w:r>
      <w:r w:rsidRPr="00A010F0">
        <w:rPr>
          <w:rFonts w:ascii="Garamond" w:eastAsia="Garamond" w:hAnsi="Garamond" w:cs="Garamond"/>
        </w:rPr>
        <w:t>pp. 1-26</w:t>
      </w:r>
      <w:r w:rsidR="00B872D1" w:rsidRPr="00A010F0">
        <w:rPr>
          <w:rFonts w:ascii="Garamond" w:eastAsia="Garamond" w:hAnsi="Garamond" w:cs="Garamond"/>
        </w:rPr>
        <w:t>)</w:t>
      </w:r>
      <w:r w:rsidRPr="00A010F0">
        <w:rPr>
          <w:rFonts w:ascii="Garamond" w:eastAsia="Garamond" w:hAnsi="Garamond" w:cs="Garamond"/>
        </w:rPr>
        <w:t xml:space="preserve">. Sage. </w:t>
      </w:r>
    </w:p>
    <w:p w14:paraId="00000087" w14:textId="54F6EA52" w:rsidR="001B3798" w:rsidRPr="00A010F0" w:rsidRDefault="00FE3DBA" w:rsidP="005F4766">
      <w:pPr>
        <w:widowControl w:val="0"/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(2014). Towards critical participatory literacies through digital video composition in an elementary teacher education literacy course. In Brass, J. &amp; Webb, A. (Eds.) </w:t>
      </w:r>
      <w:r w:rsidRPr="00A010F0">
        <w:rPr>
          <w:rFonts w:ascii="Garamond" w:eastAsia="Garamond" w:hAnsi="Garamond" w:cs="Garamond"/>
          <w:i/>
        </w:rPr>
        <w:t xml:space="preserve">Reclaiming English Language Arts Methods Courses: Critical Issues and Challenges for Teacher Educators in Top-Down Times </w:t>
      </w:r>
      <w:r w:rsidRPr="00A010F0">
        <w:rPr>
          <w:rFonts w:ascii="Garamond" w:eastAsia="Garamond" w:hAnsi="Garamond" w:cs="Garamond"/>
        </w:rPr>
        <w:t>(pp. 40-53)</w:t>
      </w:r>
      <w:r w:rsidRPr="00A010F0">
        <w:rPr>
          <w:rFonts w:ascii="Garamond" w:eastAsia="Garamond" w:hAnsi="Garamond" w:cs="Garamond"/>
          <w:i/>
        </w:rPr>
        <w:t xml:space="preserve">. </w:t>
      </w:r>
      <w:r w:rsidRPr="00A010F0">
        <w:rPr>
          <w:rFonts w:ascii="Garamond" w:eastAsia="Garamond" w:hAnsi="Garamond" w:cs="Garamond"/>
        </w:rPr>
        <w:t>Routledge.</w:t>
      </w:r>
    </w:p>
    <w:p w14:paraId="00000088" w14:textId="1F8836B7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lastRenderedPageBreak/>
        <w:t>Pandya, J.Z.</w:t>
      </w:r>
      <w:r w:rsidRPr="00A010F0">
        <w:rPr>
          <w:rFonts w:ascii="Garamond" w:eastAsia="Garamond" w:hAnsi="Garamond" w:cs="Garamond"/>
        </w:rPr>
        <w:t xml:space="preserve"> (2014). Standardizing, and erasing, critical literacy in high-stakes settings.  In </w:t>
      </w:r>
      <w:proofErr w:type="spellStart"/>
      <w:r w:rsidRPr="00A010F0">
        <w:rPr>
          <w:rFonts w:ascii="Garamond" w:eastAsia="Garamond" w:hAnsi="Garamond" w:cs="Garamond"/>
        </w:rPr>
        <w:t>Zacher</w:t>
      </w:r>
      <w:proofErr w:type="spellEnd"/>
      <w:r w:rsidRPr="00A010F0">
        <w:rPr>
          <w:rFonts w:ascii="Garamond" w:eastAsia="Garamond" w:hAnsi="Garamond" w:cs="Garamond"/>
        </w:rPr>
        <w:t xml:space="preserve"> Pandya, J. &amp; Ávila, J. (Eds.) </w:t>
      </w:r>
      <w:r w:rsidRPr="00A010F0">
        <w:rPr>
          <w:rFonts w:ascii="Garamond" w:eastAsia="Garamond" w:hAnsi="Garamond" w:cs="Garamond"/>
          <w:i/>
        </w:rPr>
        <w:t>Moving Critical Literacies Forward: A New Look at Praxis Across Contexts.</w:t>
      </w:r>
      <w:r w:rsidRPr="00A010F0">
        <w:rPr>
          <w:rFonts w:ascii="Garamond" w:eastAsia="Garamond" w:hAnsi="Garamond" w:cs="Garamond"/>
        </w:rPr>
        <w:t xml:space="preserve"> Routledge.</w:t>
      </w:r>
    </w:p>
    <w:p w14:paraId="00000089" w14:textId="5EFF282E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&amp; J. Ávila. (2014). Introduction: Making the road by talking: Moving Critical Literacies Forward. In</w:t>
      </w:r>
      <w:r w:rsidRPr="00A010F0">
        <w:rPr>
          <w:rFonts w:ascii="Garamond" w:eastAsia="Garamond" w:hAnsi="Garamond" w:cs="Garamond"/>
          <w:b/>
        </w:rPr>
        <w:t xml:space="preserve"> </w:t>
      </w:r>
      <w:proofErr w:type="spellStart"/>
      <w:r w:rsidRPr="00A010F0">
        <w:rPr>
          <w:rFonts w:ascii="Garamond" w:eastAsia="Garamond" w:hAnsi="Garamond" w:cs="Garamond"/>
        </w:rPr>
        <w:t>Zacher</w:t>
      </w:r>
      <w:proofErr w:type="spellEnd"/>
      <w:r w:rsidRPr="00A010F0">
        <w:rPr>
          <w:rFonts w:ascii="Garamond" w:eastAsia="Garamond" w:hAnsi="Garamond" w:cs="Garamond"/>
        </w:rPr>
        <w:t xml:space="preserve"> Pandya, J. &amp; Ávila, J. (Eds.) </w:t>
      </w:r>
      <w:r w:rsidRPr="00A010F0">
        <w:rPr>
          <w:rFonts w:ascii="Garamond" w:eastAsia="Garamond" w:hAnsi="Garamond" w:cs="Garamond"/>
          <w:i/>
        </w:rPr>
        <w:t>Moving Critical Literacies Forward: A New Look at Praxis Across Contexts</w:t>
      </w:r>
      <w:r w:rsidR="00B872D1" w:rsidRPr="00A010F0">
        <w:rPr>
          <w:rFonts w:ascii="Garamond" w:eastAsia="Garamond" w:hAnsi="Garamond" w:cs="Garamond"/>
          <w:i/>
        </w:rPr>
        <w:t xml:space="preserve"> </w:t>
      </w:r>
      <w:r w:rsidR="00B872D1" w:rsidRPr="00A010F0">
        <w:rPr>
          <w:rFonts w:ascii="Garamond" w:eastAsia="Garamond" w:hAnsi="Garamond" w:cs="Garamond"/>
          <w:iCs/>
        </w:rPr>
        <w:t>(pp. 160-173)</w:t>
      </w:r>
      <w:r w:rsidRPr="00A010F0">
        <w:rPr>
          <w:rFonts w:ascii="Garamond" w:eastAsia="Garamond" w:hAnsi="Garamond" w:cs="Garamond"/>
          <w:i/>
        </w:rPr>
        <w:t>.</w:t>
      </w:r>
      <w:r w:rsidRPr="00A010F0">
        <w:rPr>
          <w:rFonts w:ascii="Garamond" w:eastAsia="Garamond" w:hAnsi="Garamond" w:cs="Garamond"/>
        </w:rPr>
        <w:t xml:space="preserve"> Routledge.</w:t>
      </w:r>
    </w:p>
    <w:p w14:paraId="0000008A" w14:textId="0A57445C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Ávila, J. &amp; </w:t>
      </w: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(2013). Traveling, textual authority, and transformation: An introduction to critical digital literacies. In J. Ávila &amp; J. </w:t>
      </w:r>
      <w:proofErr w:type="spellStart"/>
      <w:r w:rsidRPr="00A010F0">
        <w:rPr>
          <w:rFonts w:ascii="Garamond" w:eastAsia="Garamond" w:hAnsi="Garamond" w:cs="Garamond"/>
        </w:rPr>
        <w:t>Zacher</w:t>
      </w:r>
      <w:proofErr w:type="spellEnd"/>
      <w:r w:rsidRPr="00A010F0">
        <w:rPr>
          <w:rFonts w:ascii="Garamond" w:eastAsia="Garamond" w:hAnsi="Garamond" w:cs="Garamond"/>
        </w:rPr>
        <w:t xml:space="preserve"> Pandya, (Eds.). </w:t>
      </w:r>
      <w:r w:rsidRPr="00A010F0">
        <w:rPr>
          <w:rFonts w:ascii="Garamond" w:eastAsia="Garamond" w:hAnsi="Garamond" w:cs="Garamond"/>
          <w:i/>
        </w:rPr>
        <w:t>Critical Digital Literacies as Social Praxis: Intersections and Challenges</w:t>
      </w:r>
      <w:r w:rsidRPr="00A010F0">
        <w:rPr>
          <w:rFonts w:ascii="Garamond" w:eastAsia="Garamond" w:hAnsi="Garamond" w:cs="Garamond"/>
        </w:rPr>
        <w:t xml:space="preserve"> (pp. 1-12). Peter Lang.</w:t>
      </w:r>
    </w:p>
    <w:p w14:paraId="0000008B" w14:textId="088EB58B" w:rsidR="001B3798" w:rsidRPr="00A010F0" w:rsidRDefault="00FE3DBA" w:rsidP="005F4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proofErr w:type="spellStart"/>
      <w:r w:rsidRPr="00A010F0">
        <w:rPr>
          <w:rFonts w:ascii="Garamond" w:eastAsia="Garamond" w:hAnsi="Garamond" w:cs="Garamond"/>
          <w:b/>
        </w:rPr>
        <w:t>Zacher</w:t>
      </w:r>
      <w:proofErr w:type="spellEnd"/>
      <w:r w:rsidRPr="00A010F0">
        <w:rPr>
          <w:rFonts w:ascii="Garamond" w:eastAsia="Garamond" w:hAnsi="Garamond" w:cs="Garamond"/>
          <w:b/>
        </w:rPr>
        <w:t>, J.</w:t>
      </w:r>
      <w:r w:rsidRPr="00A010F0">
        <w:rPr>
          <w:rFonts w:ascii="Garamond" w:eastAsia="Garamond" w:hAnsi="Garamond" w:cs="Garamond"/>
        </w:rPr>
        <w:t xml:space="preserve"> (2008).  Social Hierarchies and Identity Politics: What a </w:t>
      </w:r>
      <w:proofErr w:type="spellStart"/>
      <w:r w:rsidRPr="00A010F0">
        <w:rPr>
          <w:rFonts w:ascii="Garamond" w:eastAsia="Garamond" w:hAnsi="Garamond" w:cs="Garamond"/>
        </w:rPr>
        <w:t>Bourdieuian</w:t>
      </w:r>
      <w:proofErr w:type="spellEnd"/>
      <w:r w:rsidRPr="00A010F0">
        <w:rPr>
          <w:rFonts w:ascii="Garamond" w:eastAsia="Garamond" w:hAnsi="Garamond" w:cs="Garamond"/>
        </w:rPr>
        <w:t xml:space="preserve"> analysis adds to our understanding of literacy practices and multicultural curricula.  In A. Luke &amp; J. Albright (Eds.),</w:t>
      </w:r>
      <w:r w:rsidRPr="00A010F0">
        <w:rPr>
          <w:rFonts w:ascii="Garamond" w:eastAsia="Garamond" w:hAnsi="Garamond" w:cs="Garamond"/>
          <w:i/>
        </w:rPr>
        <w:t xml:space="preserve"> Bourdieu and Literacy Education</w:t>
      </w:r>
      <w:r w:rsidRPr="00A010F0">
        <w:rPr>
          <w:rFonts w:ascii="Garamond" w:eastAsia="Garamond" w:hAnsi="Garamond" w:cs="Garamond"/>
        </w:rPr>
        <w:t xml:space="preserve"> (pp. 477-528). Lawrence Erlbaum.</w:t>
      </w:r>
    </w:p>
    <w:p w14:paraId="0000008C" w14:textId="297E9E46" w:rsidR="001B3798" w:rsidRPr="00A010F0" w:rsidRDefault="00FE3DBA" w:rsidP="005F4766">
      <w:pPr>
        <w:tabs>
          <w:tab w:val="left" w:pos="6120"/>
        </w:tabs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Leander, K. &amp; </w:t>
      </w:r>
      <w:proofErr w:type="spellStart"/>
      <w:r w:rsidRPr="00A010F0">
        <w:rPr>
          <w:rFonts w:ascii="Garamond" w:eastAsia="Garamond" w:hAnsi="Garamond" w:cs="Garamond"/>
          <w:b/>
        </w:rPr>
        <w:t>Zacher</w:t>
      </w:r>
      <w:proofErr w:type="spellEnd"/>
      <w:r w:rsidRPr="00A010F0">
        <w:rPr>
          <w:rFonts w:ascii="Garamond" w:eastAsia="Garamond" w:hAnsi="Garamond" w:cs="Garamond"/>
          <w:b/>
        </w:rPr>
        <w:t>, J.</w:t>
      </w:r>
      <w:r w:rsidRPr="00A010F0">
        <w:rPr>
          <w:rFonts w:ascii="Garamond" w:eastAsia="Garamond" w:hAnsi="Garamond" w:cs="Garamond"/>
        </w:rPr>
        <w:t xml:space="preserve"> (2007). Literacy, identity, and the changing social spaces of learning. In A. Berger, L. Rush, &amp; J. </w:t>
      </w:r>
      <w:proofErr w:type="spellStart"/>
      <w:r w:rsidRPr="00A010F0">
        <w:rPr>
          <w:rFonts w:ascii="Garamond" w:eastAsia="Garamond" w:hAnsi="Garamond" w:cs="Garamond"/>
        </w:rPr>
        <w:t>Eakle</w:t>
      </w:r>
      <w:proofErr w:type="spellEnd"/>
      <w:r w:rsidRPr="00A010F0">
        <w:rPr>
          <w:rFonts w:ascii="Garamond" w:eastAsia="Garamond" w:hAnsi="Garamond" w:cs="Garamond"/>
        </w:rPr>
        <w:t xml:space="preserve"> (Eds.) </w:t>
      </w:r>
      <w:r w:rsidRPr="00A010F0">
        <w:rPr>
          <w:rFonts w:ascii="Garamond" w:eastAsia="Garamond" w:hAnsi="Garamond" w:cs="Garamond"/>
          <w:i/>
        </w:rPr>
        <w:t>Secondary School Reading and Writing: What Research Reveals for Classroom Practices</w:t>
      </w:r>
      <w:r w:rsidRPr="00A010F0">
        <w:rPr>
          <w:rFonts w:ascii="Garamond" w:eastAsia="Garamond" w:hAnsi="Garamond" w:cs="Garamond"/>
        </w:rPr>
        <w:t xml:space="preserve"> (pp. 138-164).  National Council of Teachers of English.  </w:t>
      </w:r>
    </w:p>
    <w:p w14:paraId="0000008D" w14:textId="55D1A82F" w:rsidR="001B3798" w:rsidRPr="00A010F0" w:rsidRDefault="00FE3DBA" w:rsidP="005F4766">
      <w:pPr>
        <w:widowControl w:val="0"/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Hull, G., &amp; </w:t>
      </w:r>
      <w:proofErr w:type="spellStart"/>
      <w:r w:rsidRPr="00A010F0">
        <w:rPr>
          <w:rFonts w:ascii="Garamond" w:eastAsia="Garamond" w:hAnsi="Garamond" w:cs="Garamond"/>
          <w:b/>
        </w:rPr>
        <w:t>Zacher</w:t>
      </w:r>
      <w:proofErr w:type="spellEnd"/>
      <w:r w:rsidRPr="00A010F0">
        <w:rPr>
          <w:rFonts w:ascii="Garamond" w:eastAsia="Garamond" w:hAnsi="Garamond" w:cs="Garamond"/>
          <w:b/>
        </w:rPr>
        <w:t>, J. </w:t>
      </w:r>
      <w:r w:rsidRPr="00A010F0">
        <w:rPr>
          <w:rFonts w:ascii="Garamond" w:eastAsia="Garamond" w:hAnsi="Garamond" w:cs="Garamond"/>
        </w:rPr>
        <w:t xml:space="preserve"> (2007). Identity formation and literacy development within vocational education and work. In L. Farrell &amp; T. Fenwick (Eds.),</w:t>
      </w:r>
      <w:r w:rsidRPr="00A010F0">
        <w:rPr>
          <w:rFonts w:ascii="Garamond" w:eastAsia="Garamond" w:hAnsi="Garamond" w:cs="Garamond"/>
          <w:i/>
        </w:rPr>
        <w:t xml:space="preserve"> Educating the global workforce:  Knowledge, knowledge work, and knowledge workers. World Yearbook of Education 2007 </w:t>
      </w:r>
      <w:r w:rsidRPr="00A010F0">
        <w:rPr>
          <w:rFonts w:ascii="Garamond" w:eastAsia="Garamond" w:hAnsi="Garamond" w:cs="Garamond"/>
        </w:rPr>
        <w:t>(pp. 212-222). Kogan Page.</w:t>
      </w:r>
    </w:p>
    <w:p w14:paraId="0000008E" w14:textId="672DF527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Hull, G., Jury, M. &amp; </w:t>
      </w:r>
      <w:proofErr w:type="spellStart"/>
      <w:r w:rsidRPr="00A010F0">
        <w:rPr>
          <w:rFonts w:ascii="Garamond" w:eastAsia="Garamond" w:hAnsi="Garamond" w:cs="Garamond"/>
          <w:b/>
        </w:rPr>
        <w:t>Zacher</w:t>
      </w:r>
      <w:proofErr w:type="spellEnd"/>
      <w:r w:rsidRPr="00A010F0">
        <w:rPr>
          <w:rFonts w:ascii="Garamond" w:eastAsia="Garamond" w:hAnsi="Garamond" w:cs="Garamond"/>
          <w:b/>
        </w:rPr>
        <w:t>, J.</w:t>
      </w:r>
      <w:r w:rsidRPr="00A010F0">
        <w:rPr>
          <w:rFonts w:ascii="Garamond" w:eastAsia="Garamond" w:hAnsi="Garamond" w:cs="Garamond"/>
        </w:rPr>
        <w:t xml:space="preserve"> (2007).  Possible selves: Literacy, identity, and development in work, school, and community.  In A. </w:t>
      </w:r>
      <w:proofErr w:type="spellStart"/>
      <w:r w:rsidRPr="00A010F0">
        <w:rPr>
          <w:rFonts w:ascii="Garamond" w:eastAsia="Garamond" w:hAnsi="Garamond" w:cs="Garamond"/>
        </w:rPr>
        <w:t>Belzer</w:t>
      </w:r>
      <w:proofErr w:type="spellEnd"/>
      <w:r w:rsidRPr="00A010F0">
        <w:rPr>
          <w:rFonts w:ascii="Garamond" w:eastAsia="Garamond" w:hAnsi="Garamond" w:cs="Garamond"/>
        </w:rPr>
        <w:t xml:space="preserve"> (Ed.),</w:t>
      </w:r>
      <w:r w:rsidRPr="00A010F0">
        <w:rPr>
          <w:rFonts w:ascii="Garamond" w:eastAsia="Garamond" w:hAnsi="Garamond" w:cs="Garamond"/>
          <w:i/>
        </w:rPr>
        <w:t xml:space="preserve"> Toward Defining and Improving Quality in Adult Basic Education</w:t>
      </w:r>
      <w:r w:rsidRPr="00A010F0">
        <w:rPr>
          <w:rFonts w:ascii="Garamond" w:eastAsia="Garamond" w:hAnsi="Garamond" w:cs="Garamond"/>
        </w:rPr>
        <w:t xml:space="preserve"> (pp. 299-318).  Lawrence Erlbaum.</w:t>
      </w:r>
    </w:p>
    <w:p w14:paraId="0000008F" w14:textId="49F74B07" w:rsidR="001B3798" w:rsidRPr="00A010F0" w:rsidRDefault="00FE3DBA" w:rsidP="005F4766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proofErr w:type="spellStart"/>
      <w:r w:rsidRPr="00A010F0">
        <w:rPr>
          <w:rFonts w:ascii="Garamond" w:eastAsia="Garamond" w:hAnsi="Garamond" w:cs="Garamond"/>
          <w:b/>
        </w:rPr>
        <w:t>Zacher</w:t>
      </w:r>
      <w:proofErr w:type="spellEnd"/>
      <w:r w:rsidRPr="00A010F0">
        <w:rPr>
          <w:rFonts w:ascii="Garamond" w:eastAsia="Garamond" w:hAnsi="Garamond" w:cs="Garamond"/>
          <w:b/>
        </w:rPr>
        <w:t>, J.</w:t>
      </w:r>
      <w:r w:rsidRPr="00A010F0">
        <w:rPr>
          <w:rFonts w:ascii="Garamond" w:eastAsia="Garamond" w:hAnsi="Garamond" w:cs="Garamond"/>
        </w:rPr>
        <w:t xml:space="preserve"> (2005).  Effects of a multicultural curriculum in a racially and socioeconomically diverse 5</w:t>
      </w:r>
      <w:r w:rsidRPr="00A010F0">
        <w:rPr>
          <w:rFonts w:ascii="Garamond" w:eastAsia="Garamond" w:hAnsi="Garamond" w:cs="Garamond"/>
          <w:vertAlign w:val="superscript"/>
        </w:rPr>
        <w:t>th</w:t>
      </w:r>
      <w:r w:rsidRPr="00A010F0">
        <w:rPr>
          <w:rFonts w:ascii="Garamond" w:eastAsia="Garamond" w:hAnsi="Garamond" w:cs="Garamond"/>
        </w:rPr>
        <w:t xml:space="preserve">-grade classroom.  In D. </w:t>
      </w:r>
      <w:proofErr w:type="spellStart"/>
      <w:r w:rsidRPr="00A010F0">
        <w:rPr>
          <w:rFonts w:ascii="Garamond" w:eastAsia="Garamond" w:hAnsi="Garamond" w:cs="Garamond"/>
        </w:rPr>
        <w:t>McInerney</w:t>
      </w:r>
      <w:proofErr w:type="spellEnd"/>
      <w:r w:rsidRPr="00A010F0">
        <w:rPr>
          <w:rFonts w:ascii="Garamond" w:eastAsia="Garamond" w:hAnsi="Garamond" w:cs="Garamond"/>
        </w:rPr>
        <w:t xml:space="preserve"> &amp; S. Van </w:t>
      </w:r>
      <w:proofErr w:type="spellStart"/>
      <w:r w:rsidRPr="00A010F0">
        <w:rPr>
          <w:rFonts w:ascii="Garamond" w:eastAsia="Garamond" w:hAnsi="Garamond" w:cs="Garamond"/>
        </w:rPr>
        <w:t>Etten</w:t>
      </w:r>
      <w:proofErr w:type="spellEnd"/>
      <w:r w:rsidRPr="00A010F0">
        <w:rPr>
          <w:rFonts w:ascii="Garamond" w:eastAsia="Garamond" w:hAnsi="Garamond" w:cs="Garamond"/>
        </w:rPr>
        <w:t xml:space="preserve"> (Eds.), Council on Anthropology &amp; Education’s </w:t>
      </w:r>
      <w:r w:rsidRPr="00A010F0">
        <w:rPr>
          <w:rFonts w:ascii="Garamond" w:eastAsia="Garamond" w:hAnsi="Garamond" w:cs="Garamond"/>
          <w:i/>
        </w:rPr>
        <w:t xml:space="preserve">Research on Sociocultural Influences on Motivation and Learning: Focus on Curriculum </w:t>
      </w:r>
      <w:r w:rsidRPr="00A010F0">
        <w:rPr>
          <w:rFonts w:ascii="Garamond" w:eastAsia="Garamond" w:hAnsi="Garamond" w:cs="Garamond"/>
        </w:rPr>
        <w:t>(Vol. 5</w:t>
      </w:r>
      <w:r w:rsidR="00B872D1" w:rsidRPr="00A010F0">
        <w:rPr>
          <w:rFonts w:ascii="Garamond" w:eastAsia="Garamond" w:hAnsi="Garamond" w:cs="Garamond"/>
        </w:rPr>
        <w:t>, pp. 77-99</w:t>
      </w:r>
      <w:r w:rsidRPr="00A010F0">
        <w:rPr>
          <w:rFonts w:ascii="Garamond" w:eastAsia="Garamond" w:hAnsi="Garamond" w:cs="Garamond"/>
        </w:rPr>
        <w:t>)</w:t>
      </w:r>
      <w:r w:rsidRPr="00A010F0">
        <w:rPr>
          <w:rFonts w:ascii="Garamond" w:eastAsia="Garamond" w:hAnsi="Garamond" w:cs="Garamond"/>
          <w:i/>
        </w:rPr>
        <w:t>.</w:t>
      </w:r>
      <w:r w:rsidRPr="00A010F0">
        <w:rPr>
          <w:rFonts w:ascii="Garamond" w:eastAsia="Garamond" w:hAnsi="Garamond" w:cs="Garamond"/>
        </w:rPr>
        <w:t xml:space="preserve"> Information Age Publishing.  </w:t>
      </w:r>
    </w:p>
    <w:p w14:paraId="00000090" w14:textId="77777777" w:rsidR="001B3798" w:rsidRPr="00A010F0" w:rsidRDefault="001B37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</w:rPr>
      </w:pPr>
    </w:p>
    <w:p w14:paraId="00000091" w14:textId="77777777" w:rsidR="001B3798" w:rsidRPr="00A010F0" w:rsidRDefault="00FE3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6D00"/>
        </w:rPr>
      </w:pPr>
      <w:r w:rsidRPr="00A010F0">
        <w:rPr>
          <w:rFonts w:ascii="Garamond" w:eastAsia="Garamond" w:hAnsi="Garamond" w:cs="Garamond"/>
          <w:b/>
          <w:color w:val="006D00"/>
        </w:rPr>
        <w:t>BOOK REVIEWS</w:t>
      </w:r>
    </w:p>
    <w:p w14:paraId="00000092" w14:textId="77777777" w:rsidR="001B3798" w:rsidRPr="00A010F0" w:rsidRDefault="00FE3DBA" w:rsidP="005F4766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(2012). Review of </w:t>
      </w:r>
      <w:r w:rsidRPr="00A010F0">
        <w:rPr>
          <w:rFonts w:ascii="Garamond" w:eastAsia="Garamond" w:hAnsi="Garamond" w:cs="Garamond"/>
          <w:i/>
        </w:rPr>
        <w:t xml:space="preserve">Preparing Every Teacher to Reach English Learners: A practical guide for teacher educators, </w:t>
      </w:r>
      <w:r w:rsidRPr="00A010F0">
        <w:rPr>
          <w:rFonts w:ascii="Garamond" w:eastAsia="Garamond" w:hAnsi="Garamond" w:cs="Garamond"/>
        </w:rPr>
        <w:t xml:space="preserve">Joyce W. </w:t>
      </w:r>
      <w:proofErr w:type="spellStart"/>
      <w:r w:rsidRPr="00A010F0">
        <w:rPr>
          <w:rFonts w:ascii="Garamond" w:eastAsia="Garamond" w:hAnsi="Garamond" w:cs="Garamond"/>
        </w:rPr>
        <w:t>Nutta</w:t>
      </w:r>
      <w:proofErr w:type="spellEnd"/>
      <w:r w:rsidRPr="00A010F0">
        <w:rPr>
          <w:rFonts w:ascii="Garamond" w:eastAsia="Garamond" w:hAnsi="Garamond" w:cs="Garamond"/>
        </w:rPr>
        <w:t xml:space="preserve">, </w:t>
      </w:r>
      <w:proofErr w:type="spellStart"/>
      <w:r w:rsidRPr="00A010F0">
        <w:rPr>
          <w:rFonts w:ascii="Garamond" w:eastAsia="Garamond" w:hAnsi="Garamond" w:cs="Garamond"/>
        </w:rPr>
        <w:t>Kouider</w:t>
      </w:r>
      <w:proofErr w:type="spellEnd"/>
      <w:r w:rsidRPr="00A010F0">
        <w:rPr>
          <w:rFonts w:ascii="Garamond" w:eastAsia="Garamond" w:hAnsi="Garamond" w:cs="Garamond"/>
        </w:rPr>
        <w:t xml:space="preserve"> Mokhtari, &amp; Carine </w:t>
      </w:r>
      <w:proofErr w:type="spellStart"/>
      <w:r w:rsidRPr="00A010F0">
        <w:rPr>
          <w:rFonts w:ascii="Garamond" w:eastAsia="Garamond" w:hAnsi="Garamond" w:cs="Garamond"/>
        </w:rPr>
        <w:t>Strebel</w:t>
      </w:r>
      <w:proofErr w:type="spellEnd"/>
      <w:r w:rsidRPr="00A010F0">
        <w:rPr>
          <w:rFonts w:ascii="Garamond" w:eastAsia="Garamond" w:hAnsi="Garamond" w:cs="Garamond"/>
        </w:rPr>
        <w:t xml:space="preserve">, Eds. </w:t>
      </w:r>
      <w:r w:rsidRPr="00A010F0">
        <w:rPr>
          <w:rFonts w:ascii="Garamond" w:eastAsia="Garamond" w:hAnsi="Garamond" w:cs="Garamond"/>
          <w:i/>
        </w:rPr>
        <w:t>Teachers College Record</w:t>
      </w:r>
      <w:r w:rsidRPr="00A010F0">
        <w:rPr>
          <w:rFonts w:ascii="Garamond" w:eastAsia="Garamond" w:hAnsi="Garamond" w:cs="Garamond"/>
        </w:rPr>
        <w:t xml:space="preserve"> </w:t>
      </w:r>
      <w:hyperlink r:id="rId51">
        <w:r w:rsidRPr="00A010F0">
          <w:rPr>
            <w:rFonts w:ascii="Garamond" w:eastAsia="Garamond" w:hAnsi="Garamond" w:cs="Garamond"/>
          </w:rPr>
          <w:t>http://www.tcrecord.org</w:t>
        </w:r>
      </w:hyperlink>
      <w:r w:rsidRPr="00A010F0">
        <w:rPr>
          <w:rFonts w:ascii="Garamond" w:eastAsia="Garamond" w:hAnsi="Garamond" w:cs="Garamond"/>
        </w:rPr>
        <w:t> ID Number: 16833.</w:t>
      </w:r>
    </w:p>
    <w:p w14:paraId="00000093" w14:textId="77777777" w:rsidR="001B3798" w:rsidRPr="00A010F0" w:rsidRDefault="00FE3DBA" w:rsidP="005F4766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&amp; J. Ávila. (2012). Review of </w:t>
      </w:r>
      <w:r w:rsidRPr="00A010F0">
        <w:rPr>
          <w:rFonts w:ascii="Garamond" w:eastAsia="Garamond" w:hAnsi="Garamond" w:cs="Garamond"/>
          <w:i/>
        </w:rPr>
        <w:t>Literacy with an attitude: Educating working-class children in their own self-interest.</w:t>
      </w:r>
      <w:r w:rsidRPr="00A010F0">
        <w:rPr>
          <w:rFonts w:ascii="Garamond" w:eastAsia="Garamond" w:hAnsi="Garamond" w:cs="Garamond"/>
        </w:rPr>
        <w:t xml:space="preserve"> Second Edition. By Patrick Finn. In </w:t>
      </w:r>
      <w:r w:rsidRPr="00A010F0">
        <w:rPr>
          <w:rFonts w:ascii="Garamond" w:eastAsia="Garamond" w:hAnsi="Garamond" w:cs="Garamond"/>
          <w:i/>
        </w:rPr>
        <w:t>Urban Education, 47</w:t>
      </w:r>
      <w:r w:rsidRPr="00A010F0">
        <w:rPr>
          <w:rFonts w:ascii="Garamond" w:eastAsia="Garamond" w:hAnsi="Garamond" w:cs="Garamond"/>
        </w:rPr>
        <w:t>(6), 1209-1213</w:t>
      </w:r>
      <w:r w:rsidRPr="00A010F0">
        <w:rPr>
          <w:rFonts w:ascii="Garamond" w:eastAsia="Garamond" w:hAnsi="Garamond" w:cs="Garamond"/>
          <w:i/>
        </w:rPr>
        <w:t xml:space="preserve">. </w:t>
      </w:r>
      <w:r w:rsidRPr="00A010F0">
        <w:rPr>
          <w:rFonts w:ascii="Garamond" w:eastAsia="Garamond" w:hAnsi="Garamond" w:cs="Garamond"/>
        </w:rPr>
        <w:t>DOI: 10.1177/0042085912463859</w:t>
      </w:r>
    </w:p>
    <w:p w14:paraId="00000094" w14:textId="77777777" w:rsidR="001B3798" w:rsidRPr="00A010F0" w:rsidRDefault="00FE3DBA" w:rsidP="005F4766">
      <w:pPr>
        <w:ind w:leftChars="0" w:left="720" w:firstLineChars="0" w:hanging="720"/>
        <w:rPr>
          <w:rFonts w:ascii="Garamond" w:eastAsia="Garamond" w:hAnsi="Garamond" w:cs="Garamond"/>
        </w:rPr>
      </w:pPr>
      <w:proofErr w:type="spellStart"/>
      <w:r w:rsidRPr="00A010F0">
        <w:rPr>
          <w:rFonts w:ascii="Garamond" w:eastAsia="Garamond" w:hAnsi="Garamond" w:cs="Garamond"/>
          <w:b/>
        </w:rPr>
        <w:t>Zacher</w:t>
      </w:r>
      <w:proofErr w:type="spellEnd"/>
      <w:r w:rsidRPr="00A010F0">
        <w:rPr>
          <w:rFonts w:ascii="Garamond" w:eastAsia="Garamond" w:hAnsi="Garamond" w:cs="Garamond"/>
          <w:b/>
        </w:rPr>
        <w:t>, J.</w:t>
      </w:r>
      <w:r w:rsidRPr="00A010F0">
        <w:rPr>
          <w:rFonts w:ascii="Garamond" w:eastAsia="Garamond" w:hAnsi="Garamond" w:cs="Garamond"/>
        </w:rPr>
        <w:t xml:space="preserve"> (2008).  From theory to practice: Vygotsky, sociocultural research, and classroom assessment.</w:t>
      </w:r>
      <w:r w:rsidRPr="00A010F0">
        <w:rPr>
          <w:rFonts w:ascii="Garamond" w:eastAsia="Garamond" w:hAnsi="Garamond" w:cs="Garamond"/>
          <w:i/>
        </w:rPr>
        <w:t xml:space="preserve"> Language Arts</w:t>
      </w:r>
      <w:r w:rsidRPr="00A010F0">
        <w:rPr>
          <w:rFonts w:ascii="Garamond" w:eastAsia="Garamond" w:hAnsi="Garamond" w:cs="Garamond"/>
        </w:rPr>
        <w:t xml:space="preserve">, </w:t>
      </w:r>
      <w:r w:rsidRPr="00A010F0">
        <w:rPr>
          <w:rFonts w:ascii="Garamond" w:eastAsia="Garamond" w:hAnsi="Garamond" w:cs="Garamond"/>
          <w:i/>
        </w:rPr>
        <w:t>86</w:t>
      </w:r>
      <w:r w:rsidRPr="00A010F0">
        <w:rPr>
          <w:rFonts w:ascii="Garamond" w:eastAsia="Garamond" w:hAnsi="Garamond" w:cs="Garamond"/>
        </w:rPr>
        <w:t>(1), 66-69.</w:t>
      </w:r>
    </w:p>
    <w:p w14:paraId="00000095" w14:textId="77777777" w:rsidR="001B3798" w:rsidRPr="00A010F0" w:rsidRDefault="00FE3DBA" w:rsidP="005F4766">
      <w:pPr>
        <w:ind w:leftChars="0" w:left="720" w:firstLineChars="0" w:hanging="720"/>
        <w:rPr>
          <w:rFonts w:ascii="Garamond" w:eastAsia="Garamond" w:hAnsi="Garamond" w:cs="Garamond"/>
        </w:rPr>
      </w:pPr>
      <w:proofErr w:type="spellStart"/>
      <w:r w:rsidRPr="00A010F0">
        <w:rPr>
          <w:rFonts w:ascii="Garamond" w:eastAsia="Garamond" w:hAnsi="Garamond" w:cs="Garamond"/>
          <w:b/>
        </w:rPr>
        <w:t>Zacher</w:t>
      </w:r>
      <w:proofErr w:type="spellEnd"/>
      <w:r w:rsidRPr="00A010F0">
        <w:rPr>
          <w:rFonts w:ascii="Garamond" w:eastAsia="Garamond" w:hAnsi="Garamond" w:cs="Garamond"/>
          <w:b/>
        </w:rPr>
        <w:t>, J.</w:t>
      </w:r>
      <w:r w:rsidRPr="00A010F0">
        <w:rPr>
          <w:rFonts w:ascii="Garamond" w:eastAsia="Garamond" w:hAnsi="Garamond" w:cs="Garamond"/>
        </w:rPr>
        <w:t xml:space="preserve"> (2007). Professional resources for expanding spaces of learning. </w:t>
      </w:r>
      <w:r w:rsidRPr="00A010F0">
        <w:rPr>
          <w:rFonts w:ascii="Garamond" w:eastAsia="Garamond" w:hAnsi="Garamond" w:cs="Garamond"/>
          <w:i/>
        </w:rPr>
        <w:t>Language Arts</w:t>
      </w:r>
      <w:r w:rsidRPr="00A010F0">
        <w:rPr>
          <w:rFonts w:ascii="Garamond" w:eastAsia="Garamond" w:hAnsi="Garamond" w:cs="Garamond"/>
        </w:rPr>
        <w:t xml:space="preserve">, </w:t>
      </w:r>
      <w:r w:rsidRPr="00A010F0">
        <w:rPr>
          <w:rFonts w:ascii="Garamond" w:eastAsia="Garamond" w:hAnsi="Garamond" w:cs="Garamond"/>
          <w:i/>
        </w:rPr>
        <w:t>85</w:t>
      </w:r>
      <w:r w:rsidRPr="00A010F0">
        <w:rPr>
          <w:rFonts w:ascii="Garamond" w:eastAsia="Garamond" w:hAnsi="Garamond" w:cs="Garamond"/>
        </w:rPr>
        <w:t>(1), 78-83.</w:t>
      </w:r>
    </w:p>
    <w:p w14:paraId="00000096" w14:textId="77777777" w:rsidR="001B3798" w:rsidRPr="00A010F0" w:rsidRDefault="00FE3DBA" w:rsidP="005F4766">
      <w:pPr>
        <w:ind w:leftChars="0" w:left="720" w:firstLineChars="0" w:hanging="720"/>
        <w:rPr>
          <w:rFonts w:ascii="Garamond" w:eastAsia="Garamond" w:hAnsi="Garamond" w:cs="Garamond"/>
        </w:rPr>
      </w:pPr>
      <w:proofErr w:type="spellStart"/>
      <w:r w:rsidRPr="00A010F0">
        <w:rPr>
          <w:rFonts w:ascii="Garamond" w:eastAsia="Garamond" w:hAnsi="Garamond" w:cs="Garamond"/>
          <w:b/>
        </w:rPr>
        <w:t>Zacher</w:t>
      </w:r>
      <w:proofErr w:type="spellEnd"/>
      <w:r w:rsidRPr="00A010F0">
        <w:rPr>
          <w:rFonts w:ascii="Garamond" w:eastAsia="Garamond" w:hAnsi="Garamond" w:cs="Garamond"/>
          <w:b/>
        </w:rPr>
        <w:t>, J.</w:t>
      </w:r>
      <w:r w:rsidRPr="00A010F0">
        <w:rPr>
          <w:rFonts w:ascii="Garamond" w:eastAsia="Garamond" w:hAnsi="Garamond" w:cs="Garamond"/>
        </w:rPr>
        <w:t xml:space="preserve"> (2006). Review of </w:t>
      </w:r>
      <w:r w:rsidRPr="00A010F0">
        <w:rPr>
          <w:rFonts w:ascii="Garamond" w:eastAsia="Garamond" w:hAnsi="Garamond" w:cs="Garamond"/>
          <w:i/>
        </w:rPr>
        <w:t>Travel notes from the new literacy studies</w:t>
      </w:r>
      <w:r w:rsidRPr="00A010F0">
        <w:rPr>
          <w:rFonts w:ascii="Garamond" w:eastAsia="Garamond" w:hAnsi="Garamond" w:cs="Garamond"/>
        </w:rPr>
        <w:t>,</w:t>
      </w:r>
      <w:r w:rsidRPr="00A010F0">
        <w:rPr>
          <w:rFonts w:ascii="Garamond" w:eastAsia="Garamond" w:hAnsi="Garamond" w:cs="Garamond"/>
          <w:i/>
        </w:rPr>
        <w:t xml:space="preserve"> </w:t>
      </w:r>
      <w:r w:rsidRPr="00A010F0">
        <w:rPr>
          <w:rFonts w:ascii="Garamond" w:eastAsia="Garamond" w:hAnsi="Garamond" w:cs="Garamond"/>
        </w:rPr>
        <w:t xml:space="preserve">K. </w:t>
      </w:r>
      <w:proofErr w:type="spellStart"/>
      <w:r w:rsidRPr="00A010F0">
        <w:rPr>
          <w:rFonts w:ascii="Garamond" w:eastAsia="Garamond" w:hAnsi="Garamond" w:cs="Garamond"/>
        </w:rPr>
        <w:t>Pahl</w:t>
      </w:r>
      <w:proofErr w:type="spellEnd"/>
      <w:r w:rsidRPr="00A010F0">
        <w:rPr>
          <w:rFonts w:ascii="Garamond" w:eastAsia="Garamond" w:hAnsi="Garamond" w:cs="Garamond"/>
        </w:rPr>
        <w:t xml:space="preserve"> &amp; J. </w:t>
      </w:r>
      <w:proofErr w:type="spellStart"/>
      <w:r w:rsidRPr="00A010F0">
        <w:rPr>
          <w:rFonts w:ascii="Garamond" w:eastAsia="Garamond" w:hAnsi="Garamond" w:cs="Garamond"/>
        </w:rPr>
        <w:t>Rowsell</w:t>
      </w:r>
      <w:proofErr w:type="spellEnd"/>
      <w:r w:rsidRPr="00A010F0">
        <w:rPr>
          <w:rFonts w:ascii="Garamond" w:eastAsia="Garamond" w:hAnsi="Garamond" w:cs="Garamond"/>
        </w:rPr>
        <w:t xml:space="preserve">, Eds. </w:t>
      </w:r>
      <w:r w:rsidRPr="00A010F0">
        <w:rPr>
          <w:rFonts w:ascii="Garamond" w:eastAsia="Garamond" w:hAnsi="Garamond" w:cs="Garamond"/>
          <w:i/>
        </w:rPr>
        <w:t>Teachers College Record</w:t>
      </w:r>
      <w:r w:rsidRPr="00A010F0">
        <w:rPr>
          <w:rFonts w:ascii="Garamond" w:eastAsia="Garamond" w:hAnsi="Garamond" w:cs="Garamond"/>
        </w:rPr>
        <w:t xml:space="preserve">, 2006, Date Published: June 07, 2006. http://www.tcrecord.org ID Number: 12534. </w:t>
      </w:r>
    </w:p>
    <w:p w14:paraId="00000097" w14:textId="77777777" w:rsidR="001B3798" w:rsidRPr="00A010F0" w:rsidRDefault="001B3798" w:rsidP="005F4766">
      <w:pPr>
        <w:ind w:leftChars="0" w:left="720" w:firstLineChars="0" w:hanging="720"/>
        <w:rPr>
          <w:rFonts w:ascii="Garamond" w:eastAsia="Garamond" w:hAnsi="Garamond" w:cs="Garamond"/>
        </w:rPr>
      </w:pPr>
    </w:p>
    <w:p w14:paraId="00000098" w14:textId="77777777" w:rsidR="001B3798" w:rsidRPr="00A010F0" w:rsidRDefault="00FE3DBA">
      <w:pPr>
        <w:ind w:left="0" w:hanging="2"/>
        <w:rPr>
          <w:rFonts w:ascii="Garamond" w:eastAsia="Garamond" w:hAnsi="Garamond" w:cs="Garamond"/>
          <w:color w:val="006D00"/>
        </w:rPr>
      </w:pPr>
      <w:r w:rsidRPr="00A010F0">
        <w:rPr>
          <w:rFonts w:ascii="Garamond" w:eastAsia="Garamond" w:hAnsi="Garamond" w:cs="Garamond"/>
          <w:b/>
          <w:color w:val="006D00"/>
        </w:rPr>
        <w:t>MANUSCRIPTS UNDER REVIEW and IN PREPARATION</w:t>
      </w:r>
    </w:p>
    <w:p w14:paraId="060FF058" w14:textId="77777777" w:rsidR="0035471D" w:rsidRPr="00A010F0" w:rsidRDefault="0035471D" w:rsidP="00F024D5">
      <w:pPr>
        <w:spacing w:line="240" w:lineRule="auto"/>
        <w:ind w:leftChars="0" w:left="720" w:firstLineChars="0" w:hanging="720"/>
        <w:rPr>
          <w:rFonts w:ascii="Garamond" w:eastAsia="Garamond" w:hAnsi="Garamond" w:cs="Garamond"/>
          <w:i/>
        </w:rPr>
      </w:pPr>
      <w:r w:rsidRPr="00A010F0">
        <w:rPr>
          <w:rFonts w:ascii="Garamond" w:eastAsia="Garamond" w:hAnsi="Garamond" w:cs="Garamond"/>
          <w:b/>
        </w:rPr>
        <w:t>Pandya, J.Z.,</w:t>
      </w:r>
      <w:r w:rsidRPr="00A010F0">
        <w:rPr>
          <w:rFonts w:ascii="Garamond" w:eastAsia="Garamond" w:hAnsi="Garamond" w:cs="Garamond"/>
        </w:rPr>
        <w:t xml:space="preserve"> </w:t>
      </w:r>
      <w:r w:rsidRPr="00A010F0">
        <w:rPr>
          <w:rFonts w:ascii="Garamond" w:eastAsia="Garamond" w:hAnsi="Garamond" w:cs="Garamond"/>
          <w:u w:val="single"/>
        </w:rPr>
        <w:t>Gallego, E</w:t>
      </w:r>
      <w:r w:rsidRPr="00A010F0">
        <w:rPr>
          <w:rFonts w:ascii="Garamond" w:eastAsia="Garamond" w:hAnsi="Garamond" w:cs="Garamond"/>
        </w:rPr>
        <w:t xml:space="preserve">., </w:t>
      </w:r>
      <w:r w:rsidRPr="00A010F0">
        <w:rPr>
          <w:rFonts w:ascii="Garamond" w:eastAsia="Garamond" w:hAnsi="Garamond" w:cs="Garamond"/>
          <w:u w:val="single"/>
        </w:rPr>
        <w:t>Choi, V</w:t>
      </w:r>
      <w:r w:rsidRPr="00A010F0">
        <w:rPr>
          <w:rFonts w:ascii="Garamond" w:eastAsia="Garamond" w:hAnsi="Garamond" w:cs="Garamond"/>
        </w:rPr>
        <w:t xml:space="preserve">., </w:t>
      </w:r>
      <w:r w:rsidRPr="00A010F0">
        <w:rPr>
          <w:rFonts w:ascii="Garamond" w:eastAsia="Garamond" w:hAnsi="Garamond" w:cs="Garamond"/>
          <w:u w:val="single"/>
        </w:rPr>
        <w:t>Lopez, E</w:t>
      </w:r>
      <w:r w:rsidRPr="00A010F0">
        <w:rPr>
          <w:rFonts w:ascii="Garamond" w:eastAsia="Garamond" w:hAnsi="Garamond" w:cs="Garamond"/>
        </w:rPr>
        <w:t xml:space="preserve">. &amp; Shaffer, G. (under review, 2020). Teachers’ use of apps and platforms: Examining practices, concepts, and data privacy awareness. </w:t>
      </w:r>
    </w:p>
    <w:p w14:paraId="4FEE99D7" w14:textId="3617F73A" w:rsidR="0035471D" w:rsidRPr="00A010F0" w:rsidRDefault="0035471D" w:rsidP="00354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Low, D.E. &amp; </w:t>
      </w: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(in preparation, 2020). Children as multimodal theorists.</w:t>
      </w:r>
    </w:p>
    <w:p w14:paraId="00C991E4" w14:textId="5BEB00B9" w:rsidR="0035471D" w:rsidRPr="00A010F0" w:rsidRDefault="00E56043" w:rsidP="00E56043">
      <w:pPr>
        <w:spacing w:line="276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A</w:t>
      </w:r>
      <w:r w:rsidR="0035471D" w:rsidRPr="00A010F0">
        <w:rPr>
          <w:rFonts w:ascii="Garamond" w:eastAsia="Garamond" w:hAnsi="Garamond" w:cs="Garamond"/>
        </w:rPr>
        <w:t xml:space="preserve">guilera, E. &amp; </w:t>
      </w:r>
      <w:r w:rsidR="0035471D" w:rsidRPr="00A010F0">
        <w:rPr>
          <w:rFonts w:ascii="Garamond" w:eastAsia="Garamond" w:hAnsi="Garamond" w:cs="Garamond"/>
          <w:b/>
        </w:rPr>
        <w:t xml:space="preserve">Pandya, J.Z. </w:t>
      </w:r>
      <w:r w:rsidR="0035471D" w:rsidRPr="00A010F0">
        <w:rPr>
          <w:rFonts w:ascii="Garamond" w:eastAsia="Garamond" w:hAnsi="Garamond" w:cs="Garamond"/>
        </w:rPr>
        <w:t xml:space="preserve">(in preparation, 2020). Redefining critical literacies in a digital age (Introductory Essay). </w:t>
      </w:r>
    </w:p>
    <w:p w14:paraId="000000A3" w14:textId="77777777" w:rsidR="001B3798" w:rsidRPr="00A010F0" w:rsidRDefault="001B3798">
      <w:pPr>
        <w:ind w:left="0" w:hanging="2"/>
        <w:rPr>
          <w:rFonts w:ascii="Garamond" w:eastAsia="Garamond" w:hAnsi="Garamond" w:cs="Garamond"/>
        </w:rPr>
      </w:pPr>
    </w:p>
    <w:p w14:paraId="000000A4" w14:textId="036B5CBF" w:rsidR="001B3798" w:rsidRPr="00A010F0" w:rsidRDefault="00FE3DBA" w:rsidP="00A010F0">
      <w:pPr>
        <w:pStyle w:val="Heading1"/>
        <w:ind w:left="0" w:hanging="2"/>
        <w:jc w:val="center"/>
        <w:rPr>
          <w:rFonts w:ascii="Garamond" w:eastAsia="Garamond" w:hAnsi="Garamond" w:cs="Garamond"/>
          <w:color w:val="006D00"/>
        </w:rPr>
      </w:pPr>
      <w:r w:rsidRPr="00A010F0">
        <w:rPr>
          <w:rFonts w:ascii="Garamond" w:eastAsia="Garamond" w:hAnsi="Garamond" w:cs="Garamond"/>
          <w:color w:val="006D00"/>
        </w:rPr>
        <w:t xml:space="preserve">SELECTED CONFERENCE PRESENTATIONS </w:t>
      </w:r>
      <w:r w:rsidRPr="00A010F0">
        <w:rPr>
          <w:rFonts w:ascii="Garamond" w:eastAsia="Garamond" w:hAnsi="Garamond" w:cs="Garamond"/>
          <w:b w:val="0"/>
          <w:color w:val="006D00"/>
        </w:rPr>
        <w:t xml:space="preserve">(student authors </w:t>
      </w:r>
      <w:r w:rsidRPr="00A010F0">
        <w:rPr>
          <w:rFonts w:ascii="Garamond" w:eastAsia="Garamond" w:hAnsi="Garamond" w:cs="Garamond"/>
          <w:b w:val="0"/>
          <w:color w:val="006D00"/>
          <w:u w:val="single"/>
        </w:rPr>
        <w:t>underlined</w:t>
      </w:r>
      <w:r w:rsidRPr="00A010F0">
        <w:rPr>
          <w:rFonts w:ascii="Garamond" w:eastAsia="Garamond" w:hAnsi="Garamond" w:cs="Garamond"/>
          <w:b w:val="0"/>
          <w:color w:val="006D00"/>
        </w:rPr>
        <w:t>)</w:t>
      </w:r>
    </w:p>
    <w:p w14:paraId="7C0C4849" w14:textId="72BA5752" w:rsidR="008146D9" w:rsidRPr="00A010F0" w:rsidRDefault="008146D9" w:rsidP="008146D9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hAnsi="Garamond"/>
          <w:b/>
          <w:bCs/>
        </w:rPr>
        <w:t>Pandya, J. Z.,</w:t>
      </w:r>
      <w:r w:rsidRPr="00A010F0">
        <w:rPr>
          <w:rFonts w:ascii="Garamond" w:hAnsi="Garamond"/>
        </w:rPr>
        <w:t xml:space="preserve"> Gallego, E., </w:t>
      </w:r>
      <w:r w:rsidRPr="00A010F0">
        <w:rPr>
          <w:rFonts w:ascii="Garamond" w:hAnsi="Garamond"/>
          <w:u w:val="single"/>
        </w:rPr>
        <w:t>Choi, V</w:t>
      </w:r>
      <w:r w:rsidRPr="00A010F0">
        <w:rPr>
          <w:rFonts w:ascii="Garamond" w:hAnsi="Garamond"/>
        </w:rPr>
        <w:t xml:space="preserve">. &amp; </w:t>
      </w:r>
      <w:r w:rsidRPr="00A010F0">
        <w:rPr>
          <w:rFonts w:ascii="Garamond" w:hAnsi="Garamond"/>
          <w:u w:val="single"/>
        </w:rPr>
        <w:t>Lopez, E</w:t>
      </w:r>
      <w:r w:rsidRPr="00A010F0">
        <w:rPr>
          <w:rFonts w:ascii="Garamond" w:hAnsi="Garamond"/>
        </w:rPr>
        <w:t>. (2020).</w:t>
      </w:r>
      <w:r w:rsidRPr="00A010F0">
        <w:rPr>
          <w:rStyle w:val="apple-converted-space"/>
          <w:rFonts w:ascii="Garamond" w:hAnsi="Garamond"/>
        </w:rPr>
        <w:t> </w:t>
      </w:r>
      <w:r w:rsidRPr="00A010F0">
        <w:rPr>
          <w:rStyle w:val="Emphasis"/>
          <w:rFonts w:ascii="Garamond" w:hAnsi="Garamond"/>
          <w:i w:val="0"/>
          <w:iCs w:val="0"/>
        </w:rPr>
        <w:t>Teachers' Use of Apps and Platforms: Examining Practices, Concepts, and Data Privacy Awareness</w:t>
      </w:r>
      <w:r w:rsidRPr="00A010F0">
        <w:rPr>
          <w:rStyle w:val="apple-converted-space"/>
          <w:rFonts w:ascii="Garamond" w:hAnsi="Garamond"/>
        </w:rPr>
        <w:t> </w:t>
      </w:r>
      <w:r w:rsidRPr="00A010F0">
        <w:rPr>
          <w:rFonts w:ascii="Garamond" w:hAnsi="Garamond"/>
        </w:rPr>
        <w:t>[Symposium]. AERA Annual Meeting, San Francisco, CA</w:t>
      </w:r>
      <w:r w:rsidRPr="00A010F0">
        <w:rPr>
          <w:rStyle w:val="apple-converted-space"/>
          <w:rFonts w:ascii="Garamond" w:hAnsi="Garamond"/>
        </w:rPr>
        <w:t> </w:t>
      </w:r>
      <w:hyperlink r:id="rId52" w:tgtFrame="_blank" w:history="1">
        <w:r w:rsidRPr="00A010F0">
          <w:rPr>
            <w:rStyle w:val="Hyperlink"/>
            <w:rFonts w:ascii="Garamond" w:hAnsi="Garamond"/>
          </w:rPr>
          <w:t>http://tinyurl.com/snd4b7w</w:t>
        </w:r>
      </w:hyperlink>
      <w:r w:rsidRPr="00A010F0">
        <w:rPr>
          <w:rStyle w:val="apple-converted-space"/>
          <w:rFonts w:ascii="Garamond" w:hAnsi="Garamond"/>
        </w:rPr>
        <w:t> </w:t>
      </w:r>
      <w:r w:rsidRPr="00A010F0">
        <w:rPr>
          <w:rFonts w:ascii="Garamond" w:hAnsi="Garamond"/>
        </w:rPr>
        <w:t>(Conference Canceled)</w:t>
      </w:r>
    </w:p>
    <w:p w14:paraId="08FD1183" w14:textId="5916F54C" w:rsidR="008146D9" w:rsidRPr="00A010F0" w:rsidRDefault="008146D9" w:rsidP="008146D9">
      <w:pPr>
        <w:ind w:leftChars="0" w:left="720" w:firstLineChars="0" w:hanging="720"/>
        <w:rPr>
          <w:rFonts w:ascii="Garamond" w:hAnsi="Garamond"/>
        </w:rPr>
      </w:pPr>
      <w:r w:rsidRPr="00A010F0">
        <w:rPr>
          <w:rFonts w:ascii="Garamond" w:hAnsi="Garamond"/>
          <w:b/>
          <w:bCs/>
        </w:rPr>
        <w:t>Pandya, J. Z.</w:t>
      </w:r>
      <w:r w:rsidRPr="00A010F0">
        <w:rPr>
          <w:rFonts w:ascii="Garamond" w:hAnsi="Garamond"/>
        </w:rPr>
        <w:t xml:space="preserve"> &amp; Golden, N. A. (2020).</w:t>
      </w:r>
      <w:r w:rsidRPr="00A010F0">
        <w:rPr>
          <w:rStyle w:val="apple-converted-space"/>
          <w:rFonts w:ascii="Garamond" w:hAnsi="Garamond"/>
        </w:rPr>
        <w:t> </w:t>
      </w:r>
      <w:r w:rsidRPr="00A010F0">
        <w:rPr>
          <w:rStyle w:val="Emphasis"/>
          <w:rFonts w:ascii="Garamond" w:hAnsi="Garamond"/>
          <w:i w:val="0"/>
          <w:iCs w:val="0"/>
        </w:rPr>
        <w:t>The Social Responsibility of Critical Literacy Researchers in Today's World</w:t>
      </w:r>
      <w:r w:rsidRPr="00A010F0">
        <w:rPr>
          <w:rStyle w:val="apple-converted-space"/>
          <w:rFonts w:ascii="Garamond" w:hAnsi="Garamond"/>
        </w:rPr>
        <w:t> </w:t>
      </w:r>
      <w:r w:rsidRPr="00A010F0">
        <w:rPr>
          <w:rFonts w:ascii="Garamond" w:hAnsi="Garamond"/>
        </w:rPr>
        <w:t>[Working Group Roundtable]. AERA Annual Meeting San Francisco, CA</w:t>
      </w:r>
      <w:r w:rsidRPr="00A010F0">
        <w:rPr>
          <w:rStyle w:val="apple-converted-space"/>
          <w:rFonts w:ascii="Garamond" w:hAnsi="Garamond"/>
        </w:rPr>
        <w:t> </w:t>
      </w:r>
      <w:hyperlink r:id="rId53" w:tgtFrame="_blank" w:history="1">
        <w:r w:rsidRPr="00A010F0">
          <w:rPr>
            <w:rStyle w:val="Hyperlink"/>
            <w:rFonts w:ascii="Garamond" w:hAnsi="Garamond"/>
          </w:rPr>
          <w:t>http://tinyurl.com/yygptoh5</w:t>
        </w:r>
      </w:hyperlink>
      <w:r w:rsidRPr="00A010F0">
        <w:rPr>
          <w:rStyle w:val="apple-converted-space"/>
          <w:rFonts w:ascii="Garamond" w:hAnsi="Garamond"/>
        </w:rPr>
        <w:t> </w:t>
      </w:r>
      <w:r w:rsidRPr="00A010F0">
        <w:rPr>
          <w:rFonts w:ascii="Garamond" w:hAnsi="Garamond"/>
        </w:rPr>
        <w:t>(Conference Canceled)</w:t>
      </w:r>
    </w:p>
    <w:p w14:paraId="1374F099" w14:textId="77777777" w:rsidR="008146D9" w:rsidRPr="00A010F0" w:rsidRDefault="008146D9" w:rsidP="008146D9">
      <w:pPr>
        <w:ind w:leftChars="0" w:left="720" w:firstLineChars="0" w:hanging="720"/>
        <w:rPr>
          <w:rFonts w:ascii="Garamond" w:hAnsi="Garamond"/>
        </w:rPr>
      </w:pPr>
      <w:r w:rsidRPr="00A010F0">
        <w:rPr>
          <w:rFonts w:ascii="Garamond" w:hAnsi="Garamond"/>
          <w:b/>
          <w:bCs/>
        </w:rPr>
        <w:t>Pandya, J. Z.</w:t>
      </w:r>
      <w:r w:rsidRPr="00A010F0">
        <w:rPr>
          <w:rFonts w:ascii="Garamond" w:hAnsi="Garamond"/>
        </w:rPr>
        <w:t xml:space="preserve"> (2020).</w:t>
      </w:r>
      <w:r w:rsidRPr="00A010F0">
        <w:rPr>
          <w:rStyle w:val="apple-converted-space"/>
          <w:rFonts w:ascii="Garamond" w:hAnsi="Garamond"/>
        </w:rPr>
        <w:t> </w:t>
      </w:r>
      <w:r w:rsidRPr="00A010F0">
        <w:rPr>
          <w:rStyle w:val="Emphasis"/>
          <w:rFonts w:ascii="Garamond" w:hAnsi="Garamond"/>
          <w:i w:val="0"/>
          <w:iCs w:val="0"/>
        </w:rPr>
        <w:t>Writing for Digital Video Composition: Examining Child and Teacher Practices and Perceptions</w:t>
      </w:r>
      <w:r w:rsidRPr="00A010F0">
        <w:rPr>
          <w:rStyle w:val="apple-converted-space"/>
          <w:rFonts w:ascii="Garamond" w:hAnsi="Garamond"/>
        </w:rPr>
        <w:t> </w:t>
      </w:r>
      <w:r w:rsidRPr="00A010F0">
        <w:rPr>
          <w:rFonts w:ascii="Garamond" w:hAnsi="Garamond"/>
        </w:rPr>
        <w:t>[Symposium]. AERA Annual Meeting. San Francisco, CA</w:t>
      </w:r>
      <w:r w:rsidRPr="00A010F0">
        <w:rPr>
          <w:rStyle w:val="apple-converted-space"/>
          <w:rFonts w:ascii="Garamond" w:hAnsi="Garamond"/>
        </w:rPr>
        <w:t> </w:t>
      </w:r>
      <w:hyperlink r:id="rId54" w:tgtFrame="_blank" w:tooltip="http://tinyurl.com/txpxn54" w:history="1">
        <w:r w:rsidRPr="00A010F0">
          <w:rPr>
            <w:rStyle w:val="Hyperlink"/>
            <w:rFonts w:ascii="Garamond" w:hAnsi="Garamond"/>
          </w:rPr>
          <w:t>http://tinyurl.com/txpxn54</w:t>
        </w:r>
      </w:hyperlink>
      <w:r w:rsidRPr="00A010F0">
        <w:rPr>
          <w:rStyle w:val="apple-converted-space"/>
          <w:rFonts w:ascii="Garamond" w:hAnsi="Garamond"/>
        </w:rPr>
        <w:t> </w:t>
      </w:r>
      <w:r w:rsidRPr="00A010F0">
        <w:rPr>
          <w:rFonts w:ascii="Garamond" w:hAnsi="Garamond"/>
        </w:rPr>
        <w:t>(Conference Canceled)</w:t>
      </w:r>
    </w:p>
    <w:p w14:paraId="55E3090C" w14:textId="72BE8EB0" w:rsidR="009B6B7A" w:rsidRPr="00A010F0" w:rsidRDefault="009B6B7A" w:rsidP="008146D9">
      <w:pPr>
        <w:ind w:leftChars="0" w:left="720" w:firstLineChars="0" w:hanging="720"/>
        <w:rPr>
          <w:rFonts w:ascii="Garamond" w:hAnsi="Garamond"/>
        </w:rPr>
      </w:pPr>
      <w:r w:rsidRPr="00A010F0">
        <w:rPr>
          <w:rFonts w:ascii="Garamond" w:hAnsi="Garamond"/>
          <w:u w:val="single"/>
        </w:rPr>
        <w:t>Gallego, E</w:t>
      </w:r>
      <w:r w:rsidRPr="00A010F0">
        <w:rPr>
          <w:rFonts w:ascii="Garamond" w:hAnsi="Garamond"/>
        </w:rPr>
        <w:t xml:space="preserve">., </w:t>
      </w:r>
      <w:r w:rsidRPr="00A010F0">
        <w:rPr>
          <w:rFonts w:ascii="Garamond" w:hAnsi="Garamond"/>
          <w:u w:val="single"/>
        </w:rPr>
        <w:t>Lopez, E.</w:t>
      </w:r>
      <w:r w:rsidRPr="00A010F0">
        <w:rPr>
          <w:rFonts w:ascii="Garamond" w:hAnsi="Garamond"/>
        </w:rPr>
        <w:t xml:space="preserve"> &amp; </w:t>
      </w:r>
      <w:r w:rsidRPr="00A010F0">
        <w:rPr>
          <w:rFonts w:ascii="Garamond" w:hAnsi="Garamond"/>
          <w:b/>
        </w:rPr>
        <w:t>Pandya, J.Z.</w:t>
      </w:r>
      <w:r w:rsidR="00001A92" w:rsidRPr="00A010F0">
        <w:rPr>
          <w:rFonts w:ascii="Garamond" w:hAnsi="Garamond"/>
        </w:rPr>
        <w:t xml:space="preserve"> (2020). Teachers’</w:t>
      </w:r>
      <w:r w:rsidR="0015246C" w:rsidRPr="00A010F0">
        <w:rPr>
          <w:rFonts w:ascii="Garamond" w:hAnsi="Garamond"/>
        </w:rPr>
        <w:t xml:space="preserve"> u</w:t>
      </w:r>
      <w:r w:rsidRPr="00A010F0">
        <w:rPr>
          <w:rFonts w:ascii="Garamond" w:hAnsi="Garamond"/>
        </w:rPr>
        <w:t xml:space="preserve">se of </w:t>
      </w:r>
      <w:r w:rsidR="0015246C" w:rsidRPr="00A010F0">
        <w:rPr>
          <w:rFonts w:ascii="Garamond" w:hAnsi="Garamond"/>
        </w:rPr>
        <w:t>technological platforms: Examining cr</w:t>
      </w:r>
      <w:r w:rsidRPr="00A010F0">
        <w:rPr>
          <w:rFonts w:ascii="Garamond" w:hAnsi="Garamond"/>
        </w:rPr>
        <w:t>i</w:t>
      </w:r>
      <w:r w:rsidR="0015246C" w:rsidRPr="00A010F0">
        <w:rPr>
          <w:rFonts w:ascii="Garamond" w:hAnsi="Garamond"/>
        </w:rPr>
        <w:t xml:space="preserve">tical data literacy practices. </w:t>
      </w:r>
      <w:r w:rsidRPr="00A010F0">
        <w:rPr>
          <w:rFonts w:ascii="Garamond" w:hAnsi="Garamond"/>
        </w:rPr>
        <w:t xml:space="preserve">CSULB Educational Leadership </w:t>
      </w:r>
      <w:r w:rsidR="009D620C" w:rsidRPr="00A010F0">
        <w:rPr>
          <w:rFonts w:ascii="Garamond" w:hAnsi="Garamond"/>
        </w:rPr>
        <w:t>Research Symposium.</w:t>
      </w:r>
      <w:r w:rsidRPr="00A010F0">
        <w:rPr>
          <w:rFonts w:ascii="Garamond" w:hAnsi="Garamond"/>
        </w:rPr>
        <w:t xml:space="preserve"> Long Beach, CA. </w:t>
      </w:r>
    </w:p>
    <w:p w14:paraId="000000A8" w14:textId="77777777" w:rsidR="001B3798" w:rsidRPr="00A010F0" w:rsidRDefault="00FE3DBA" w:rsidP="00793A04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Low, D. &amp; </w:t>
      </w: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(2019). Children as multimodal theorists. Paper accepted at the Literacy Research Association. Tampa, FL.</w:t>
      </w:r>
    </w:p>
    <w:p w14:paraId="000000A9" w14:textId="355C8F26" w:rsidR="001B3798" w:rsidRPr="00A010F0" w:rsidRDefault="00FE3DBA" w:rsidP="00793A04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DiGiacomo, D., Shaffer, G., </w:t>
      </w: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&amp; Sefton-Green, J. (2019). Platforms, pedagogies, and privacy: How the “</w:t>
      </w:r>
      <w:proofErr w:type="spellStart"/>
      <w:r w:rsidRPr="00A010F0">
        <w:rPr>
          <w:rFonts w:ascii="Garamond" w:eastAsia="Garamond" w:hAnsi="Garamond" w:cs="Garamond"/>
        </w:rPr>
        <w:t>platformization</w:t>
      </w:r>
      <w:proofErr w:type="spellEnd"/>
      <w:r w:rsidRPr="00A010F0">
        <w:rPr>
          <w:rFonts w:ascii="Garamond" w:eastAsia="Garamond" w:hAnsi="Garamond" w:cs="Garamond"/>
        </w:rPr>
        <w:t xml:space="preserve">” of education is </w:t>
      </w:r>
      <w:proofErr w:type="spellStart"/>
      <w:r w:rsidRPr="00A010F0">
        <w:rPr>
          <w:rFonts w:ascii="Garamond" w:eastAsia="Garamond" w:hAnsi="Garamond" w:cs="Garamond"/>
        </w:rPr>
        <w:t>pedag</w:t>
      </w:r>
      <w:r w:rsidR="006A0607" w:rsidRPr="00A010F0">
        <w:rPr>
          <w:rFonts w:ascii="Garamond" w:eastAsia="Garamond" w:hAnsi="Garamond" w:cs="Garamond"/>
        </w:rPr>
        <w:t>og</w:t>
      </w:r>
      <w:r w:rsidRPr="00A010F0">
        <w:rPr>
          <w:rFonts w:ascii="Garamond" w:eastAsia="Garamond" w:hAnsi="Garamond" w:cs="Garamond"/>
        </w:rPr>
        <w:t>icizing</w:t>
      </w:r>
      <w:proofErr w:type="spellEnd"/>
      <w:r w:rsidRPr="00A010F0">
        <w:rPr>
          <w:rFonts w:ascii="Garamond" w:eastAsia="Garamond" w:hAnsi="Garamond" w:cs="Garamond"/>
        </w:rPr>
        <w:t xml:space="preserve"> home-school relations (poster). Connected Learning Summit. Irvine, CA.</w:t>
      </w:r>
    </w:p>
    <w:p w14:paraId="000000AA" w14:textId="77777777" w:rsidR="001B3798" w:rsidRPr="00A010F0" w:rsidRDefault="00FE3DBA" w:rsidP="00793A04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bookmarkStart w:id="4" w:name="_heading=h.3znysh7" w:colFirst="0" w:colLast="0"/>
      <w:bookmarkEnd w:id="4"/>
      <w:r w:rsidRPr="00A010F0">
        <w:rPr>
          <w:rFonts w:ascii="Garamond" w:eastAsia="Garamond" w:hAnsi="Garamond" w:cs="Garamond"/>
          <w:b/>
        </w:rPr>
        <w:t xml:space="preserve">Pandya, J.Z. </w:t>
      </w:r>
      <w:r w:rsidRPr="00A010F0">
        <w:rPr>
          <w:rFonts w:ascii="Garamond" w:eastAsia="Garamond" w:hAnsi="Garamond" w:cs="Garamond"/>
        </w:rPr>
        <w:t>(2019).</w:t>
      </w:r>
      <w:r w:rsidRPr="00A010F0">
        <w:rPr>
          <w:rFonts w:ascii="Garamond" w:eastAsia="Garamond" w:hAnsi="Garamond" w:cs="Garamond"/>
          <w:b/>
        </w:rPr>
        <w:t xml:space="preserve"> </w:t>
      </w:r>
      <w:r w:rsidRPr="00A010F0">
        <w:rPr>
          <w:rFonts w:ascii="Garamond" w:eastAsia="Garamond" w:hAnsi="Garamond" w:cs="Garamond"/>
        </w:rPr>
        <w:t>Teachers’ use of apps and platforms: An empirical study. The Association of Internet Researchers. Brisbane, Australia.</w:t>
      </w:r>
    </w:p>
    <w:p w14:paraId="000000AB" w14:textId="77777777" w:rsidR="001B3798" w:rsidRPr="00A010F0" w:rsidRDefault="00FE3DBA" w:rsidP="00793A04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Alford. J.,</w:t>
      </w:r>
      <w:r w:rsidRPr="00A010F0">
        <w:rPr>
          <w:rFonts w:ascii="Garamond" w:eastAsia="Garamond" w:hAnsi="Garamond" w:cs="Garamond"/>
          <w:b/>
        </w:rPr>
        <w:t xml:space="preserve"> Pandya, J.Z.</w:t>
      </w:r>
      <w:r w:rsidRPr="00A010F0">
        <w:rPr>
          <w:rFonts w:ascii="Garamond" w:eastAsia="Garamond" w:hAnsi="Garamond" w:cs="Garamond"/>
        </w:rPr>
        <w:t xml:space="preserve"> &amp;</w:t>
      </w:r>
      <w:r w:rsidRPr="00A010F0">
        <w:rPr>
          <w:rFonts w:ascii="Garamond" w:eastAsia="Garamond" w:hAnsi="Garamond" w:cs="Garamond"/>
          <w:b/>
        </w:rPr>
        <w:t xml:space="preserve"> </w:t>
      </w:r>
      <w:r w:rsidRPr="00A010F0">
        <w:rPr>
          <w:rFonts w:ascii="Garamond" w:eastAsia="Garamond" w:hAnsi="Garamond" w:cs="Garamond"/>
        </w:rPr>
        <w:t>Hsieh, B. (2019). Keeping critical literacy afloat in literacy teacher education. Australian Literacy Educators’ Association Annual Conference. Melbourne, Australia.</w:t>
      </w:r>
    </w:p>
    <w:p w14:paraId="000000AC" w14:textId="77777777" w:rsidR="001B3798" w:rsidRPr="00A010F0" w:rsidRDefault="00FE3DBA" w:rsidP="00793A04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Brownell, C., Woods, A. &amp; </w:t>
      </w: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(2019). Children living critically literate lives yesterday, today, and tomorrow: Exploring the transformational possibilities of critical literacies. Australian Literacy Educators’ Association Annual Conference. Melbourne, Australia.</w:t>
      </w:r>
    </w:p>
    <w:p w14:paraId="000000AD" w14:textId="77777777" w:rsidR="001B3798" w:rsidRPr="00A010F0" w:rsidRDefault="00FE3DBA" w:rsidP="00793A04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 xml:space="preserve">Pandya, J.Z. </w:t>
      </w:r>
      <w:r w:rsidRPr="00A010F0">
        <w:rPr>
          <w:rFonts w:ascii="Garamond" w:eastAsia="Garamond" w:hAnsi="Garamond" w:cs="Garamond"/>
        </w:rPr>
        <w:t>(2019). The image as material, digital artifact in children’s digital videos. American Educational Research Association. Toronto, CA.</w:t>
      </w:r>
    </w:p>
    <w:p w14:paraId="000000AE" w14:textId="77777777" w:rsidR="001B3798" w:rsidRPr="00A010F0" w:rsidRDefault="00FE3DBA" w:rsidP="00793A04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Smith, A., Stewart, O. &amp;</w:t>
      </w:r>
      <w:r w:rsidRPr="00A010F0">
        <w:rPr>
          <w:rFonts w:ascii="Garamond" w:eastAsia="Garamond" w:hAnsi="Garamond" w:cs="Garamond"/>
          <w:b/>
        </w:rPr>
        <w:t xml:space="preserve"> Pandya, J.Z. </w:t>
      </w:r>
      <w:r w:rsidRPr="00A010F0">
        <w:rPr>
          <w:rFonts w:ascii="Garamond" w:eastAsia="Garamond" w:hAnsi="Garamond" w:cs="Garamond"/>
        </w:rPr>
        <w:t>(2019). Critical Digital Literacy Pedagogies: Challenges and Possibilities. American Educational Research Association. Toronto, CA.</w:t>
      </w:r>
    </w:p>
    <w:p w14:paraId="000000AF" w14:textId="77777777" w:rsidR="001B3798" w:rsidRPr="00A010F0" w:rsidRDefault="00FE3DBA" w:rsidP="00793A04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 xml:space="preserve">Pandya, J.Z. </w:t>
      </w:r>
      <w:r w:rsidRPr="00A010F0">
        <w:rPr>
          <w:rFonts w:ascii="Garamond" w:eastAsia="Garamond" w:hAnsi="Garamond" w:cs="Garamond"/>
        </w:rPr>
        <w:t>(2018). Children’s perceptions of writing for digital video composition: A humanizing approach.  Literacy Research Association Annual Meeting. Indian Wells, CA.</w:t>
      </w:r>
    </w:p>
    <w:p w14:paraId="000000B0" w14:textId="77777777" w:rsidR="001B3798" w:rsidRPr="00A010F0" w:rsidRDefault="00FE3DBA" w:rsidP="00793A04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J.Z.,</w:t>
      </w:r>
      <w:r w:rsidRPr="00A010F0">
        <w:rPr>
          <w:rFonts w:ascii="Garamond" w:eastAsia="Garamond" w:hAnsi="Garamond" w:cs="Garamond"/>
        </w:rPr>
        <w:t xml:space="preserve"> &amp; Low, D. (2018). Theorizing the </w:t>
      </w:r>
      <w:proofErr w:type="spellStart"/>
      <w:r w:rsidRPr="00A010F0">
        <w:rPr>
          <w:rFonts w:ascii="Garamond" w:eastAsia="Garamond" w:hAnsi="Garamond" w:cs="Garamond"/>
        </w:rPr>
        <w:t>addressive</w:t>
      </w:r>
      <w:proofErr w:type="spellEnd"/>
      <w:r w:rsidRPr="00A010F0">
        <w:rPr>
          <w:rFonts w:ascii="Garamond" w:eastAsia="Garamond" w:hAnsi="Garamond" w:cs="Garamond"/>
        </w:rPr>
        <w:t xml:space="preserve"> audience: Children’s conceptions of viewers in digital video production. Literacy Research Association Annual Meeting. Indian Wells, CA.</w:t>
      </w:r>
    </w:p>
    <w:p w14:paraId="000000B1" w14:textId="77777777" w:rsidR="001B3798" w:rsidRPr="00A010F0" w:rsidRDefault="00FE3DBA" w:rsidP="00793A04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(2018). </w:t>
      </w:r>
      <w:r w:rsidRPr="00A010F0">
        <w:rPr>
          <w:rFonts w:ascii="Garamond" w:eastAsia="Garamond" w:hAnsi="Garamond" w:cs="Garamond"/>
          <w:color w:val="3F1F47"/>
        </w:rPr>
        <w:t xml:space="preserve">3rd Annual </w:t>
      </w:r>
      <w:r w:rsidRPr="00A010F0">
        <w:rPr>
          <w:rFonts w:ascii="Garamond" w:eastAsia="Garamond" w:hAnsi="Garamond" w:cs="Garamond"/>
        </w:rPr>
        <w:t>Young Creative Connected (</w:t>
      </w:r>
      <w:r w:rsidRPr="00A010F0">
        <w:rPr>
          <w:rFonts w:ascii="Garamond" w:eastAsia="Garamond" w:hAnsi="Garamond" w:cs="Garamond"/>
          <w:color w:val="3F1F47"/>
        </w:rPr>
        <w:t xml:space="preserve">YCC) Research Network Seminar: </w:t>
      </w:r>
      <w:r w:rsidRPr="00A010F0">
        <w:rPr>
          <w:rFonts w:ascii="Garamond" w:eastAsia="Garamond" w:hAnsi="Garamond" w:cs="Garamond"/>
          <w:i/>
          <w:color w:val="3F1F47"/>
        </w:rPr>
        <w:t>Changing Family Cultures: The Politics of Learning with Digital Media, </w:t>
      </w:r>
      <w:r w:rsidRPr="00A010F0">
        <w:rPr>
          <w:rFonts w:ascii="Garamond" w:eastAsia="Garamond" w:hAnsi="Garamond" w:cs="Garamond"/>
          <w:color w:val="3F1F47"/>
        </w:rPr>
        <w:t xml:space="preserve">Madison, WI. </w:t>
      </w:r>
    </w:p>
    <w:p w14:paraId="000000B2" w14:textId="77777777" w:rsidR="001B3798" w:rsidRPr="00A010F0" w:rsidRDefault="00FE3DBA" w:rsidP="00793A04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 xml:space="preserve">Pandya, J.Z., </w:t>
      </w:r>
      <w:r w:rsidRPr="00A010F0">
        <w:rPr>
          <w:rFonts w:ascii="Garamond" w:eastAsia="Garamond" w:hAnsi="Garamond" w:cs="Garamond"/>
        </w:rPr>
        <w:t xml:space="preserve">Kaplinsky, M., Davis, E. &amp; </w:t>
      </w:r>
      <w:proofErr w:type="spellStart"/>
      <w:r w:rsidRPr="00A010F0">
        <w:rPr>
          <w:rFonts w:ascii="Garamond" w:eastAsia="Garamond" w:hAnsi="Garamond" w:cs="Garamond"/>
        </w:rPr>
        <w:t>Garnica</w:t>
      </w:r>
      <w:proofErr w:type="spellEnd"/>
      <w:r w:rsidRPr="00A010F0">
        <w:rPr>
          <w:rFonts w:ascii="Garamond" w:eastAsia="Garamond" w:hAnsi="Garamond" w:cs="Garamond"/>
        </w:rPr>
        <w:t xml:space="preserve">, A. (2018). The College Promise Realized: How partnering with community colleges and PK-12 districts can supply diverse teacher candidates and help meet workforce demands. Poster at the California Council on Teacher Education. San Diego, CA. </w:t>
      </w:r>
    </w:p>
    <w:p w14:paraId="000000B3" w14:textId="77777777" w:rsidR="001B3798" w:rsidRPr="00A010F0" w:rsidRDefault="00FE3DBA" w:rsidP="00793A04">
      <w:pPr>
        <w:pStyle w:val="Title"/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</w:t>
      </w:r>
      <w:r w:rsidRPr="00A010F0">
        <w:rPr>
          <w:rFonts w:ascii="Garamond" w:eastAsia="Garamond" w:hAnsi="Garamond" w:cs="Garamond"/>
        </w:rPr>
        <w:t>. (2018).  “I guess it helped”: The complexities of writing for digital video composition. American Educational Research Association. New York, NY.</w:t>
      </w:r>
    </w:p>
    <w:p w14:paraId="000000B4" w14:textId="77777777" w:rsidR="001B3798" w:rsidRPr="00A010F0" w:rsidRDefault="00FE3DBA" w:rsidP="00793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J.Z.,</w:t>
      </w:r>
      <w:r w:rsidRPr="00A010F0">
        <w:rPr>
          <w:rFonts w:ascii="Garamond" w:eastAsia="Garamond" w:hAnsi="Garamond" w:cs="Garamond"/>
        </w:rPr>
        <w:t xml:space="preserve"> </w:t>
      </w:r>
      <w:r w:rsidRPr="00A010F0">
        <w:rPr>
          <w:rFonts w:ascii="Garamond" w:eastAsia="Garamond" w:hAnsi="Garamond" w:cs="Garamond"/>
          <w:u w:val="single"/>
        </w:rPr>
        <w:t>Cardenas, N</w:t>
      </w:r>
      <w:r w:rsidRPr="00A010F0">
        <w:rPr>
          <w:rFonts w:ascii="Garamond" w:eastAsia="Garamond" w:hAnsi="Garamond" w:cs="Garamond"/>
        </w:rPr>
        <w:t xml:space="preserve">., </w:t>
      </w:r>
      <w:r w:rsidRPr="00A010F0">
        <w:rPr>
          <w:rFonts w:ascii="Garamond" w:eastAsia="Garamond" w:hAnsi="Garamond" w:cs="Garamond"/>
          <w:u w:val="single"/>
        </w:rPr>
        <w:t>Lopez, P</w:t>
      </w:r>
      <w:r w:rsidRPr="00A010F0">
        <w:rPr>
          <w:rFonts w:ascii="Garamond" w:eastAsia="Garamond" w:hAnsi="Garamond" w:cs="Garamond"/>
        </w:rPr>
        <w:t xml:space="preserve">., </w:t>
      </w:r>
      <w:proofErr w:type="spellStart"/>
      <w:r w:rsidRPr="00A010F0">
        <w:rPr>
          <w:rFonts w:ascii="Garamond" w:eastAsia="Garamond" w:hAnsi="Garamond" w:cs="Garamond"/>
          <w:u w:val="single"/>
        </w:rPr>
        <w:t>Merlos</w:t>
      </w:r>
      <w:proofErr w:type="spellEnd"/>
      <w:r w:rsidRPr="00A010F0">
        <w:rPr>
          <w:rFonts w:ascii="Garamond" w:eastAsia="Garamond" w:hAnsi="Garamond" w:cs="Garamond"/>
          <w:u w:val="single"/>
        </w:rPr>
        <w:t>, O</w:t>
      </w:r>
      <w:r w:rsidRPr="00A010F0">
        <w:rPr>
          <w:rFonts w:ascii="Garamond" w:eastAsia="Garamond" w:hAnsi="Garamond" w:cs="Garamond"/>
        </w:rPr>
        <w:t xml:space="preserve">. &amp; </w:t>
      </w:r>
      <w:r w:rsidRPr="00A010F0">
        <w:rPr>
          <w:rFonts w:ascii="Garamond" w:eastAsia="Garamond" w:hAnsi="Garamond" w:cs="Garamond"/>
          <w:u w:val="single"/>
        </w:rPr>
        <w:t>Santos, A</w:t>
      </w:r>
      <w:r w:rsidRPr="00A010F0">
        <w:rPr>
          <w:rFonts w:ascii="Garamond" w:eastAsia="Garamond" w:hAnsi="Garamond" w:cs="Garamond"/>
        </w:rPr>
        <w:t>. (2017).</w:t>
      </w:r>
      <w:r w:rsidRPr="00A010F0">
        <w:rPr>
          <w:rFonts w:ascii="Garamond" w:eastAsia="Garamond" w:hAnsi="Garamond" w:cs="Garamond"/>
          <w:b/>
        </w:rPr>
        <w:t xml:space="preserve"> </w:t>
      </w:r>
      <w:r w:rsidRPr="00A010F0">
        <w:rPr>
          <w:rFonts w:ascii="Garamond" w:eastAsia="Garamond" w:hAnsi="Garamond" w:cs="Garamond"/>
        </w:rPr>
        <w:t>Activism and Audience in School Video Projects. The 47</w:t>
      </w:r>
      <w:r w:rsidRPr="00A010F0">
        <w:rPr>
          <w:rFonts w:ascii="Garamond" w:eastAsia="Garamond" w:hAnsi="Garamond" w:cs="Garamond"/>
          <w:vertAlign w:val="superscript"/>
        </w:rPr>
        <w:t>th</w:t>
      </w:r>
      <w:r w:rsidRPr="00A010F0">
        <w:rPr>
          <w:rFonts w:ascii="Garamond" w:eastAsia="Garamond" w:hAnsi="Garamond" w:cs="Garamond"/>
        </w:rPr>
        <w:t xml:space="preserve"> Annual meeting of the Jean Piaget Society. San Francisco, CA.</w:t>
      </w:r>
    </w:p>
    <w:p w14:paraId="000000B5" w14:textId="77777777" w:rsidR="001B3798" w:rsidRPr="00A010F0" w:rsidRDefault="00FE3DBA" w:rsidP="00793A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lastRenderedPageBreak/>
        <w:t>Pandya, J.Z.</w:t>
      </w:r>
      <w:r w:rsidRPr="00A010F0">
        <w:rPr>
          <w:rFonts w:ascii="Garamond" w:eastAsia="Garamond" w:hAnsi="Garamond" w:cs="Garamond"/>
        </w:rPr>
        <w:t xml:space="preserve"> (2017). Tracing the functions of the blooper reel in children’s digital videos. American Educational Research Association Annual Meeting. San Antonio, TX.</w:t>
      </w:r>
    </w:p>
    <w:p w14:paraId="000000B6" w14:textId="77777777" w:rsidR="001B3798" w:rsidRPr="00A010F0" w:rsidRDefault="00FE3DBA" w:rsidP="00793A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(2017). “Save Our School”: Children’s critical digital literacy work in an embattled school. American Educational Research Association Annual Meeting. San Antonio, TX.</w:t>
      </w:r>
    </w:p>
    <w:p w14:paraId="000000B7" w14:textId="77777777" w:rsidR="001B3798" w:rsidRPr="00A010F0" w:rsidRDefault="00FE3DBA" w:rsidP="00793A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Golden, N. A. &amp; </w:t>
      </w: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(2016). A Framework for Understanding the Roles of Literacy in the Identity Enactments of Marginalized Youth. Literacy Research Association Conference. Nashville, TN.</w:t>
      </w:r>
    </w:p>
    <w:p w14:paraId="000000B8" w14:textId="77777777" w:rsidR="001B3798" w:rsidRPr="00A010F0" w:rsidRDefault="00FE3DBA" w:rsidP="00793A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Low, D. &amp; </w:t>
      </w: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(2016). Seeking More Productive Approaches to Multimodal Analysis. Literacy Research Association Conference. Nashville, TN.</w:t>
      </w:r>
    </w:p>
    <w:p w14:paraId="000000B9" w14:textId="77777777" w:rsidR="001B3798" w:rsidRPr="00A010F0" w:rsidRDefault="00FE3DBA" w:rsidP="00793A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J.Z.,</w:t>
      </w:r>
      <w:r w:rsidRPr="00A010F0">
        <w:rPr>
          <w:rFonts w:ascii="Garamond" w:eastAsia="Garamond" w:hAnsi="Garamond" w:cs="Garamond"/>
        </w:rPr>
        <w:t xml:space="preserve"> </w:t>
      </w:r>
      <w:r w:rsidRPr="00A010F0">
        <w:rPr>
          <w:rFonts w:ascii="Garamond" w:eastAsia="Garamond" w:hAnsi="Garamond" w:cs="Garamond"/>
          <w:u w:val="single"/>
        </w:rPr>
        <w:t>Carlos, L</w:t>
      </w:r>
      <w:r w:rsidRPr="00A010F0">
        <w:rPr>
          <w:rFonts w:ascii="Garamond" w:eastAsia="Garamond" w:hAnsi="Garamond" w:cs="Garamond"/>
        </w:rPr>
        <w:t xml:space="preserve">., </w:t>
      </w:r>
      <w:r w:rsidRPr="00A010F0">
        <w:rPr>
          <w:rFonts w:ascii="Garamond" w:eastAsia="Garamond" w:hAnsi="Garamond" w:cs="Garamond"/>
          <w:u w:val="single"/>
        </w:rPr>
        <w:t>Salguero, Y</w:t>
      </w:r>
      <w:r w:rsidRPr="00A010F0">
        <w:rPr>
          <w:rFonts w:ascii="Garamond" w:eastAsia="Garamond" w:hAnsi="Garamond" w:cs="Garamond"/>
        </w:rPr>
        <w:t xml:space="preserve">., &amp; </w:t>
      </w:r>
      <w:r w:rsidRPr="00A010F0">
        <w:rPr>
          <w:rFonts w:ascii="Garamond" w:eastAsia="Garamond" w:hAnsi="Garamond" w:cs="Garamond"/>
          <w:u w:val="single"/>
        </w:rPr>
        <w:t>Castellanos, M</w:t>
      </w:r>
      <w:r w:rsidRPr="00A010F0">
        <w:rPr>
          <w:rFonts w:ascii="Garamond" w:eastAsia="Garamond" w:hAnsi="Garamond" w:cs="Garamond"/>
        </w:rPr>
        <w:t>. (2016). The Transformative Power of Choice in Multimodal, Digital Composition. Literacy Research Association Conference. Nashville, TN.</w:t>
      </w:r>
    </w:p>
    <w:p w14:paraId="000000BA" w14:textId="77777777" w:rsidR="001B3798" w:rsidRPr="00A010F0" w:rsidRDefault="00FE3DBA" w:rsidP="00793A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Golden, N. A. &amp; </w:t>
      </w: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(2016). A Framework for Understanding the Roles of Literacy in the Identity Enactments of Marginalized Youth. American Educational Research Association Annual Meeting. Washington, D.C.</w:t>
      </w:r>
    </w:p>
    <w:p w14:paraId="000000BB" w14:textId="77777777" w:rsidR="001B3798" w:rsidRPr="00A010F0" w:rsidRDefault="00FE3DBA" w:rsidP="00793A04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Golden, N. A. &amp; </w:t>
      </w: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(2015). Improvisation and Equity: Roles of Literacy in the Identity Enactments of Marginalized Youth. Literacy Research Association Conference. San Diego, CA.</w:t>
      </w:r>
    </w:p>
    <w:p w14:paraId="000000BC" w14:textId="77777777" w:rsidR="001B3798" w:rsidRPr="00A010F0" w:rsidRDefault="00FE3DBA" w:rsidP="00793A04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Bennett, L., Nelson, F., Yun, C. &amp; </w:t>
      </w: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(2015). Reform, Reflection, and Transformation: Cross-Campus Collaborations. California Council on Teacher Education. San Diego, CA.</w:t>
      </w:r>
    </w:p>
    <w:p w14:paraId="000000BD" w14:textId="77777777" w:rsidR="001B3798" w:rsidRPr="00A010F0" w:rsidRDefault="00FE3DBA" w:rsidP="00793A04">
      <w:pPr>
        <w:widowControl w:val="0"/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(2015). Theory and Policy Clashes in the US Language Arts Classroom since 1980. Paper accepted for presentation at the British Educational Research Association. Belfast, Ireland.</w:t>
      </w:r>
    </w:p>
    <w:p w14:paraId="000000BE" w14:textId="77777777" w:rsidR="001B3798" w:rsidRPr="00A010F0" w:rsidRDefault="00FE3DBA" w:rsidP="00793A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(2015). Where are the children and youth with special needs in DML? Ignite Presentation at the Digital Media &amp; Learning (DML) Conference. Los Angeles, CA.</w:t>
      </w:r>
    </w:p>
    <w:p w14:paraId="000000BF" w14:textId="77777777" w:rsidR="001B3798" w:rsidRPr="00A010F0" w:rsidRDefault="00FE3DBA" w:rsidP="00793A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(2015). Towards Critical Participatory Literacies through Digital Video Composition in an Elementary Literacy Capstone Course. American Educational Research Association Annual Meeting. Chicago, IL.  </w:t>
      </w:r>
    </w:p>
    <w:p w14:paraId="000000C0" w14:textId="77777777" w:rsidR="001B3798" w:rsidRPr="00A010F0" w:rsidRDefault="00FE3DBA" w:rsidP="00793A04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&amp; </w:t>
      </w:r>
      <w:proofErr w:type="spellStart"/>
      <w:r w:rsidRPr="00A010F0">
        <w:rPr>
          <w:rFonts w:ascii="Garamond" w:eastAsia="Garamond" w:hAnsi="Garamond" w:cs="Garamond"/>
          <w:u w:val="single"/>
        </w:rPr>
        <w:t>Pagdilao</w:t>
      </w:r>
      <w:proofErr w:type="spellEnd"/>
      <w:r w:rsidRPr="00A010F0">
        <w:rPr>
          <w:rFonts w:ascii="Garamond" w:eastAsia="Garamond" w:hAnsi="Garamond" w:cs="Garamond"/>
          <w:u w:val="single"/>
        </w:rPr>
        <w:t>, K</w:t>
      </w:r>
      <w:r w:rsidRPr="00A010F0">
        <w:rPr>
          <w:rFonts w:ascii="Garamond" w:eastAsia="Garamond" w:hAnsi="Garamond" w:cs="Garamond"/>
        </w:rPr>
        <w:t>. (2015).</w:t>
      </w:r>
      <w:r w:rsidRPr="00A010F0">
        <w:rPr>
          <w:rFonts w:ascii="Garamond" w:eastAsia="Garamond" w:hAnsi="Garamond" w:cs="Garamond"/>
          <w:b/>
        </w:rPr>
        <w:t xml:space="preserve"> </w:t>
      </w:r>
      <w:r w:rsidRPr="00A010F0">
        <w:rPr>
          <w:rFonts w:ascii="Garamond" w:eastAsia="Garamond" w:hAnsi="Garamond" w:cs="Garamond"/>
        </w:rPr>
        <w:t xml:space="preserve">“It’s complicated”: Fourth Grade Students Representing Other Peoples’ Lives in a Critical Digital Literacies Project. American Educational Research Association Annual Meeting. Chicago, IL.  </w:t>
      </w:r>
    </w:p>
    <w:p w14:paraId="000000C1" w14:textId="77777777" w:rsidR="001B3798" w:rsidRPr="00A010F0" w:rsidRDefault="00FE3DBA" w:rsidP="00793A04">
      <w:pPr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J.Z.,</w:t>
      </w:r>
      <w:r w:rsidRPr="00A010F0">
        <w:rPr>
          <w:rFonts w:ascii="Garamond" w:eastAsia="Garamond" w:hAnsi="Garamond" w:cs="Garamond"/>
        </w:rPr>
        <w:t xml:space="preserve"> </w:t>
      </w:r>
      <w:proofErr w:type="spellStart"/>
      <w:r w:rsidRPr="00A010F0">
        <w:rPr>
          <w:rFonts w:ascii="Garamond" w:eastAsia="Garamond" w:hAnsi="Garamond" w:cs="Garamond"/>
        </w:rPr>
        <w:t>Hansuvadha</w:t>
      </w:r>
      <w:proofErr w:type="spellEnd"/>
      <w:r w:rsidRPr="00A010F0">
        <w:rPr>
          <w:rFonts w:ascii="Garamond" w:eastAsia="Garamond" w:hAnsi="Garamond" w:cs="Garamond"/>
        </w:rPr>
        <w:t xml:space="preserve">, N., </w:t>
      </w:r>
      <w:proofErr w:type="spellStart"/>
      <w:r w:rsidRPr="00A010F0">
        <w:rPr>
          <w:rFonts w:ascii="Garamond" w:eastAsia="Garamond" w:hAnsi="Garamond" w:cs="Garamond"/>
          <w:u w:val="single"/>
        </w:rPr>
        <w:t>Pagdilao</w:t>
      </w:r>
      <w:proofErr w:type="spellEnd"/>
      <w:r w:rsidRPr="00A010F0">
        <w:rPr>
          <w:rFonts w:ascii="Garamond" w:eastAsia="Garamond" w:hAnsi="Garamond" w:cs="Garamond"/>
          <w:u w:val="single"/>
        </w:rPr>
        <w:t>, K</w:t>
      </w:r>
      <w:r w:rsidRPr="00A010F0">
        <w:rPr>
          <w:rFonts w:ascii="Garamond" w:eastAsia="Garamond" w:hAnsi="Garamond" w:cs="Garamond"/>
        </w:rPr>
        <w:t xml:space="preserve">., &amp; </w:t>
      </w:r>
      <w:r w:rsidRPr="00A010F0">
        <w:rPr>
          <w:rFonts w:ascii="Garamond" w:eastAsia="Garamond" w:hAnsi="Garamond" w:cs="Garamond"/>
          <w:u w:val="single"/>
        </w:rPr>
        <w:t>Ortiz, M</w:t>
      </w:r>
      <w:r w:rsidRPr="00A010F0">
        <w:rPr>
          <w:rFonts w:ascii="Garamond" w:eastAsia="Garamond" w:hAnsi="Garamond" w:cs="Garamond"/>
        </w:rPr>
        <w:t>. (2015).</w:t>
      </w:r>
      <w:r w:rsidRPr="00A010F0">
        <w:rPr>
          <w:rFonts w:ascii="Garamond" w:eastAsia="Garamond" w:hAnsi="Garamond" w:cs="Garamond"/>
          <w:b/>
        </w:rPr>
        <w:t xml:space="preserve"> </w:t>
      </w:r>
      <w:r w:rsidRPr="00A010F0">
        <w:rPr>
          <w:rFonts w:ascii="Garamond" w:eastAsia="Garamond" w:hAnsi="Garamond" w:cs="Garamond"/>
        </w:rPr>
        <w:t xml:space="preserve">Digital Video Composition with Children with Special Needs as Redistributive Social Justice: Javier’s Case. American Educational Research Association Annual Meeting. Chicago, IL.   </w:t>
      </w:r>
    </w:p>
    <w:p w14:paraId="000000C2" w14:textId="77777777" w:rsidR="001B3798" w:rsidRPr="00A010F0" w:rsidRDefault="00FE3DBA" w:rsidP="00793A04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ab/>
      </w:r>
    </w:p>
    <w:p w14:paraId="000000C3" w14:textId="77777777" w:rsidR="001B3798" w:rsidRPr="00A010F0" w:rsidRDefault="00FE3DBA" w:rsidP="00A010F0">
      <w:pPr>
        <w:ind w:leftChars="0" w:left="720" w:firstLineChars="0" w:hanging="720"/>
        <w:jc w:val="center"/>
        <w:rPr>
          <w:rFonts w:ascii="Garamond" w:eastAsia="Garamond" w:hAnsi="Garamond" w:cs="Garamond"/>
          <w:color w:val="006D00"/>
        </w:rPr>
      </w:pPr>
      <w:r w:rsidRPr="00A010F0">
        <w:rPr>
          <w:rFonts w:ascii="Garamond" w:eastAsia="Garamond" w:hAnsi="Garamond" w:cs="Garamond"/>
          <w:b/>
          <w:color w:val="006D00"/>
        </w:rPr>
        <w:t>SELECTED INVITED PRESENTATIONS</w:t>
      </w:r>
    </w:p>
    <w:p w14:paraId="000000C4" w14:textId="6F45A67E" w:rsidR="001B3798" w:rsidRPr="00A010F0" w:rsidRDefault="00FE3DBA" w:rsidP="00793A04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 xml:space="preserve">Pandya, J.Z. </w:t>
      </w:r>
      <w:r w:rsidRPr="00A010F0">
        <w:rPr>
          <w:rFonts w:ascii="Garamond" w:eastAsia="Garamond" w:hAnsi="Garamond" w:cs="Garamond"/>
        </w:rPr>
        <w:t xml:space="preserve">(2020). Inclusive critical digital literacies in a dual-language school. Divergent Award-Initiative for 21st Century Literacies Research </w:t>
      </w:r>
      <w:hyperlink r:id="rId55" w:history="1">
        <w:r w:rsidRPr="00A010F0">
          <w:rPr>
            <w:rStyle w:val="Hyperlink"/>
            <w:rFonts w:ascii="Garamond" w:eastAsia="Garamond" w:hAnsi="Garamond" w:cs="Garamond"/>
          </w:rPr>
          <w:t>Lecture series</w:t>
        </w:r>
      </w:hyperlink>
      <w:r w:rsidRPr="00A010F0">
        <w:rPr>
          <w:rFonts w:ascii="Garamond" w:eastAsia="Garamond" w:hAnsi="Garamond" w:cs="Garamond"/>
        </w:rPr>
        <w:t xml:space="preserve">. </w:t>
      </w:r>
    </w:p>
    <w:p w14:paraId="000000C5" w14:textId="77777777" w:rsidR="001B3798" w:rsidRPr="00A010F0" w:rsidRDefault="00FE3DBA" w:rsidP="00793A04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 xml:space="preserve">Pandya, J.Z. </w:t>
      </w:r>
      <w:r w:rsidRPr="00A010F0">
        <w:rPr>
          <w:rFonts w:ascii="Garamond" w:eastAsia="Garamond" w:hAnsi="Garamond" w:cs="Garamond"/>
        </w:rPr>
        <w:t xml:space="preserve">(2019). Empowering all student voices in digital video: Critical digital literacy in an inclusive context. Australian Literacy Educators’ Association, Melbourne, Australia. </w:t>
      </w:r>
    </w:p>
    <w:p w14:paraId="000000C6" w14:textId="77777777" w:rsidR="001B3798" w:rsidRPr="00A010F0" w:rsidRDefault="00FE3DBA" w:rsidP="00793A04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 xml:space="preserve">Pandya, J.Z. </w:t>
      </w:r>
      <w:r w:rsidRPr="00A010F0">
        <w:rPr>
          <w:rFonts w:ascii="Garamond" w:eastAsia="Garamond" w:hAnsi="Garamond" w:cs="Garamond"/>
        </w:rPr>
        <w:t xml:space="preserve">(2019). Using apps in the classroom: Their impact on teaching and learning, behavior management, and home-school communications. </w:t>
      </w:r>
      <w:hyperlink r:id="rId56">
        <w:r w:rsidRPr="00A010F0">
          <w:rPr>
            <w:rFonts w:ascii="Garamond" w:eastAsia="Garamond" w:hAnsi="Garamond" w:cs="Garamond"/>
            <w:color w:val="1155CC"/>
            <w:u w:val="single"/>
          </w:rPr>
          <w:t>Victorian Association for the Teaching of English Curriculum Committee Forum</w:t>
        </w:r>
      </w:hyperlink>
      <w:r w:rsidRPr="00A010F0">
        <w:rPr>
          <w:rFonts w:ascii="Garamond" w:eastAsia="Garamond" w:hAnsi="Garamond" w:cs="Garamond"/>
        </w:rPr>
        <w:t xml:space="preserve">. Melbourne, Australia. </w:t>
      </w:r>
    </w:p>
    <w:p w14:paraId="000000C7" w14:textId="77777777" w:rsidR="001B3798" w:rsidRPr="00A010F0" w:rsidRDefault="00FE3DBA" w:rsidP="00793A04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(2018). Exploring critical digital literacy practices: Everyday video in a dual language context</w:t>
      </w:r>
      <w:r w:rsidRPr="00A010F0">
        <w:rPr>
          <w:rFonts w:ascii="Garamond" w:eastAsia="Garamond" w:hAnsi="Garamond" w:cs="Garamond"/>
          <w:b/>
        </w:rPr>
        <w:t xml:space="preserve">. </w:t>
      </w:r>
      <w:r w:rsidRPr="00A010F0">
        <w:rPr>
          <w:rFonts w:ascii="Garamond" w:eastAsia="Garamond" w:hAnsi="Garamond" w:cs="Garamond"/>
        </w:rPr>
        <w:t> Literacies, Language, Texts and Technologies Research Group &amp; Digital Media Research Centre, Queensland University of Technology, Brisbane, Australia.</w:t>
      </w:r>
    </w:p>
    <w:p w14:paraId="000000C8" w14:textId="77777777" w:rsidR="001B3798" w:rsidRPr="00A010F0" w:rsidRDefault="00FE3DBA" w:rsidP="00793A04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(2018). Exploring critical digital literacy practices: Everyday video in a dual language context</w:t>
      </w:r>
      <w:r w:rsidRPr="00A010F0">
        <w:rPr>
          <w:rFonts w:ascii="Garamond" w:eastAsia="Garamond" w:hAnsi="Garamond" w:cs="Garamond"/>
          <w:b/>
        </w:rPr>
        <w:t xml:space="preserve">. </w:t>
      </w:r>
      <w:r w:rsidRPr="00A010F0">
        <w:rPr>
          <w:rFonts w:ascii="Garamond" w:eastAsia="Garamond" w:hAnsi="Garamond" w:cs="Garamond"/>
        </w:rPr>
        <w:t> Learning Sciences Institute of Australia, Australian Catholic University, Brisbane, Australia.</w:t>
      </w:r>
    </w:p>
    <w:p w14:paraId="000000C9" w14:textId="77777777" w:rsidR="001B3798" w:rsidRPr="00A010F0" w:rsidRDefault="00FE3DBA" w:rsidP="00793A04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lastRenderedPageBreak/>
        <w:t xml:space="preserve">Pandya, J.Z. </w:t>
      </w:r>
      <w:r w:rsidRPr="00A010F0">
        <w:rPr>
          <w:rFonts w:ascii="Garamond" w:eastAsia="Garamond" w:hAnsi="Garamond" w:cs="Garamond"/>
        </w:rPr>
        <w:t>(2018). Ethnographer Doing: Digital literacies research in a school close to home. Oceania Ethnography and Education Conference, Deakin University, Melbourne, Australia.</w:t>
      </w:r>
    </w:p>
    <w:p w14:paraId="000000CA" w14:textId="77777777" w:rsidR="001B3798" w:rsidRPr="00A010F0" w:rsidRDefault="00FE3DBA" w:rsidP="00793A04">
      <w:pPr>
        <w:widowControl w:val="0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(2018). Exploring critical digital literacy practices: Everyday video in a dual language context. Research for Educational Impact (REDI), Deakin University, Melbourne, Australia.</w:t>
      </w:r>
    </w:p>
    <w:p w14:paraId="000000CB" w14:textId="77777777" w:rsidR="001B3798" w:rsidRPr="00A010F0" w:rsidRDefault="00FE3DBA" w:rsidP="00793A04">
      <w:pPr>
        <w:widowControl w:val="0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 </w:t>
      </w: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(2017). Conceptualizing developmental trajectories in digital video production: Questions for teachers and researchers. Invitational seminar supported by the Finnish National Ministry of Education and Culture and the Playful Learning Centre at the University of Helsinki. Rovaniemi, Lapland.</w:t>
      </w:r>
    </w:p>
    <w:p w14:paraId="000000CC" w14:textId="77777777" w:rsidR="001B3798" w:rsidRPr="00A010F0" w:rsidRDefault="00FE3DBA" w:rsidP="00793A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Pandya, J.Z.</w:t>
      </w:r>
      <w:r w:rsidRPr="00A010F0">
        <w:rPr>
          <w:rFonts w:ascii="Garamond" w:eastAsia="Garamond" w:hAnsi="Garamond" w:cs="Garamond"/>
        </w:rPr>
        <w:t xml:space="preserve"> (2016). Digital video composition with children with special needs as restorative social justice. Disability Studies Program and Literacy Program, The Ohio State University. </w:t>
      </w:r>
    </w:p>
    <w:p w14:paraId="000000CD" w14:textId="77777777" w:rsidR="001B3798" w:rsidRPr="00A010F0" w:rsidRDefault="001B3798">
      <w:pPr>
        <w:ind w:left="0" w:hanging="2"/>
        <w:rPr>
          <w:rFonts w:ascii="Garamond" w:eastAsia="Garamond" w:hAnsi="Garamond" w:cs="Garamond"/>
        </w:rPr>
      </w:pPr>
    </w:p>
    <w:p w14:paraId="000000CE" w14:textId="02BC6DED" w:rsidR="001B3798" w:rsidRPr="00A010F0" w:rsidRDefault="00D748AB" w:rsidP="00A010F0">
      <w:pPr>
        <w:ind w:left="0" w:hanging="2"/>
        <w:jc w:val="center"/>
        <w:rPr>
          <w:rFonts w:ascii="Garamond" w:eastAsia="Garamond" w:hAnsi="Garamond" w:cs="Garamond"/>
          <w:color w:val="006D00"/>
        </w:rPr>
      </w:pPr>
      <w:r w:rsidRPr="00A010F0">
        <w:rPr>
          <w:rFonts w:ascii="Garamond" w:eastAsia="Garamond" w:hAnsi="Garamond" w:cs="Garamond"/>
          <w:b/>
          <w:color w:val="006D00"/>
        </w:rPr>
        <w:t>CURRICULUM</w:t>
      </w:r>
      <w:r w:rsidR="00FE3DBA" w:rsidRPr="00A010F0">
        <w:rPr>
          <w:rFonts w:ascii="Garamond" w:eastAsia="Garamond" w:hAnsi="Garamond" w:cs="Garamond"/>
          <w:b/>
          <w:color w:val="006D00"/>
        </w:rPr>
        <w:t xml:space="preserve"> DEVELOPED &amp; REGULARLY TAUGHT</w:t>
      </w:r>
    </w:p>
    <w:p w14:paraId="2E6088D4" w14:textId="77777777" w:rsidR="0015246C" w:rsidRPr="00A010F0" w:rsidRDefault="00FE3DBA" w:rsidP="0015246C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Liberal Studies 400, Language Arts Capstone: Language Arts Content and Standards for Elementary Classrooms</w:t>
      </w:r>
    </w:p>
    <w:p w14:paraId="40A8862B" w14:textId="61F5D105" w:rsidR="0015246C" w:rsidRPr="00A010F0" w:rsidRDefault="0015246C" w:rsidP="0015246C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Elementary Education 100, Introduction to Teaching and Learning in Diverse Contemporary Classrooms</w:t>
      </w:r>
    </w:p>
    <w:p w14:paraId="000000D0" w14:textId="77777777" w:rsidR="001B3798" w:rsidRPr="00A010F0" w:rsidRDefault="00FE3DBA" w:rsidP="00793A04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Elementary Education 300, Equity &amp; Justice in Diverse Schools</w:t>
      </w:r>
    </w:p>
    <w:p w14:paraId="000000D1" w14:textId="77777777" w:rsidR="001B3798" w:rsidRPr="00A010F0" w:rsidRDefault="00FE3DBA" w:rsidP="00793A04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Liberal Studies 111, Critical Thinking &amp; Public Education (developed w/H. </w:t>
      </w:r>
      <w:proofErr w:type="spellStart"/>
      <w:r w:rsidRPr="00A010F0">
        <w:rPr>
          <w:rFonts w:ascii="Garamond" w:eastAsia="Garamond" w:hAnsi="Garamond" w:cs="Garamond"/>
        </w:rPr>
        <w:t>Schillig</w:t>
      </w:r>
      <w:proofErr w:type="spellEnd"/>
      <w:r w:rsidRPr="00A010F0">
        <w:rPr>
          <w:rFonts w:ascii="Garamond" w:eastAsia="Garamond" w:hAnsi="Garamond" w:cs="Garamond"/>
        </w:rPr>
        <w:t>)</w:t>
      </w:r>
    </w:p>
    <w:p w14:paraId="000000D2" w14:textId="77777777" w:rsidR="001B3798" w:rsidRPr="00A010F0" w:rsidRDefault="00FE3DBA" w:rsidP="00793A04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Liberal Studies 100, Introduction to Teaching for Equity in Diverse Contexts (developed w/H. </w:t>
      </w:r>
      <w:proofErr w:type="spellStart"/>
      <w:r w:rsidRPr="00A010F0">
        <w:rPr>
          <w:rFonts w:ascii="Garamond" w:eastAsia="Garamond" w:hAnsi="Garamond" w:cs="Garamond"/>
        </w:rPr>
        <w:t>Schillig</w:t>
      </w:r>
      <w:proofErr w:type="spellEnd"/>
      <w:r w:rsidRPr="00A010F0">
        <w:rPr>
          <w:rFonts w:ascii="Garamond" w:eastAsia="Garamond" w:hAnsi="Garamond" w:cs="Garamond"/>
        </w:rPr>
        <w:t>)</w:t>
      </w:r>
    </w:p>
    <w:p w14:paraId="000000D3" w14:textId="77777777" w:rsidR="001B3798" w:rsidRPr="00A010F0" w:rsidRDefault="00FE3DBA" w:rsidP="00793A04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Liberal Studies 211, Theatre/Dance/Movement for Inclusive Elementary Classrooms (developed w/V. Bryan)</w:t>
      </w:r>
    </w:p>
    <w:p w14:paraId="000000D4" w14:textId="77777777" w:rsidR="001B3798" w:rsidRPr="00A010F0" w:rsidRDefault="00FE3DBA" w:rsidP="00793A04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Education Studies Minor</w:t>
      </w:r>
    </w:p>
    <w:p w14:paraId="000000D5" w14:textId="77777777" w:rsidR="001B3798" w:rsidRPr="00A010F0" w:rsidRDefault="00FE3DBA" w:rsidP="00793A04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Liberal Studies 310, Educational Justice, Education Studies Minor Required Course (developed)</w:t>
      </w:r>
    </w:p>
    <w:p w14:paraId="000000D6" w14:textId="04E7C9D5" w:rsidR="001B3798" w:rsidRPr="00A010F0" w:rsidRDefault="00FE3DBA" w:rsidP="00793A04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Liberal Studies 320, Intersectionality in Education, Education Studies Minor Required Course (developed)</w:t>
      </w:r>
    </w:p>
    <w:p w14:paraId="08DD09E2" w14:textId="77777777" w:rsidR="00B52918" w:rsidRPr="00A010F0" w:rsidRDefault="00B52918" w:rsidP="00B52918">
      <w:pPr>
        <w:ind w:left="718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Minor in Equity &amp; Education Studies (developed)</w:t>
      </w:r>
    </w:p>
    <w:p w14:paraId="000000EA" w14:textId="77777777" w:rsidR="001B3798" w:rsidRPr="00A010F0" w:rsidRDefault="001B3798" w:rsidP="00D748AB">
      <w:pPr>
        <w:ind w:leftChars="0" w:left="0" w:firstLineChars="0" w:firstLine="0"/>
        <w:rPr>
          <w:rFonts w:ascii="Garamond" w:eastAsia="Garamond" w:hAnsi="Garamond" w:cs="Garamond"/>
        </w:rPr>
      </w:pPr>
    </w:p>
    <w:p w14:paraId="000000EB" w14:textId="0FE6D606" w:rsidR="001B3798" w:rsidRPr="00A010F0" w:rsidRDefault="00FE3DBA" w:rsidP="00A010F0">
      <w:pPr>
        <w:ind w:left="0" w:hanging="2"/>
        <w:jc w:val="center"/>
        <w:rPr>
          <w:rFonts w:ascii="Garamond" w:eastAsia="Garamond" w:hAnsi="Garamond" w:cs="Garamond"/>
          <w:color w:val="006D00"/>
        </w:rPr>
      </w:pPr>
      <w:r w:rsidRPr="00A010F0">
        <w:rPr>
          <w:rFonts w:ascii="Garamond" w:eastAsia="Garamond" w:hAnsi="Garamond" w:cs="Garamond"/>
          <w:b/>
          <w:color w:val="006D00"/>
        </w:rPr>
        <w:t>CURRICULUM AWARDS</w:t>
      </w:r>
    </w:p>
    <w:p w14:paraId="000000EC" w14:textId="77777777" w:rsidR="001B3798" w:rsidRPr="00A010F0" w:rsidRDefault="00FE3DBA" w:rsidP="00793A04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Professors Around the World Travel Grant, International Education Committee, 2018</w:t>
      </w:r>
    </w:p>
    <w:p w14:paraId="000000ED" w14:textId="77777777" w:rsidR="001B3798" w:rsidRPr="00A010F0" w:rsidRDefault="00FE3DBA" w:rsidP="00793A04">
      <w:pPr>
        <w:ind w:leftChars="0" w:left="720" w:firstLineChars="0" w:firstLine="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1K for travel to Melbourne and Brisbane, Australia to support research and study abroad</w:t>
      </w:r>
    </w:p>
    <w:p w14:paraId="000000EE" w14:textId="63606F1C" w:rsidR="001B3798" w:rsidRPr="00A010F0" w:rsidRDefault="00FE3DBA" w:rsidP="00793A04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Long Beach College Promise/Governor’s Innovation Award, Education pathway member, with CSULB, LBCC and LBUSD faculty &amp; staff</w:t>
      </w:r>
      <w:r w:rsidR="006A0607" w:rsidRPr="00A010F0">
        <w:rPr>
          <w:rFonts w:ascii="Garamond" w:eastAsia="Garamond" w:hAnsi="Garamond" w:cs="Garamond"/>
        </w:rPr>
        <w:t xml:space="preserve">, </w:t>
      </w:r>
      <w:r w:rsidRPr="00A010F0">
        <w:rPr>
          <w:rFonts w:ascii="Garamond" w:eastAsia="Garamond" w:hAnsi="Garamond" w:cs="Garamond"/>
        </w:rPr>
        <w:t xml:space="preserve">2015 – </w:t>
      </w:r>
      <w:r w:rsidR="006A0607" w:rsidRPr="00A010F0">
        <w:rPr>
          <w:rFonts w:ascii="Garamond" w:eastAsia="Garamond" w:hAnsi="Garamond" w:cs="Garamond"/>
        </w:rPr>
        <w:t>2018</w:t>
      </w:r>
    </w:p>
    <w:p w14:paraId="000000EF" w14:textId="77777777" w:rsidR="001B3798" w:rsidRPr="00A010F0" w:rsidRDefault="00FE3DBA" w:rsidP="00793A04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Curriculum Innovation Award, CSULB Liberal Studies Department, 2016-17</w:t>
      </w:r>
    </w:p>
    <w:p w14:paraId="000000F0" w14:textId="77777777" w:rsidR="001B3798" w:rsidRPr="00A010F0" w:rsidRDefault="00FE3DBA" w:rsidP="00793A04">
      <w:pPr>
        <w:ind w:leftChars="0" w:left="720" w:firstLineChars="0" w:firstLine="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Stipends for all faculty to revise learning outcomes for program and all courses to include social justice &amp; critical thinking</w:t>
      </w:r>
    </w:p>
    <w:p w14:paraId="000000F1" w14:textId="77777777" w:rsidR="001B3798" w:rsidRPr="00A010F0" w:rsidRDefault="00FE3DBA" w:rsidP="00793A04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Professors Around the World Travel Grant, International Education Committee, 2016</w:t>
      </w:r>
    </w:p>
    <w:p w14:paraId="000000F2" w14:textId="77777777" w:rsidR="001B3798" w:rsidRPr="00A010F0" w:rsidRDefault="00FE3DBA" w:rsidP="00793A04">
      <w:pPr>
        <w:ind w:leftChars="0" w:left="720" w:firstLineChars="0" w:firstLine="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2.5K for travel to Ireland &amp; England to support research and study abroad, to create MOU with Mary Immaculate University in Limerick, Ireland</w:t>
      </w:r>
    </w:p>
    <w:p w14:paraId="000000F3" w14:textId="77777777" w:rsidR="001B3798" w:rsidRPr="00A010F0" w:rsidRDefault="00FE3DBA" w:rsidP="00793A04">
      <w:pPr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Ethics Across the Curriculum Stipend, </w:t>
      </w:r>
      <w:proofErr w:type="spellStart"/>
      <w:r w:rsidRPr="00A010F0">
        <w:rPr>
          <w:rFonts w:ascii="Garamond" w:eastAsia="Garamond" w:hAnsi="Garamond" w:cs="Garamond"/>
        </w:rPr>
        <w:t>Ukleja</w:t>
      </w:r>
      <w:proofErr w:type="spellEnd"/>
      <w:r w:rsidRPr="00A010F0">
        <w:rPr>
          <w:rFonts w:ascii="Garamond" w:eastAsia="Garamond" w:hAnsi="Garamond" w:cs="Garamond"/>
        </w:rPr>
        <w:t xml:space="preserve"> Center for Ethical Leadership, 2013-14</w:t>
      </w:r>
    </w:p>
    <w:p w14:paraId="000000F4" w14:textId="77777777" w:rsidR="001B3798" w:rsidRPr="00A010F0" w:rsidRDefault="00FE3DBA" w:rsidP="00793A04">
      <w:pPr>
        <w:ind w:leftChars="0" w:left="720" w:firstLineChars="0" w:firstLine="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1.5K stipend to support ethics in the elementary classroom, CSULB</w:t>
      </w:r>
    </w:p>
    <w:p w14:paraId="000000F5" w14:textId="74C1A00D" w:rsidR="001B3798" w:rsidRPr="00A010F0" w:rsidRDefault="001B3798" w:rsidP="00793A04">
      <w:pPr>
        <w:ind w:leftChars="0" w:left="720" w:firstLineChars="0" w:hanging="720"/>
        <w:rPr>
          <w:rFonts w:ascii="Garamond" w:eastAsia="Garamond" w:hAnsi="Garamond" w:cs="Garamond"/>
        </w:rPr>
      </w:pPr>
    </w:p>
    <w:p w14:paraId="277736D9" w14:textId="25AD5855" w:rsidR="00D748AB" w:rsidRPr="00A010F0" w:rsidRDefault="00D748AB" w:rsidP="00A010F0">
      <w:pPr>
        <w:ind w:left="0" w:hanging="2"/>
        <w:jc w:val="center"/>
        <w:rPr>
          <w:rFonts w:ascii="Garamond" w:eastAsia="Garamond" w:hAnsi="Garamond" w:cs="Garamond"/>
          <w:color w:val="006D00"/>
        </w:rPr>
      </w:pPr>
      <w:r w:rsidRPr="00A010F0">
        <w:rPr>
          <w:rFonts w:ascii="Garamond" w:eastAsia="Garamond" w:hAnsi="Garamond" w:cs="Garamond"/>
          <w:b/>
          <w:color w:val="006D00"/>
        </w:rPr>
        <w:t>STUDENT SUPERVISION</w:t>
      </w:r>
    </w:p>
    <w:p w14:paraId="237FEC6A" w14:textId="77777777" w:rsidR="00D748AB" w:rsidRPr="00A010F0" w:rsidRDefault="00D748AB" w:rsidP="00D748AB">
      <w:pPr>
        <w:ind w:left="0" w:hanging="2"/>
        <w:rPr>
          <w:rFonts w:ascii="Garamond" w:eastAsia="Garamond" w:hAnsi="Garamond" w:cs="Garamond"/>
          <w:b/>
        </w:rPr>
      </w:pPr>
      <w:r w:rsidRPr="00A010F0">
        <w:rPr>
          <w:rFonts w:ascii="Garamond" w:eastAsia="Garamond" w:hAnsi="Garamond" w:cs="Garamond"/>
          <w:b/>
        </w:rPr>
        <w:t>PhD Thesis Committee</w:t>
      </w:r>
    </w:p>
    <w:p w14:paraId="7D9D6037" w14:textId="77777777" w:rsidR="00D748AB" w:rsidRPr="00A010F0" w:rsidRDefault="00D748AB" w:rsidP="00D748AB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Sarah Rapp, UC Santa Cruz, 2019-21</w:t>
      </w:r>
    </w:p>
    <w:p w14:paraId="198129A6" w14:textId="77777777" w:rsidR="00D748AB" w:rsidRPr="00A010F0" w:rsidRDefault="00D748AB" w:rsidP="00D748AB">
      <w:pPr>
        <w:ind w:left="0" w:hanging="2"/>
        <w:rPr>
          <w:rFonts w:ascii="Garamond" w:eastAsia="Garamond" w:hAnsi="Garamond" w:cs="Garamond"/>
        </w:rPr>
      </w:pPr>
      <w:proofErr w:type="spellStart"/>
      <w:r w:rsidRPr="00A010F0">
        <w:rPr>
          <w:rFonts w:ascii="Garamond" w:eastAsia="Garamond" w:hAnsi="Garamond" w:cs="Garamond"/>
        </w:rPr>
        <w:t>Kuanhathai</w:t>
      </w:r>
      <w:proofErr w:type="spellEnd"/>
      <w:r w:rsidRPr="00A010F0">
        <w:rPr>
          <w:rFonts w:ascii="Garamond" w:eastAsia="Garamond" w:hAnsi="Garamond" w:cs="Garamond"/>
        </w:rPr>
        <w:t xml:space="preserve"> </w:t>
      </w:r>
      <w:proofErr w:type="spellStart"/>
      <w:r w:rsidRPr="00A010F0">
        <w:rPr>
          <w:rFonts w:ascii="Garamond" w:eastAsia="Garamond" w:hAnsi="Garamond" w:cs="Garamond"/>
        </w:rPr>
        <w:t>Kuadnok</w:t>
      </w:r>
      <w:proofErr w:type="spellEnd"/>
      <w:r w:rsidRPr="00A010F0">
        <w:rPr>
          <w:rFonts w:ascii="Garamond" w:eastAsia="Garamond" w:hAnsi="Garamond" w:cs="Garamond"/>
        </w:rPr>
        <w:t>, Queensland University of Technology, 2017</w:t>
      </w:r>
    </w:p>
    <w:p w14:paraId="0B278EF6" w14:textId="77777777" w:rsidR="00D748AB" w:rsidRPr="00A010F0" w:rsidRDefault="00D748AB" w:rsidP="00D748AB">
      <w:pPr>
        <w:ind w:left="0" w:hanging="2"/>
        <w:rPr>
          <w:rFonts w:ascii="Garamond" w:eastAsia="Calibri" w:hAnsi="Garamond" w:cs="Calibri"/>
          <w:sz w:val="22"/>
          <w:szCs w:val="22"/>
        </w:rPr>
      </w:pPr>
    </w:p>
    <w:p w14:paraId="07A43C0D" w14:textId="77777777" w:rsidR="00D748AB" w:rsidRPr="00A010F0" w:rsidRDefault="00D748AB" w:rsidP="00D748AB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lastRenderedPageBreak/>
        <w:t>Undergraduate Research Opportunity Program Sponsor</w:t>
      </w:r>
    </w:p>
    <w:p w14:paraId="42A0798B" w14:textId="77777777" w:rsidR="00D748AB" w:rsidRPr="00A010F0" w:rsidRDefault="00D748AB" w:rsidP="00D748AB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Omar Avalos (2020-21)</w:t>
      </w:r>
    </w:p>
    <w:p w14:paraId="21639387" w14:textId="77777777" w:rsidR="00D748AB" w:rsidRPr="00A010F0" w:rsidRDefault="00D748AB" w:rsidP="00D748AB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Nancy Cardenas, Phillip Lopez, </w:t>
      </w:r>
      <w:proofErr w:type="spellStart"/>
      <w:r w:rsidRPr="00A010F0">
        <w:rPr>
          <w:rFonts w:ascii="Garamond" w:eastAsia="Garamond" w:hAnsi="Garamond" w:cs="Garamond"/>
        </w:rPr>
        <w:t>Odaimis</w:t>
      </w:r>
      <w:proofErr w:type="spellEnd"/>
      <w:r w:rsidRPr="00A010F0">
        <w:rPr>
          <w:rFonts w:ascii="Garamond" w:eastAsia="Garamond" w:hAnsi="Garamond" w:cs="Garamond"/>
        </w:rPr>
        <w:t xml:space="preserve"> </w:t>
      </w:r>
      <w:proofErr w:type="spellStart"/>
      <w:r w:rsidRPr="00A010F0">
        <w:rPr>
          <w:rFonts w:ascii="Garamond" w:eastAsia="Garamond" w:hAnsi="Garamond" w:cs="Garamond"/>
        </w:rPr>
        <w:t>Merlos</w:t>
      </w:r>
      <w:proofErr w:type="spellEnd"/>
      <w:r w:rsidRPr="00A010F0">
        <w:rPr>
          <w:rFonts w:ascii="Garamond" w:eastAsia="Garamond" w:hAnsi="Garamond" w:cs="Garamond"/>
        </w:rPr>
        <w:t>, Aminah Santos (2016-17)</w:t>
      </w:r>
    </w:p>
    <w:p w14:paraId="041F6735" w14:textId="77777777" w:rsidR="00D748AB" w:rsidRPr="00A010F0" w:rsidRDefault="00D748AB" w:rsidP="00D748AB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Anais </w:t>
      </w:r>
      <w:proofErr w:type="spellStart"/>
      <w:r w:rsidRPr="00A010F0">
        <w:rPr>
          <w:rFonts w:ascii="Garamond" w:eastAsia="Garamond" w:hAnsi="Garamond" w:cs="Garamond"/>
        </w:rPr>
        <w:t>Chatmajian</w:t>
      </w:r>
      <w:proofErr w:type="spellEnd"/>
      <w:r w:rsidRPr="00A010F0">
        <w:rPr>
          <w:rFonts w:ascii="Garamond" w:eastAsia="Garamond" w:hAnsi="Garamond" w:cs="Garamond"/>
        </w:rPr>
        <w:t xml:space="preserve">, Katelyn Ngo, Alondra </w:t>
      </w:r>
      <w:proofErr w:type="spellStart"/>
      <w:r w:rsidRPr="00A010F0">
        <w:rPr>
          <w:rFonts w:ascii="Garamond" w:eastAsia="Garamond" w:hAnsi="Garamond" w:cs="Garamond"/>
        </w:rPr>
        <w:t>Vivas</w:t>
      </w:r>
      <w:proofErr w:type="spellEnd"/>
      <w:r w:rsidRPr="00A010F0">
        <w:rPr>
          <w:rFonts w:ascii="Garamond" w:eastAsia="Garamond" w:hAnsi="Garamond" w:cs="Garamond"/>
        </w:rPr>
        <w:t xml:space="preserve"> (2015-16)</w:t>
      </w:r>
    </w:p>
    <w:p w14:paraId="43C70278" w14:textId="77777777" w:rsidR="00D748AB" w:rsidRPr="00A010F0" w:rsidRDefault="00D748AB" w:rsidP="00D748AB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Mariana Castellanos, Yesenia Salguero (2014-2015)</w:t>
      </w:r>
    </w:p>
    <w:p w14:paraId="44B6817F" w14:textId="77777777" w:rsidR="00D748AB" w:rsidRPr="00A010F0" w:rsidRDefault="00D748AB" w:rsidP="00D748AB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Liliana Hernandez, </w:t>
      </w:r>
      <w:proofErr w:type="spellStart"/>
      <w:r w:rsidRPr="00A010F0">
        <w:rPr>
          <w:rFonts w:ascii="Garamond" w:eastAsia="Garamond" w:hAnsi="Garamond" w:cs="Garamond"/>
        </w:rPr>
        <w:t>Yoanna</w:t>
      </w:r>
      <w:proofErr w:type="spellEnd"/>
      <w:r w:rsidRPr="00A010F0">
        <w:rPr>
          <w:rFonts w:ascii="Garamond" w:eastAsia="Garamond" w:hAnsi="Garamond" w:cs="Garamond"/>
        </w:rPr>
        <w:t xml:space="preserve"> Rodriguez (2013-14)</w:t>
      </w:r>
    </w:p>
    <w:p w14:paraId="2892BF0D" w14:textId="77777777" w:rsidR="00D748AB" w:rsidRPr="00A010F0" w:rsidRDefault="00D748AB" w:rsidP="00D748AB">
      <w:pPr>
        <w:ind w:left="0" w:hanging="2"/>
        <w:rPr>
          <w:rFonts w:ascii="Garamond" w:eastAsia="Garamond" w:hAnsi="Garamond" w:cs="Garamond"/>
        </w:rPr>
      </w:pPr>
    </w:p>
    <w:p w14:paraId="20B82E5D" w14:textId="77777777" w:rsidR="00D748AB" w:rsidRPr="00A010F0" w:rsidRDefault="00D748AB" w:rsidP="00D748AB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Student Research Assistants</w:t>
      </w:r>
    </w:p>
    <w:p w14:paraId="54D77B0D" w14:textId="77777777" w:rsidR="00D748AB" w:rsidRPr="00A010F0" w:rsidRDefault="00D748AB" w:rsidP="00D748AB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Brenda Avalos (2020-21)</w:t>
      </w:r>
    </w:p>
    <w:p w14:paraId="699896AF" w14:textId="77777777" w:rsidR="00D748AB" w:rsidRPr="00A010F0" w:rsidRDefault="00D748AB" w:rsidP="00D748AB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Emely Lopez (2019; </w:t>
      </w:r>
      <w:r w:rsidRPr="00A010F0">
        <w:rPr>
          <w:rFonts w:ascii="Garamond" w:eastAsia="Garamond" w:hAnsi="Garamond" w:cs="Garamond"/>
          <w:color w:val="333333"/>
          <w:highlight w:val="white"/>
        </w:rPr>
        <w:t>Student Summer Research Award</w:t>
      </w:r>
      <w:r w:rsidRPr="00A010F0">
        <w:rPr>
          <w:rFonts w:ascii="Garamond" w:eastAsia="Garamond" w:hAnsi="Garamond" w:cs="Garamond"/>
        </w:rPr>
        <w:t>ee)</w:t>
      </w:r>
    </w:p>
    <w:p w14:paraId="1DD9A62C" w14:textId="77777777" w:rsidR="00D748AB" w:rsidRPr="00A010F0" w:rsidRDefault="00D748AB" w:rsidP="00D748AB">
      <w:pPr>
        <w:tabs>
          <w:tab w:val="left" w:pos="960"/>
        </w:tabs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Victoria Choi (2018-20; Honors student)</w:t>
      </w:r>
    </w:p>
    <w:p w14:paraId="41C89D5B" w14:textId="77777777" w:rsidR="00D748AB" w:rsidRPr="00A010F0" w:rsidRDefault="00D748AB" w:rsidP="00D748AB">
      <w:pPr>
        <w:tabs>
          <w:tab w:val="left" w:pos="960"/>
        </w:tabs>
        <w:ind w:left="0" w:hanging="2"/>
        <w:rPr>
          <w:rFonts w:ascii="Garamond" w:eastAsia="Garamond" w:hAnsi="Garamond" w:cs="Garamond"/>
        </w:rPr>
      </w:pPr>
      <w:proofErr w:type="spellStart"/>
      <w:r w:rsidRPr="00A010F0">
        <w:rPr>
          <w:rFonts w:ascii="Garamond" w:eastAsia="Garamond" w:hAnsi="Garamond" w:cs="Garamond"/>
        </w:rPr>
        <w:t>Kathleah</w:t>
      </w:r>
      <w:proofErr w:type="spellEnd"/>
      <w:r w:rsidRPr="00A010F0">
        <w:rPr>
          <w:rFonts w:ascii="Garamond" w:eastAsia="Garamond" w:hAnsi="Garamond" w:cs="Garamond"/>
        </w:rPr>
        <w:t xml:space="preserve"> </w:t>
      </w:r>
      <w:proofErr w:type="spellStart"/>
      <w:r w:rsidRPr="00A010F0">
        <w:rPr>
          <w:rFonts w:ascii="Garamond" w:eastAsia="Garamond" w:hAnsi="Garamond" w:cs="Garamond"/>
        </w:rPr>
        <w:t>Pagdilao</w:t>
      </w:r>
      <w:proofErr w:type="spellEnd"/>
      <w:r w:rsidRPr="00A010F0">
        <w:rPr>
          <w:rFonts w:ascii="Garamond" w:eastAsia="Garamond" w:hAnsi="Garamond" w:cs="Garamond"/>
        </w:rPr>
        <w:t xml:space="preserve"> (2011-17)</w:t>
      </w:r>
    </w:p>
    <w:p w14:paraId="48498ED0" w14:textId="77777777" w:rsidR="00D748AB" w:rsidRPr="00A010F0" w:rsidRDefault="00D748AB" w:rsidP="00D748AB">
      <w:pPr>
        <w:tabs>
          <w:tab w:val="left" w:pos="960"/>
        </w:tabs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Elizabeth Marquez (2012-15)</w:t>
      </w:r>
    </w:p>
    <w:p w14:paraId="48F8AAD6" w14:textId="77777777" w:rsidR="00D748AB" w:rsidRPr="00A010F0" w:rsidRDefault="00D748AB" w:rsidP="00D748AB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Eric </w:t>
      </w:r>
      <w:proofErr w:type="spellStart"/>
      <w:r w:rsidRPr="00A010F0">
        <w:rPr>
          <w:rFonts w:ascii="Garamond" w:eastAsia="Garamond" w:hAnsi="Garamond" w:cs="Garamond"/>
        </w:rPr>
        <w:t>Enok</w:t>
      </w:r>
      <w:proofErr w:type="spellEnd"/>
      <w:r w:rsidRPr="00A010F0">
        <w:rPr>
          <w:rFonts w:ascii="Garamond" w:eastAsia="Garamond" w:hAnsi="Garamond" w:cs="Garamond"/>
        </w:rPr>
        <w:t xml:space="preserve"> Kim (2012-15)</w:t>
      </w:r>
    </w:p>
    <w:p w14:paraId="06BEB574" w14:textId="77777777" w:rsidR="00D748AB" w:rsidRPr="00A010F0" w:rsidRDefault="00D748AB" w:rsidP="00D748AB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Octavio Gutierrez (2012-14)</w:t>
      </w:r>
    </w:p>
    <w:p w14:paraId="43261818" w14:textId="77777777" w:rsidR="00D748AB" w:rsidRPr="00A010F0" w:rsidRDefault="00D748AB" w:rsidP="00D748AB">
      <w:pPr>
        <w:ind w:leftChars="0" w:left="0" w:firstLineChars="0" w:firstLine="0"/>
        <w:rPr>
          <w:rFonts w:ascii="Garamond" w:eastAsia="Garamond" w:hAnsi="Garamond" w:cs="Garamond"/>
        </w:rPr>
      </w:pPr>
    </w:p>
    <w:p w14:paraId="000000F6" w14:textId="77777777" w:rsidR="001B3798" w:rsidRPr="00A010F0" w:rsidRDefault="00FE3DBA" w:rsidP="00A010F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rFonts w:ascii="Garamond" w:eastAsia="Garamond" w:hAnsi="Garamond" w:cs="Garamond"/>
          <w:color w:val="006D00"/>
        </w:rPr>
      </w:pPr>
      <w:r w:rsidRPr="00A010F0">
        <w:rPr>
          <w:rFonts w:ascii="Garamond" w:eastAsia="Garamond" w:hAnsi="Garamond" w:cs="Garamond"/>
          <w:b/>
          <w:color w:val="006D00"/>
        </w:rPr>
        <w:t>PROFESSIONAL SERVICE</w:t>
      </w:r>
    </w:p>
    <w:p w14:paraId="37DB3095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Writing and Literacies Special Interest Group,</w:t>
      </w:r>
      <w:r w:rsidRPr="00A010F0">
        <w:rPr>
          <w:rFonts w:ascii="Garamond" w:eastAsia="Garamond" w:hAnsi="Garamond" w:cs="Garamond"/>
        </w:rPr>
        <w:t xml:space="preserve"> American Educational Research Association</w:t>
      </w:r>
    </w:p>
    <w:p w14:paraId="6EE38B15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ab/>
        <w:t>Past Chair, April 2017-2019</w:t>
      </w:r>
    </w:p>
    <w:p w14:paraId="2A5BA55B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ab/>
        <w:t>Chair, April 2015-2017</w:t>
      </w:r>
    </w:p>
    <w:p w14:paraId="18E3704C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ab/>
        <w:t>Program Chair, April 2013-2015</w:t>
      </w:r>
    </w:p>
    <w:p w14:paraId="6857DE16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ab/>
        <w:t>Secretary/Treasurer, April 2011-2013</w:t>
      </w:r>
    </w:p>
    <w:p w14:paraId="0DEFE0F7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ab/>
        <w:t>Newsletter Editor, April 2009-2011</w:t>
      </w:r>
    </w:p>
    <w:p w14:paraId="46961795" w14:textId="77777777" w:rsidR="00793A04" w:rsidRPr="00A010F0" w:rsidRDefault="00793A04" w:rsidP="00793A04">
      <w:pPr>
        <w:tabs>
          <w:tab w:val="center" w:pos="4320"/>
          <w:tab w:val="right" w:pos="8640"/>
        </w:tabs>
        <w:ind w:left="0" w:hanging="2"/>
        <w:rPr>
          <w:rFonts w:ascii="Garamond" w:eastAsia="Garamond" w:hAnsi="Garamond" w:cs="Garamond"/>
        </w:rPr>
      </w:pPr>
    </w:p>
    <w:p w14:paraId="07137D48" w14:textId="77777777" w:rsidR="00793A04" w:rsidRPr="00A010F0" w:rsidRDefault="00793A04" w:rsidP="00793A04">
      <w:pPr>
        <w:tabs>
          <w:tab w:val="center" w:pos="4320"/>
          <w:tab w:val="right" w:pos="8640"/>
        </w:tabs>
        <w:ind w:left="0" w:hanging="2"/>
        <w:rPr>
          <w:rFonts w:ascii="Garamond" w:eastAsia="Garamond" w:hAnsi="Garamond" w:cs="Garamond"/>
          <w:b/>
        </w:rPr>
      </w:pPr>
      <w:r w:rsidRPr="00A010F0">
        <w:rPr>
          <w:rFonts w:ascii="Garamond" w:eastAsia="Garamond" w:hAnsi="Garamond" w:cs="Garamond"/>
          <w:b/>
        </w:rPr>
        <w:t>Guest Co-Editor</w:t>
      </w:r>
    </w:p>
    <w:p w14:paraId="11B9F7F2" w14:textId="77777777" w:rsidR="00793A04" w:rsidRPr="00A010F0" w:rsidRDefault="00793A04" w:rsidP="00793A04">
      <w:pPr>
        <w:tabs>
          <w:tab w:val="center" w:pos="4320"/>
          <w:tab w:val="right" w:pos="8640"/>
        </w:tabs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i/>
        </w:rPr>
        <w:t xml:space="preserve">Theory </w:t>
      </w:r>
      <w:proofErr w:type="gramStart"/>
      <w:r w:rsidRPr="00A010F0">
        <w:rPr>
          <w:rFonts w:ascii="Garamond" w:eastAsia="Garamond" w:hAnsi="Garamond" w:cs="Garamond"/>
          <w:i/>
        </w:rPr>
        <w:t>Into</w:t>
      </w:r>
      <w:proofErr w:type="gramEnd"/>
      <w:r w:rsidRPr="00A010F0">
        <w:rPr>
          <w:rFonts w:ascii="Garamond" w:eastAsia="Garamond" w:hAnsi="Garamond" w:cs="Garamond"/>
          <w:i/>
        </w:rPr>
        <w:t xml:space="preserve"> Practice</w:t>
      </w:r>
      <w:r w:rsidRPr="00A010F0">
        <w:rPr>
          <w:rFonts w:ascii="Garamond" w:eastAsia="Garamond" w:hAnsi="Garamond" w:cs="Garamond"/>
        </w:rPr>
        <w:t>, 2021</w:t>
      </w:r>
      <w:r w:rsidRPr="00A010F0">
        <w:rPr>
          <w:rFonts w:ascii="Garamond" w:eastAsia="Garamond" w:hAnsi="Garamond" w:cs="Garamond"/>
          <w:i/>
        </w:rPr>
        <w:t xml:space="preserve"> </w:t>
      </w:r>
      <w:r w:rsidRPr="00A010F0">
        <w:rPr>
          <w:rFonts w:ascii="Garamond" w:eastAsia="Garamond" w:hAnsi="Garamond" w:cs="Garamond"/>
        </w:rPr>
        <w:t xml:space="preserve">(vol &amp; issue </w:t>
      </w:r>
      <w:proofErr w:type="spellStart"/>
      <w:r w:rsidRPr="00A010F0">
        <w:rPr>
          <w:rFonts w:ascii="Garamond" w:eastAsia="Garamond" w:hAnsi="Garamond" w:cs="Garamond"/>
        </w:rPr>
        <w:t>tbd</w:t>
      </w:r>
      <w:proofErr w:type="spellEnd"/>
      <w:r w:rsidRPr="00A010F0">
        <w:rPr>
          <w:rFonts w:ascii="Garamond" w:eastAsia="Garamond" w:hAnsi="Garamond" w:cs="Garamond"/>
        </w:rPr>
        <w:t>); Topic: Reconceptualizing digital writing. With Julian Sefton-Green</w:t>
      </w:r>
    </w:p>
    <w:p w14:paraId="2669A8A7" w14:textId="77777777" w:rsidR="00793A04" w:rsidRPr="00A010F0" w:rsidRDefault="00793A04" w:rsidP="00793A04">
      <w:pPr>
        <w:tabs>
          <w:tab w:val="center" w:pos="4320"/>
          <w:tab w:val="right" w:pos="8640"/>
        </w:tabs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i/>
        </w:rPr>
        <w:t>Pedagogies: An International Journal</w:t>
      </w:r>
      <w:r w:rsidRPr="00A010F0">
        <w:rPr>
          <w:rFonts w:ascii="Garamond" w:eastAsia="Garamond" w:hAnsi="Garamond" w:cs="Garamond"/>
        </w:rPr>
        <w:t xml:space="preserve"> 2021 (vol &amp; issue </w:t>
      </w:r>
      <w:proofErr w:type="spellStart"/>
      <w:r w:rsidRPr="00A010F0">
        <w:rPr>
          <w:rFonts w:ascii="Garamond" w:eastAsia="Garamond" w:hAnsi="Garamond" w:cs="Garamond"/>
        </w:rPr>
        <w:t>tbd</w:t>
      </w:r>
      <w:proofErr w:type="spellEnd"/>
      <w:r w:rsidRPr="00A010F0">
        <w:rPr>
          <w:rFonts w:ascii="Garamond" w:eastAsia="Garamond" w:hAnsi="Garamond" w:cs="Garamond"/>
        </w:rPr>
        <w:t>); Topic: Critical literacies in a digital age. With Earl Aguilera</w:t>
      </w:r>
    </w:p>
    <w:p w14:paraId="3E77C8D0" w14:textId="77777777" w:rsidR="00793A04" w:rsidRPr="00A010F0" w:rsidRDefault="00793A04" w:rsidP="00793A04">
      <w:pPr>
        <w:tabs>
          <w:tab w:val="center" w:pos="4320"/>
          <w:tab w:val="right" w:pos="8640"/>
        </w:tabs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i/>
        </w:rPr>
        <w:t>English Teaching: Practice &amp; Critique</w:t>
      </w:r>
      <w:r w:rsidRPr="00A010F0">
        <w:rPr>
          <w:rFonts w:ascii="Garamond" w:eastAsia="Garamond" w:hAnsi="Garamond" w:cs="Garamond"/>
        </w:rPr>
        <w:t xml:space="preserve">, 2021 (vol &amp; issue </w:t>
      </w:r>
      <w:proofErr w:type="spellStart"/>
      <w:r w:rsidRPr="00A010F0">
        <w:rPr>
          <w:rFonts w:ascii="Garamond" w:eastAsia="Garamond" w:hAnsi="Garamond" w:cs="Garamond"/>
        </w:rPr>
        <w:t>tbd</w:t>
      </w:r>
      <w:proofErr w:type="spellEnd"/>
      <w:r w:rsidRPr="00A010F0">
        <w:rPr>
          <w:rFonts w:ascii="Garamond" w:eastAsia="Garamond" w:hAnsi="Garamond" w:cs="Garamond"/>
        </w:rPr>
        <w:t xml:space="preserve">); Topic: </w:t>
      </w:r>
      <w:proofErr w:type="spellStart"/>
      <w:r w:rsidRPr="00A010F0">
        <w:rPr>
          <w:rFonts w:ascii="Garamond" w:eastAsia="Garamond" w:hAnsi="Garamond" w:cs="Garamond"/>
        </w:rPr>
        <w:t>Theorising</w:t>
      </w:r>
      <w:proofErr w:type="spellEnd"/>
      <w:r w:rsidRPr="00A010F0">
        <w:rPr>
          <w:rFonts w:ascii="Garamond" w:eastAsia="Garamond" w:hAnsi="Garamond" w:cs="Garamond"/>
        </w:rPr>
        <w:t xml:space="preserve"> multimodality through children's perceptions and experiences. With David E. Low &amp; Lisa </w:t>
      </w:r>
      <w:proofErr w:type="spellStart"/>
      <w:r w:rsidRPr="00A010F0">
        <w:rPr>
          <w:rFonts w:ascii="Garamond" w:eastAsia="Garamond" w:hAnsi="Garamond" w:cs="Garamond"/>
        </w:rPr>
        <w:t>Kervin</w:t>
      </w:r>
      <w:proofErr w:type="spellEnd"/>
    </w:p>
    <w:p w14:paraId="0DBE4663" w14:textId="77777777" w:rsidR="00D748AB" w:rsidRPr="00A010F0" w:rsidRDefault="00D748AB" w:rsidP="00D748A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i/>
        </w:rPr>
        <w:t>Theory into Practice, 51</w:t>
      </w:r>
      <w:r w:rsidRPr="00A010F0">
        <w:rPr>
          <w:rFonts w:ascii="Garamond" w:eastAsia="Garamond" w:hAnsi="Garamond" w:cs="Garamond"/>
        </w:rPr>
        <w:t>(1), 2012; Topic:</w:t>
      </w:r>
      <w:r w:rsidRPr="00A010F0">
        <w:rPr>
          <w:rFonts w:ascii="Garamond" w:eastAsia="Garamond" w:hAnsi="Garamond" w:cs="Garamond"/>
          <w:i/>
        </w:rPr>
        <w:t xml:space="preserve"> </w:t>
      </w:r>
      <w:r w:rsidRPr="00A010F0">
        <w:rPr>
          <w:rFonts w:ascii="Garamond" w:eastAsia="Garamond" w:hAnsi="Garamond" w:cs="Garamond"/>
        </w:rPr>
        <w:t xml:space="preserve">The Future of Critical Literacies in US Schools. With </w:t>
      </w:r>
      <w:proofErr w:type="spellStart"/>
      <w:r w:rsidRPr="00A010F0">
        <w:rPr>
          <w:rFonts w:ascii="Garamond" w:eastAsia="Garamond" w:hAnsi="Garamond" w:cs="Garamond"/>
        </w:rPr>
        <w:t>JuliAnna</w:t>
      </w:r>
      <w:proofErr w:type="spellEnd"/>
      <w:r w:rsidRPr="00A010F0">
        <w:rPr>
          <w:rFonts w:ascii="Garamond" w:eastAsia="Garamond" w:hAnsi="Garamond" w:cs="Garamond"/>
        </w:rPr>
        <w:t xml:space="preserve"> Ávila </w:t>
      </w:r>
    </w:p>
    <w:p w14:paraId="145FAB9B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i/>
        </w:rPr>
        <w:t>English Teaching: Practice &amp; Critique,</w:t>
      </w:r>
      <w:r w:rsidRPr="00A010F0">
        <w:rPr>
          <w:rFonts w:ascii="Garamond" w:eastAsia="Garamond" w:hAnsi="Garamond" w:cs="Garamond"/>
        </w:rPr>
        <w:t xml:space="preserve"> </w:t>
      </w:r>
      <w:r w:rsidRPr="00A010F0">
        <w:rPr>
          <w:rFonts w:ascii="Garamond" w:eastAsia="Garamond" w:hAnsi="Garamond" w:cs="Garamond"/>
          <w:i/>
        </w:rPr>
        <w:t>11</w:t>
      </w:r>
      <w:r w:rsidRPr="00A010F0">
        <w:rPr>
          <w:rFonts w:ascii="Garamond" w:eastAsia="Garamond" w:hAnsi="Garamond" w:cs="Garamond"/>
        </w:rPr>
        <w:t xml:space="preserve">(3), 2012; </w:t>
      </w:r>
      <w:r w:rsidRPr="00A010F0">
        <w:rPr>
          <w:rFonts w:ascii="Garamond" w:eastAsia="Garamond" w:hAnsi="Garamond" w:cs="Garamond"/>
          <w:color w:val="333333"/>
        </w:rPr>
        <w:t xml:space="preserve">Topic: How the content knowledge of English/literacy teachers is being constructed by standards and standardized tests. </w:t>
      </w:r>
      <w:r w:rsidRPr="00A010F0">
        <w:rPr>
          <w:rFonts w:ascii="Garamond" w:eastAsia="Garamond" w:hAnsi="Garamond" w:cs="Garamond"/>
        </w:rPr>
        <w:t xml:space="preserve">With Dominic Wyse and Brenton </w:t>
      </w:r>
      <w:proofErr w:type="spellStart"/>
      <w:r w:rsidRPr="00A010F0">
        <w:rPr>
          <w:rFonts w:ascii="Garamond" w:eastAsia="Garamond" w:hAnsi="Garamond" w:cs="Garamond"/>
        </w:rPr>
        <w:t>Doecke</w:t>
      </w:r>
      <w:proofErr w:type="spellEnd"/>
    </w:p>
    <w:p w14:paraId="0437D05F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Garamond" w:eastAsia="Garamond" w:hAnsi="Garamond" w:cs="Garamond"/>
        </w:rPr>
      </w:pPr>
    </w:p>
    <w:p w14:paraId="6C4191BE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Transnational Critical Literacies Network</w:t>
      </w:r>
      <w:r w:rsidRPr="00A010F0">
        <w:rPr>
          <w:rFonts w:ascii="Garamond" w:eastAsia="Garamond" w:hAnsi="Garamond" w:cs="Garamond"/>
        </w:rPr>
        <w:t xml:space="preserve"> </w:t>
      </w:r>
    </w:p>
    <w:p w14:paraId="2A811FEF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720" w:firstLineChars="0" w:hanging="720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ab/>
        <w:t xml:space="preserve">Founding Member, 2018, With Jennifer Alford, Noah Golden, Raúl Mora &amp; Roberto de </w:t>
      </w:r>
      <w:proofErr w:type="spellStart"/>
      <w:r w:rsidRPr="00A010F0">
        <w:rPr>
          <w:rFonts w:ascii="Garamond" w:eastAsia="Garamond" w:hAnsi="Garamond" w:cs="Garamond"/>
        </w:rPr>
        <w:t>Roock</w:t>
      </w:r>
      <w:proofErr w:type="spellEnd"/>
      <w:r w:rsidRPr="00A010F0">
        <w:rPr>
          <w:rFonts w:ascii="Garamond" w:eastAsia="Garamond" w:hAnsi="Garamond" w:cs="Garamond"/>
        </w:rPr>
        <w:t xml:space="preserve"> </w:t>
      </w:r>
    </w:p>
    <w:p w14:paraId="36B2DBAE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Garamond" w:eastAsia="Garamond" w:hAnsi="Garamond" w:cs="Garamond"/>
        </w:rPr>
      </w:pPr>
    </w:p>
    <w:p w14:paraId="06A28379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 xml:space="preserve">Literacy Research Association </w:t>
      </w:r>
    </w:p>
    <w:p w14:paraId="239A6398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ab/>
        <w:t>Publications Committee Member, December 2017-2020</w:t>
      </w:r>
    </w:p>
    <w:p w14:paraId="74EB7F41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Garamond" w:eastAsia="Garamond" w:hAnsi="Garamond" w:cs="Garamond"/>
        </w:rPr>
      </w:pPr>
    </w:p>
    <w:p w14:paraId="097DD3EE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Garamond" w:eastAsia="Garamond" w:hAnsi="Garamond" w:cs="Garamond"/>
          <w:b/>
        </w:rPr>
      </w:pPr>
      <w:r w:rsidRPr="00A010F0">
        <w:rPr>
          <w:rFonts w:ascii="Garamond" w:eastAsia="Garamond" w:hAnsi="Garamond" w:cs="Garamond"/>
          <w:b/>
          <w:i/>
        </w:rPr>
        <w:t>Language Arts</w:t>
      </w:r>
    </w:p>
    <w:p w14:paraId="3B3819EB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Research and Policy Column Editor (with Maren </w:t>
      </w:r>
      <w:proofErr w:type="spellStart"/>
      <w:r w:rsidRPr="00A010F0">
        <w:rPr>
          <w:rFonts w:ascii="Garamond" w:eastAsia="Garamond" w:hAnsi="Garamond" w:cs="Garamond"/>
        </w:rPr>
        <w:t>Aukerman</w:t>
      </w:r>
      <w:proofErr w:type="spellEnd"/>
      <w:r w:rsidRPr="00A010F0">
        <w:rPr>
          <w:rFonts w:ascii="Garamond" w:eastAsia="Garamond" w:hAnsi="Garamond" w:cs="Garamond"/>
        </w:rPr>
        <w:t>), 2013-16, vols. 91, 92, 93</w:t>
      </w:r>
    </w:p>
    <w:p w14:paraId="724718A5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Department Editor, Professional Book Reviews Department, 2008-09, vol. 86</w:t>
      </w:r>
      <w:r w:rsidRPr="00A010F0">
        <w:rPr>
          <w:rFonts w:ascii="Garamond" w:eastAsia="Garamond" w:hAnsi="Garamond" w:cs="Garamond"/>
        </w:rPr>
        <w:tab/>
      </w:r>
    </w:p>
    <w:p w14:paraId="2C896EB3" w14:textId="77777777" w:rsidR="00793A04" w:rsidRPr="00A010F0" w:rsidRDefault="00793A04" w:rsidP="00793A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</w:rPr>
      </w:pPr>
    </w:p>
    <w:p w14:paraId="2F688D23" w14:textId="77777777" w:rsidR="00793A04" w:rsidRPr="00A010F0" w:rsidRDefault="00793A04" w:rsidP="00793A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b/>
        </w:rPr>
      </w:pPr>
      <w:r w:rsidRPr="00A010F0">
        <w:rPr>
          <w:rFonts w:ascii="Garamond" w:eastAsia="Garamond" w:hAnsi="Garamond" w:cs="Garamond"/>
          <w:b/>
        </w:rPr>
        <w:t>Editorial Review Board Memberships</w:t>
      </w:r>
    </w:p>
    <w:p w14:paraId="58FB55D3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i/>
        </w:rPr>
        <w:tab/>
        <w:t xml:space="preserve">English Teaching: Practice &amp; Critique, </w:t>
      </w:r>
      <w:r w:rsidRPr="00A010F0">
        <w:rPr>
          <w:rFonts w:ascii="Garamond" w:eastAsia="Garamond" w:hAnsi="Garamond" w:cs="Garamond"/>
        </w:rPr>
        <w:t>2018</w:t>
      </w:r>
      <w:r w:rsidRPr="00A010F0">
        <w:rPr>
          <w:rFonts w:ascii="Garamond" w:eastAsia="Garamond" w:hAnsi="Garamond" w:cs="Garamond"/>
          <w:i/>
        </w:rPr>
        <w:t xml:space="preserve"> – </w:t>
      </w:r>
      <w:r w:rsidRPr="00A010F0">
        <w:rPr>
          <w:rFonts w:ascii="Garamond" w:eastAsia="Garamond" w:hAnsi="Garamond" w:cs="Garamond"/>
        </w:rPr>
        <w:t>present</w:t>
      </w:r>
    </w:p>
    <w:p w14:paraId="3D185EE3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i/>
        </w:rPr>
        <w:tab/>
        <w:t xml:space="preserve">The Curriculum Journal, </w:t>
      </w:r>
      <w:r w:rsidRPr="00A010F0">
        <w:rPr>
          <w:rFonts w:ascii="Garamond" w:eastAsia="Garamond" w:hAnsi="Garamond" w:cs="Garamond"/>
        </w:rPr>
        <w:t>2013 – present</w:t>
      </w:r>
    </w:p>
    <w:p w14:paraId="6AFCFF22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i/>
        </w:rPr>
        <w:tab/>
        <w:t xml:space="preserve">Journal of Adolescent &amp; Adult Literacy, </w:t>
      </w:r>
      <w:r w:rsidRPr="00A010F0">
        <w:rPr>
          <w:rFonts w:ascii="Garamond" w:eastAsia="Garamond" w:hAnsi="Garamond" w:cs="Garamond"/>
        </w:rPr>
        <w:t>2011 – present</w:t>
      </w:r>
    </w:p>
    <w:p w14:paraId="06D49EEF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i/>
        </w:rPr>
        <w:tab/>
        <w:t xml:space="preserve">Language Arts, </w:t>
      </w:r>
      <w:r w:rsidRPr="00A010F0">
        <w:rPr>
          <w:rFonts w:ascii="Garamond" w:eastAsia="Garamond" w:hAnsi="Garamond" w:cs="Garamond"/>
        </w:rPr>
        <w:t>2006 – present</w:t>
      </w:r>
    </w:p>
    <w:p w14:paraId="25E1F9BD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i/>
        </w:rPr>
        <w:tab/>
        <w:t>National Reading Conference 56</w:t>
      </w:r>
      <w:r w:rsidRPr="00A010F0">
        <w:rPr>
          <w:rFonts w:ascii="Garamond" w:eastAsia="Garamond" w:hAnsi="Garamond" w:cs="Garamond"/>
          <w:i/>
          <w:vertAlign w:val="superscript"/>
        </w:rPr>
        <w:t>th</w:t>
      </w:r>
      <w:r w:rsidRPr="00A010F0">
        <w:rPr>
          <w:rFonts w:ascii="Garamond" w:eastAsia="Garamond" w:hAnsi="Garamond" w:cs="Garamond"/>
          <w:i/>
        </w:rPr>
        <w:t xml:space="preserve"> and 57</w:t>
      </w:r>
      <w:r w:rsidRPr="00A010F0">
        <w:rPr>
          <w:rFonts w:ascii="Garamond" w:eastAsia="Garamond" w:hAnsi="Garamond" w:cs="Garamond"/>
          <w:i/>
          <w:vertAlign w:val="superscript"/>
        </w:rPr>
        <w:t>th</w:t>
      </w:r>
      <w:r w:rsidRPr="00A010F0">
        <w:rPr>
          <w:rFonts w:ascii="Garamond" w:eastAsia="Garamond" w:hAnsi="Garamond" w:cs="Garamond"/>
          <w:i/>
        </w:rPr>
        <w:t xml:space="preserve"> Annual Yearbooks, </w:t>
      </w:r>
      <w:r w:rsidRPr="00A010F0">
        <w:rPr>
          <w:rFonts w:ascii="Garamond" w:eastAsia="Garamond" w:hAnsi="Garamond" w:cs="Garamond"/>
        </w:rPr>
        <w:t>2007-08, 2008-09</w:t>
      </w:r>
    </w:p>
    <w:p w14:paraId="69368300" w14:textId="77777777" w:rsidR="00793A04" w:rsidRPr="00A010F0" w:rsidRDefault="00793A04" w:rsidP="00793A04">
      <w:pPr>
        <w:spacing w:line="240" w:lineRule="auto"/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i/>
        </w:rPr>
        <w:t xml:space="preserve">Urban Learning, Teaching, and Research Journal, </w:t>
      </w:r>
      <w:r w:rsidRPr="00A010F0">
        <w:rPr>
          <w:rFonts w:ascii="Garamond" w:eastAsia="Garamond" w:hAnsi="Garamond" w:cs="Garamond"/>
        </w:rPr>
        <w:t>2005 – 2008, 2012</w:t>
      </w:r>
    </w:p>
    <w:p w14:paraId="6B4C91CE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Garamond" w:eastAsia="Garamond" w:hAnsi="Garamond" w:cs="Garamond"/>
        </w:rPr>
      </w:pPr>
    </w:p>
    <w:p w14:paraId="738280DF" w14:textId="77777777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Garamond" w:eastAsia="Garamond" w:hAnsi="Garamond" w:cs="Garamond"/>
          <w:b/>
        </w:rPr>
      </w:pPr>
      <w:r w:rsidRPr="00A010F0">
        <w:rPr>
          <w:rFonts w:ascii="Garamond" w:eastAsia="Garamond" w:hAnsi="Garamond" w:cs="Garamond"/>
          <w:b/>
        </w:rPr>
        <w:t>Journal Reviewer</w:t>
      </w:r>
    </w:p>
    <w:p w14:paraId="7096E0B9" w14:textId="1AD15278" w:rsidR="00793A04" w:rsidRPr="00A010F0" w:rsidRDefault="00793A04" w:rsidP="00793A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ab/>
      </w:r>
      <w:r w:rsidRPr="00A010F0">
        <w:rPr>
          <w:rFonts w:ascii="Garamond" w:eastAsia="Garamond" w:hAnsi="Garamond" w:cs="Garamond"/>
          <w:i/>
        </w:rPr>
        <w:t>Pedagogies: An International Journal; Research in the Teaching of English;</w:t>
      </w:r>
      <w:r w:rsidRPr="00A010F0">
        <w:rPr>
          <w:rFonts w:ascii="Garamond" w:eastAsia="Garamond" w:hAnsi="Garamond" w:cs="Garamond"/>
        </w:rPr>
        <w:t xml:space="preserve"> </w:t>
      </w:r>
      <w:r w:rsidRPr="00A010F0">
        <w:rPr>
          <w:rFonts w:ascii="Garamond" w:eastAsia="Garamond" w:hAnsi="Garamond" w:cs="Garamond"/>
          <w:i/>
        </w:rPr>
        <w:t>Teaching Education</w:t>
      </w:r>
      <w:r w:rsidRPr="00A010F0">
        <w:rPr>
          <w:rFonts w:ascii="Garamond" w:eastAsia="Garamond" w:hAnsi="Garamond" w:cs="Garamond"/>
        </w:rPr>
        <w:t xml:space="preserve">; </w:t>
      </w:r>
      <w:r w:rsidRPr="00A010F0">
        <w:rPr>
          <w:rFonts w:ascii="Garamond" w:eastAsia="Garamond" w:hAnsi="Garamond" w:cs="Garamond"/>
          <w:i/>
        </w:rPr>
        <w:t>The Modern Language Journal;</w:t>
      </w:r>
      <w:r w:rsidRPr="00A010F0">
        <w:rPr>
          <w:rFonts w:ascii="Garamond" w:eastAsia="Garamond" w:hAnsi="Garamond" w:cs="Garamond"/>
        </w:rPr>
        <w:t xml:space="preserve"> </w:t>
      </w:r>
      <w:r w:rsidRPr="00A010F0">
        <w:rPr>
          <w:rFonts w:ascii="Garamond" w:eastAsia="Garamond" w:hAnsi="Garamond" w:cs="Garamond"/>
          <w:i/>
        </w:rPr>
        <w:t xml:space="preserve">Canadian Journal of Education/Revue Canadienne de </w:t>
      </w:r>
      <w:proofErr w:type="spellStart"/>
      <w:r w:rsidRPr="00A010F0">
        <w:rPr>
          <w:rFonts w:ascii="Garamond" w:eastAsia="Garamond" w:hAnsi="Garamond" w:cs="Garamond"/>
          <w:i/>
        </w:rPr>
        <w:t>L’Education</w:t>
      </w:r>
      <w:proofErr w:type="spellEnd"/>
      <w:r w:rsidRPr="00A010F0">
        <w:rPr>
          <w:rFonts w:ascii="Garamond" w:eastAsia="Garamond" w:hAnsi="Garamond" w:cs="Garamond"/>
          <w:i/>
        </w:rPr>
        <w:t>, Anthropology &amp; Education Quarterly</w:t>
      </w:r>
      <w:r w:rsidR="004E64CE" w:rsidRPr="00A010F0">
        <w:rPr>
          <w:rFonts w:ascii="Garamond" w:eastAsia="Garamond" w:hAnsi="Garamond" w:cs="Garamond"/>
          <w:i/>
        </w:rPr>
        <w:t>, Written Communication</w:t>
      </w:r>
    </w:p>
    <w:p w14:paraId="673800D5" w14:textId="77777777" w:rsidR="00793A04" w:rsidRPr="00A010F0" w:rsidRDefault="00793A04" w:rsidP="00793A04">
      <w:pPr>
        <w:spacing w:line="240" w:lineRule="auto"/>
        <w:ind w:left="0" w:hanging="2"/>
        <w:rPr>
          <w:rFonts w:ascii="Garamond" w:eastAsia="Garamond" w:hAnsi="Garamond" w:cs="Garamond"/>
        </w:rPr>
      </w:pPr>
    </w:p>
    <w:p w14:paraId="6A84CD4F" w14:textId="77777777" w:rsidR="00793A04" w:rsidRPr="00A010F0" w:rsidRDefault="00793A04" w:rsidP="00793A04">
      <w:pPr>
        <w:spacing w:line="240" w:lineRule="auto"/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External Evaluator,</w:t>
      </w:r>
      <w:r w:rsidRPr="00A010F0">
        <w:rPr>
          <w:rFonts w:ascii="Garamond" w:eastAsia="Garamond" w:hAnsi="Garamond" w:cs="Garamond"/>
        </w:rPr>
        <w:t xml:space="preserve"> Promotion and Tenure cases, 2012 – present</w:t>
      </w:r>
    </w:p>
    <w:p w14:paraId="03C5390D" w14:textId="1A7F0D50" w:rsidR="00793A04" w:rsidRPr="00A010F0" w:rsidRDefault="00793A04" w:rsidP="00793A04">
      <w:pPr>
        <w:spacing w:line="240" w:lineRule="auto"/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University of Pennsylvania; Queensland University of Technology; Bard College; Portland State University; Clemson University; National Research Foundation of South Africa</w:t>
      </w:r>
      <w:r w:rsidR="002269E6" w:rsidRPr="00A010F0">
        <w:rPr>
          <w:rFonts w:ascii="Garamond" w:eastAsia="Garamond" w:hAnsi="Garamond" w:cs="Garamond"/>
        </w:rPr>
        <w:t>; UMass Boston</w:t>
      </w:r>
    </w:p>
    <w:p w14:paraId="402A6A09" w14:textId="77777777" w:rsidR="00793A04" w:rsidRPr="00A010F0" w:rsidRDefault="00793A04" w:rsidP="00793A04">
      <w:pPr>
        <w:pStyle w:val="Heading1"/>
        <w:spacing w:line="240" w:lineRule="auto"/>
        <w:ind w:left="0" w:hanging="2"/>
        <w:rPr>
          <w:rFonts w:ascii="Garamond" w:eastAsia="Garamond" w:hAnsi="Garamond" w:cs="Garamond"/>
          <w:b w:val="0"/>
        </w:rPr>
      </w:pPr>
    </w:p>
    <w:p w14:paraId="3632AB98" w14:textId="77777777" w:rsidR="00793A04" w:rsidRPr="00A010F0" w:rsidRDefault="00793A04" w:rsidP="00793A04">
      <w:pPr>
        <w:pStyle w:val="Heading1"/>
        <w:spacing w:line="240" w:lineRule="auto"/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External Reviewer</w:t>
      </w:r>
    </w:p>
    <w:p w14:paraId="4D48B62B" w14:textId="77777777" w:rsidR="0015246C" w:rsidRPr="00A010F0" w:rsidRDefault="0015246C" w:rsidP="0015246C">
      <w:pPr>
        <w:widowControl w:val="0"/>
        <w:spacing w:line="240" w:lineRule="auto"/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Loyola Marymount University Liberal Studies Program, Spring 2020</w:t>
      </w:r>
    </w:p>
    <w:p w14:paraId="50EDB544" w14:textId="77777777" w:rsidR="00793A04" w:rsidRPr="00A010F0" w:rsidRDefault="00793A04" w:rsidP="00793A04">
      <w:pPr>
        <w:widowControl w:val="0"/>
        <w:spacing w:line="240" w:lineRule="auto"/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San Francisco State University Liberal Studies Program, Spring 2018</w:t>
      </w:r>
    </w:p>
    <w:p w14:paraId="4A4FE3BE" w14:textId="77777777" w:rsidR="00793A04" w:rsidRPr="00A010F0" w:rsidRDefault="00793A04" w:rsidP="00793A04">
      <w:pPr>
        <w:widowControl w:val="0"/>
        <w:spacing w:line="240" w:lineRule="auto"/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St. Mary’s College Justice, Community, and Leadership Program Review, Fall 2017</w:t>
      </w:r>
    </w:p>
    <w:p w14:paraId="0000011D" w14:textId="77777777" w:rsidR="001B3798" w:rsidRPr="00A010F0" w:rsidRDefault="001B3798">
      <w:pPr>
        <w:ind w:left="0" w:hanging="2"/>
        <w:rPr>
          <w:rFonts w:ascii="Garamond" w:eastAsia="Garamond" w:hAnsi="Garamond" w:cs="Garamond"/>
        </w:rPr>
      </w:pPr>
    </w:p>
    <w:p w14:paraId="0000011E" w14:textId="77777777" w:rsidR="001B3798" w:rsidRPr="00C51D29" w:rsidRDefault="00FE3DBA" w:rsidP="00C51D29">
      <w:pPr>
        <w:ind w:left="0" w:hanging="2"/>
        <w:jc w:val="center"/>
        <w:rPr>
          <w:rFonts w:ascii="Garamond" w:eastAsia="Garamond" w:hAnsi="Garamond" w:cs="Garamond"/>
          <w:color w:val="006D00"/>
        </w:rPr>
      </w:pPr>
      <w:r w:rsidRPr="00C51D29">
        <w:rPr>
          <w:rFonts w:ascii="Garamond" w:eastAsia="Garamond" w:hAnsi="Garamond" w:cs="Garamond"/>
          <w:b/>
          <w:color w:val="006D00"/>
        </w:rPr>
        <w:t>CAMPUS SERVICE &amp; GOVERNANCE ACTIVITIES, CSULB</w:t>
      </w:r>
    </w:p>
    <w:p w14:paraId="0000011F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UNIVERSITY SERVICE</w:t>
      </w:r>
    </w:p>
    <w:p w14:paraId="00000120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Academic Senate </w:t>
      </w:r>
    </w:p>
    <w:p w14:paraId="00000121" w14:textId="64882AB5" w:rsidR="001B3798" w:rsidRPr="00A010F0" w:rsidRDefault="00FE3DBA" w:rsidP="00793A04">
      <w:pPr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Chair, 201</w:t>
      </w:r>
      <w:r w:rsidR="006A0607" w:rsidRPr="00A010F0">
        <w:rPr>
          <w:rFonts w:ascii="Garamond" w:eastAsia="Garamond" w:hAnsi="Garamond" w:cs="Garamond"/>
        </w:rPr>
        <w:t xml:space="preserve">9 – 2021 </w:t>
      </w:r>
    </w:p>
    <w:p w14:paraId="00000122" w14:textId="77777777" w:rsidR="001B3798" w:rsidRPr="00A010F0" w:rsidRDefault="00FE3DBA" w:rsidP="00793A04">
      <w:pPr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Vice Chair, 2016 – 2019</w:t>
      </w:r>
    </w:p>
    <w:p w14:paraId="00000123" w14:textId="77777777" w:rsidR="001B3798" w:rsidRPr="00A010F0" w:rsidRDefault="00FE3DBA" w:rsidP="00793A04">
      <w:pPr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Interim Chair, 10/17 – 12/17</w:t>
      </w:r>
    </w:p>
    <w:p w14:paraId="00000124" w14:textId="77777777" w:rsidR="001B3798" w:rsidRPr="00A010F0" w:rsidRDefault="00FE3DBA" w:rsidP="00793A04">
      <w:pPr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Executive Committee Member at Large, 2014 – 2016</w:t>
      </w:r>
    </w:p>
    <w:p w14:paraId="00000125" w14:textId="77777777" w:rsidR="001B3798" w:rsidRPr="00A010F0" w:rsidRDefault="00FE3DBA" w:rsidP="00793A04">
      <w:pPr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Senator, 2010 – present</w:t>
      </w:r>
    </w:p>
    <w:p w14:paraId="00000126" w14:textId="4DFA5F45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President’s Commission on the Status of Women, 2019 – 202</w:t>
      </w:r>
      <w:r w:rsidR="00D748AB" w:rsidRPr="00A010F0">
        <w:rPr>
          <w:rFonts w:ascii="Garamond" w:eastAsia="Garamond" w:hAnsi="Garamond" w:cs="Garamond"/>
        </w:rPr>
        <w:t>1</w:t>
      </w:r>
    </w:p>
    <w:p w14:paraId="00000127" w14:textId="02F30369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Campus Climate Committee, 2019 – 202</w:t>
      </w:r>
      <w:r w:rsidR="00D748AB" w:rsidRPr="00A010F0">
        <w:rPr>
          <w:rFonts w:ascii="Garamond" w:eastAsia="Garamond" w:hAnsi="Garamond" w:cs="Garamond"/>
        </w:rPr>
        <w:t>1</w:t>
      </w:r>
    </w:p>
    <w:p w14:paraId="20A73897" w14:textId="2017A13C" w:rsidR="00D748AB" w:rsidRPr="00A010F0" w:rsidRDefault="00D748AB" w:rsidP="00D748AB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WSCUC/WASC Steering Committee, 2018 – present </w:t>
      </w:r>
    </w:p>
    <w:p w14:paraId="16B3776A" w14:textId="77777777" w:rsidR="00D748AB" w:rsidRPr="00A010F0" w:rsidRDefault="00D748AB" w:rsidP="00D748AB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CSULB 49er Foundation Board of Directors, Faculty Representative, 2018 – 2022 </w:t>
      </w:r>
    </w:p>
    <w:p w14:paraId="0000012A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Highly Valued Degree Initiative Communications Task Force Co-Chair, 2017 – 2019</w:t>
      </w:r>
    </w:p>
    <w:p w14:paraId="0000012B" w14:textId="77777777" w:rsidR="001B3798" w:rsidRPr="00A010F0" w:rsidRDefault="00FE3DBA" w:rsidP="00793A04">
      <w:pPr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Created the Beach Road Map: http://www.csulb.edu/beach-road-map</w:t>
      </w:r>
    </w:p>
    <w:p w14:paraId="0000012E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Curriculum and Educational Policies Council, 2016 – 2019</w:t>
      </w:r>
    </w:p>
    <w:p w14:paraId="0000012F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Program Assessment and Review Committee, 2018 – 2019 </w:t>
      </w:r>
    </w:p>
    <w:p w14:paraId="00000130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Academic Appeals Committee, 2017 – 2019 </w:t>
      </w:r>
    </w:p>
    <w:p w14:paraId="00000131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Accessible Technology Initiative Steering Committee, 2016 – present</w:t>
      </w:r>
    </w:p>
    <w:p w14:paraId="00000132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ab/>
        <w:t xml:space="preserve">Accessible Instructional Materials Subcommittee, 2016 – present </w:t>
      </w:r>
    </w:p>
    <w:p w14:paraId="00000133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Student Fee Advisory Committee, 2016 – 2019</w:t>
      </w:r>
    </w:p>
    <w:p w14:paraId="00000134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Campus Academic Calendar Committee, Spring 2017</w:t>
      </w:r>
    </w:p>
    <w:p w14:paraId="00000135" w14:textId="7CD673CD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Center for Evaluation and Educational Excellence Advisory Board member, 2016 - </w:t>
      </w:r>
      <w:r w:rsidR="00047FB6" w:rsidRPr="00A010F0">
        <w:rPr>
          <w:rFonts w:ascii="Garamond" w:eastAsia="Garamond" w:hAnsi="Garamond" w:cs="Garamond"/>
        </w:rPr>
        <w:t>2017</w:t>
      </w:r>
    </w:p>
    <w:p w14:paraId="00000136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Faculty Advisory Committee on Technology, 2012 – 2017 </w:t>
      </w:r>
    </w:p>
    <w:p w14:paraId="00000137" w14:textId="77777777" w:rsidR="001B3798" w:rsidRPr="00A010F0" w:rsidRDefault="00FE3DBA" w:rsidP="00793A04">
      <w:pPr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lastRenderedPageBreak/>
        <w:t xml:space="preserve">Chair, 2014 – 2016, Secretary, 2016 – 2017 </w:t>
      </w:r>
    </w:p>
    <w:p w14:paraId="00000138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Provost’s Task Force on Chair Roles and Responsibilities, 2015 – 2016 </w:t>
      </w:r>
    </w:p>
    <w:p w14:paraId="00000139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Leadership Fellow, CSULB President’s and Provost’s Leadership Fellows Program, 2014 – 2016 </w:t>
      </w:r>
    </w:p>
    <w:p w14:paraId="0000013A" w14:textId="77777777" w:rsidR="001B3798" w:rsidRPr="00A010F0" w:rsidRDefault="00FE3DBA" w:rsidP="00793A04">
      <w:pPr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AASCU-supported CSULB “Reimagining the First Year” Project 2015 – 2016 </w:t>
      </w:r>
    </w:p>
    <w:p w14:paraId="0000013B" w14:textId="40885AC9" w:rsidR="001B3798" w:rsidRPr="00A010F0" w:rsidRDefault="00FE3DBA">
      <w:pPr>
        <w:tabs>
          <w:tab w:val="left" w:pos="1877"/>
        </w:tabs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University Honors Advisory Committee, 2015 – </w:t>
      </w:r>
      <w:r w:rsidR="00793A04" w:rsidRPr="00A010F0">
        <w:rPr>
          <w:rFonts w:ascii="Garamond" w:eastAsia="Garamond" w:hAnsi="Garamond" w:cs="Garamond"/>
        </w:rPr>
        <w:t>2020</w:t>
      </w:r>
    </w:p>
    <w:p w14:paraId="0000013C" w14:textId="77777777" w:rsidR="001B3798" w:rsidRPr="00A010F0" w:rsidRDefault="00FE3DBA">
      <w:pPr>
        <w:tabs>
          <w:tab w:val="left" w:pos="1877"/>
        </w:tabs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Teacher Preparation Committee, 2009 – 2011, 2014 – 2015  </w:t>
      </w:r>
    </w:p>
    <w:p w14:paraId="0000013D" w14:textId="77777777" w:rsidR="001B3798" w:rsidRPr="00A010F0" w:rsidRDefault="00FE3DBA">
      <w:pPr>
        <w:tabs>
          <w:tab w:val="left" w:pos="1877"/>
        </w:tabs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Panel on Professional Responsibility, 2011 – 2013 </w:t>
      </w:r>
    </w:p>
    <w:p w14:paraId="0000013E" w14:textId="77777777" w:rsidR="001B3798" w:rsidRPr="00A010F0" w:rsidRDefault="00FE3DBA">
      <w:pPr>
        <w:tabs>
          <w:tab w:val="left" w:pos="1877"/>
        </w:tabs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Faculty Center for Professional Development, Advisory Board Member, 2009 – 2015</w:t>
      </w:r>
    </w:p>
    <w:p w14:paraId="0000013F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University Resources Council, 2006 – 2009, alternate, 2009 – 2010</w:t>
      </w:r>
    </w:p>
    <w:p w14:paraId="3A23F9CE" w14:textId="209731EB" w:rsidR="00793A04" w:rsidRPr="00A010F0" w:rsidRDefault="00793A04" w:rsidP="00793A04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  <w:bCs/>
        </w:rPr>
        <w:t>Review Committees:</w:t>
      </w:r>
      <w:r w:rsidRPr="00A010F0">
        <w:rPr>
          <w:rFonts w:ascii="Garamond" w:eastAsia="Garamond" w:hAnsi="Garamond" w:cs="Garamond"/>
        </w:rPr>
        <w:t xml:space="preserve"> </w:t>
      </w:r>
      <w:r w:rsidR="004E64CE" w:rsidRPr="00A010F0">
        <w:rPr>
          <w:rFonts w:ascii="Garamond" w:eastAsia="Garamond" w:hAnsi="Garamond" w:cs="Garamond"/>
        </w:rPr>
        <w:t xml:space="preserve">Associate Vice President for Academic Affairs, 2020-21; </w:t>
      </w:r>
      <w:r w:rsidRPr="00A010F0">
        <w:rPr>
          <w:rFonts w:ascii="Garamond" w:eastAsia="Garamond" w:hAnsi="Garamond" w:cs="Garamond"/>
        </w:rPr>
        <w:t>Vice Provost for Academic Planning, 2019</w:t>
      </w:r>
      <w:bookmarkStart w:id="5" w:name="_heading=h.2et92p0" w:colFirst="0" w:colLast="0"/>
      <w:bookmarkEnd w:id="5"/>
      <w:r w:rsidRPr="00A010F0">
        <w:rPr>
          <w:rFonts w:ascii="Garamond" w:eastAsia="Garamond" w:hAnsi="Garamond" w:cs="Garamond"/>
        </w:rPr>
        <w:t>; Vice Provost for Academic Programs and Dean of Graduate Studies, 2019; Provost, 2011</w:t>
      </w:r>
    </w:p>
    <w:p w14:paraId="00000140" w14:textId="6362D6F1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  <w:bCs/>
        </w:rPr>
        <w:t>Search Committees:</w:t>
      </w:r>
      <w:r w:rsidRPr="00A010F0">
        <w:rPr>
          <w:rFonts w:ascii="Garamond" w:eastAsia="Garamond" w:hAnsi="Garamond" w:cs="Garamond"/>
        </w:rPr>
        <w:t xml:space="preserve"> </w:t>
      </w:r>
      <w:r w:rsidR="004E64CE" w:rsidRPr="00A010F0">
        <w:rPr>
          <w:rFonts w:ascii="Garamond" w:eastAsia="Garamond" w:hAnsi="Garamond" w:cs="Garamond"/>
        </w:rPr>
        <w:t xml:space="preserve">University Honors Director, 2020-21; </w:t>
      </w:r>
      <w:r w:rsidR="00D748AB" w:rsidRPr="00A010F0">
        <w:rPr>
          <w:rFonts w:ascii="Garamond" w:eastAsia="Garamond" w:hAnsi="Garamond" w:cs="Garamond"/>
        </w:rPr>
        <w:t xml:space="preserve">AVP Budget &amp; University Services, 2019; </w:t>
      </w:r>
      <w:r w:rsidRPr="00A010F0">
        <w:rPr>
          <w:rFonts w:ascii="Garamond" w:eastAsia="Garamond" w:hAnsi="Garamond" w:cs="Garamond"/>
        </w:rPr>
        <w:t>Faculty Center for Professional Development Director, 2018; AVP for Physical Plant &amp; Facilities Management, 2018</w:t>
      </w:r>
      <w:r w:rsidR="00D748AB" w:rsidRPr="00A010F0">
        <w:rPr>
          <w:rFonts w:ascii="Garamond" w:eastAsia="Garamond" w:hAnsi="Garamond" w:cs="Garamond"/>
        </w:rPr>
        <w:t>; College of Education Dean, 2016-17</w:t>
      </w:r>
    </w:p>
    <w:p w14:paraId="00000141" w14:textId="77777777" w:rsidR="001B3798" w:rsidRPr="00A010F0" w:rsidRDefault="001B3798">
      <w:pPr>
        <w:ind w:left="0" w:hanging="2"/>
        <w:rPr>
          <w:rFonts w:ascii="Garamond" w:eastAsia="Garamond" w:hAnsi="Garamond" w:cs="Garamond"/>
        </w:rPr>
      </w:pPr>
    </w:p>
    <w:p w14:paraId="00000142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  <w:b/>
        </w:rPr>
        <w:t>DEPARTMENT &amp; COLLEGE SERVICE</w:t>
      </w:r>
    </w:p>
    <w:p w14:paraId="00000143" w14:textId="7D0A364E" w:rsidR="001B3798" w:rsidRPr="00A010F0" w:rsidRDefault="00D748AB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Reappointment</w:t>
      </w:r>
      <w:r w:rsidR="00FE3DBA" w:rsidRPr="00A010F0">
        <w:rPr>
          <w:rFonts w:ascii="Garamond" w:eastAsia="Garamond" w:hAnsi="Garamond" w:cs="Garamond"/>
        </w:rPr>
        <w:t>, Tenure &amp; Promotion Committee, 2018 – 2019</w:t>
      </w:r>
    </w:p>
    <w:p w14:paraId="00000144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College Committee, 2018 – 2019 </w:t>
      </w:r>
    </w:p>
    <w:p w14:paraId="00000145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Curriculum Committee, 2014 – 2019</w:t>
      </w:r>
    </w:p>
    <w:p w14:paraId="00000146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VMJ Endowment Committee, 2013 – 2015, 2017-2019 </w:t>
      </w:r>
    </w:p>
    <w:p w14:paraId="00000147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Professional Review Committee, 2013 – 2015, 2017 – 2019 </w:t>
      </w:r>
    </w:p>
    <w:p w14:paraId="00000148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Faculty Council, 2005 – 2009, 2013 – 2014</w:t>
      </w:r>
    </w:p>
    <w:p w14:paraId="00000149" w14:textId="77777777" w:rsidR="001B3798" w:rsidRPr="00A010F0" w:rsidRDefault="00FE3DBA" w:rsidP="00683603">
      <w:pPr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Chair, 2006 – 2008, 2010 – 2011</w:t>
      </w:r>
    </w:p>
    <w:p w14:paraId="0000014A" w14:textId="77777777" w:rsidR="001B3798" w:rsidRPr="00A010F0" w:rsidRDefault="00FE3DBA" w:rsidP="00683603">
      <w:pPr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Chair, Policy &amp; Planning subcommittee, 2013 – 2014 </w:t>
      </w:r>
    </w:p>
    <w:p w14:paraId="0000014B" w14:textId="77777777" w:rsidR="001B3798" w:rsidRPr="00A010F0" w:rsidRDefault="00FE3DBA" w:rsidP="00683603">
      <w:pPr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Budget Subcommittee Member, 2007 – 2014 </w:t>
      </w:r>
    </w:p>
    <w:p w14:paraId="0000014C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New Faculty Support Group, 2008 – 2011 </w:t>
      </w:r>
    </w:p>
    <w:p w14:paraId="0000014D" w14:textId="77777777" w:rsidR="001B3798" w:rsidRPr="00A010F0" w:rsidRDefault="00FE3DBA" w:rsidP="00683603">
      <w:pPr>
        <w:ind w:leftChars="0" w:left="722" w:firstLineChars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Coordinated and held biweekly meetings with untenured faculty about teaching, scholarship, and service with Professor Anna Ortiz </w:t>
      </w:r>
    </w:p>
    <w:p w14:paraId="0000014E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Student Affairs Committee, 2009 – 2011, 2013 – 2014, 2016 – 2018 </w:t>
      </w:r>
    </w:p>
    <w:p w14:paraId="0000014F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Nominations and Elections Committee, 2005 – 2007, 2014 – 2019  </w:t>
      </w:r>
      <w:r w:rsidRPr="00A010F0">
        <w:rPr>
          <w:rFonts w:ascii="Garamond" w:eastAsia="Garamond" w:hAnsi="Garamond" w:cs="Garamond"/>
        </w:rPr>
        <w:tab/>
      </w:r>
    </w:p>
    <w:p w14:paraId="00000150" w14:textId="77777777" w:rsidR="001B3798" w:rsidRPr="00A010F0" w:rsidRDefault="001B3798">
      <w:pPr>
        <w:ind w:left="0" w:hanging="2"/>
        <w:rPr>
          <w:rFonts w:ascii="Garamond" w:eastAsia="Garamond" w:hAnsi="Garamond" w:cs="Garamond"/>
        </w:rPr>
      </w:pPr>
    </w:p>
    <w:p w14:paraId="00000151" w14:textId="77777777" w:rsidR="001B3798" w:rsidRPr="00A010F0" w:rsidRDefault="00FE3DBA">
      <w:pPr>
        <w:pStyle w:val="Heading1"/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PROFESSIONAL MEMBERSHIPS</w:t>
      </w:r>
    </w:p>
    <w:p w14:paraId="00000152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American Educational Research Association</w:t>
      </w:r>
    </w:p>
    <w:p w14:paraId="00000153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National Council of Teachers of English</w:t>
      </w:r>
    </w:p>
    <w:p w14:paraId="00000154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National Council of Teachers of English Assembly for Research</w:t>
      </w:r>
    </w:p>
    <w:p w14:paraId="00000155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Literacy Research Association</w:t>
      </w:r>
    </w:p>
    <w:p w14:paraId="00000156" w14:textId="77777777" w:rsidR="001B3798" w:rsidRPr="00A010F0" w:rsidRDefault="00FE3DB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California Council on Teacher Education</w:t>
      </w:r>
    </w:p>
    <w:p w14:paraId="00000157" w14:textId="77777777" w:rsidR="001B3798" w:rsidRPr="00A010F0" w:rsidRDefault="001B3798">
      <w:pPr>
        <w:pStyle w:val="Heading1"/>
        <w:ind w:left="0" w:hanging="2"/>
        <w:rPr>
          <w:rFonts w:ascii="Garamond" w:eastAsia="Garamond" w:hAnsi="Garamond" w:cs="Garamond"/>
        </w:rPr>
      </w:pPr>
    </w:p>
    <w:p w14:paraId="00000158" w14:textId="77777777" w:rsidR="001B3798" w:rsidRPr="00A010F0" w:rsidRDefault="00FE3DBA">
      <w:pPr>
        <w:pStyle w:val="Heading1"/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LANGUAGES</w:t>
      </w:r>
    </w:p>
    <w:p w14:paraId="00000159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>Spanish: Fair speaking, writing and reading abilities</w:t>
      </w:r>
    </w:p>
    <w:p w14:paraId="0000015A" w14:textId="77777777" w:rsidR="001B3798" w:rsidRPr="00A010F0" w:rsidRDefault="00FE3DBA">
      <w:pPr>
        <w:ind w:left="0" w:hanging="2"/>
        <w:rPr>
          <w:rFonts w:ascii="Garamond" w:eastAsia="Garamond" w:hAnsi="Garamond" w:cs="Garamond"/>
        </w:rPr>
      </w:pPr>
      <w:r w:rsidRPr="00A010F0">
        <w:rPr>
          <w:rFonts w:ascii="Garamond" w:eastAsia="Garamond" w:hAnsi="Garamond" w:cs="Garamond"/>
        </w:rPr>
        <w:t xml:space="preserve">French: Fair speaking, writing and reading abilities </w:t>
      </w:r>
    </w:p>
    <w:sectPr w:rsidR="001B3798" w:rsidRPr="00A010F0" w:rsidSect="00B52918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2240" w:h="15840"/>
      <w:pgMar w:top="1440" w:right="1296" w:bottom="1440" w:left="1296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71C88" w14:textId="77777777" w:rsidR="00D13DA7" w:rsidRDefault="00D13DA7">
      <w:pPr>
        <w:spacing w:line="240" w:lineRule="auto"/>
        <w:ind w:left="0" w:hanging="2"/>
      </w:pPr>
      <w:r>
        <w:separator/>
      </w:r>
    </w:p>
  </w:endnote>
  <w:endnote w:type="continuationSeparator" w:id="0">
    <w:p w14:paraId="39F9EBCE" w14:textId="77777777" w:rsidR="00D13DA7" w:rsidRDefault="00D13D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⽀ļ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60" w14:textId="77777777" w:rsidR="001B3798" w:rsidRDefault="001B37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5E" w14:textId="6E619C58" w:rsidR="001B3798" w:rsidRPr="004B4664" w:rsidRDefault="00FE3DBA">
    <w:pPr>
      <w:pBdr>
        <w:top w:val="nil"/>
        <w:left w:val="nil"/>
        <w:bottom w:val="nil"/>
        <w:right w:val="nil"/>
        <w:between w:val="nil"/>
      </w:pBdr>
      <w:tabs>
        <w:tab w:val="left" w:pos="3705"/>
        <w:tab w:val="left" w:pos="6450"/>
        <w:tab w:val="right" w:pos="9360"/>
      </w:tabs>
      <w:spacing w:line="240" w:lineRule="auto"/>
      <w:ind w:left="0" w:hanging="2"/>
      <w:rPr>
        <w:rFonts w:ascii="Times" w:eastAsia="Garamond" w:hAnsi="Times" w:cs="Garamond"/>
        <w:sz w:val="22"/>
        <w:szCs w:val="22"/>
      </w:rPr>
    </w:pPr>
    <w:r w:rsidRPr="004B4664">
      <w:rPr>
        <w:rFonts w:ascii="Times" w:eastAsia="Garamond" w:hAnsi="Times" w:cs="Garamond"/>
        <w:sz w:val="22"/>
        <w:szCs w:val="22"/>
      </w:rPr>
      <w:t xml:space="preserve">Jessica </w:t>
    </w:r>
    <w:proofErr w:type="spellStart"/>
    <w:r w:rsidRPr="004B4664">
      <w:rPr>
        <w:rFonts w:ascii="Times" w:eastAsia="Garamond" w:hAnsi="Times" w:cs="Garamond"/>
        <w:sz w:val="22"/>
        <w:szCs w:val="22"/>
      </w:rPr>
      <w:t>Zacher</w:t>
    </w:r>
    <w:proofErr w:type="spellEnd"/>
    <w:r w:rsidRPr="004B4664">
      <w:rPr>
        <w:rFonts w:ascii="Times" w:eastAsia="Garamond" w:hAnsi="Times" w:cs="Garamond"/>
        <w:sz w:val="22"/>
        <w:szCs w:val="22"/>
      </w:rPr>
      <w:t xml:space="preserve"> Pandya, Ph.D. CV </w:t>
    </w:r>
    <w:r w:rsidRPr="004B4664">
      <w:rPr>
        <w:rFonts w:ascii="Times" w:eastAsia="Garamond" w:hAnsi="Times" w:cs="Garamond"/>
        <w:sz w:val="22"/>
        <w:szCs w:val="22"/>
      </w:rPr>
      <w:tab/>
    </w:r>
    <w:r w:rsidRPr="004B4664">
      <w:rPr>
        <w:rFonts w:ascii="Times" w:eastAsia="Garamond" w:hAnsi="Times" w:cs="Garamond"/>
        <w:sz w:val="22"/>
        <w:szCs w:val="22"/>
      </w:rPr>
      <w:tab/>
    </w:r>
    <w:r w:rsidR="00A010F0">
      <w:rPr>
        <w:rFonts w:ascii="Times" w:eastAsia="Garamond" w:hAnsi="Times" w:cs="Garamond"/>
        <w:sz w:val="22"/>
        <w:szCs w:val="22"/>
      </w:rPr>
      <w:t>January</w:t>
    </w:r>
    <w:r w:rsidR="009A0A22" w:rsidRPr="004B4664">
      <w:rPr>
        <w:rFonts w:ascii="Times" w:eastAsia="Garamond" w:hAnsi="Times" w:cs="Garamond"/>
        <w:sz w:val="22"/>
        <w:szCs w:val="22"/>
      </w:rPr>
      <w:t>, 202</w:t>
    </w:r>
    <w:r w:rsidR="00A010F0">
      <w:rPr>
        <w:rFonts w:ascii="Times" w:eastAsia="Garamond" w:hAnsi="Times" w:cs="Garamond"/>
        <w:sz w:val="22"/>
        <w:szCs w:val="22"/>
      </w:rPr>
      <w:t>1</w:t>
    </w:r>
    <w:r w:rsidRPr="004B4664">
      <w:rPr>
        <w:rFonts w:ascii="Times" w:eastAsia="Garamond" w:hAnsi="Times" w:cs="Garamond"/>
        <w:sz w:val="22"/>
        <w:szCs w:val="22"/>
      </w:rPr>
      <w:t xml:space="preserve">      </w:t>
    </w:r>
    <w:r w:rsidRPr="004B4664">
      <w:rPr>
        <w:rFonts w:ascii="Times" w:eastAsia="Garamond" w:hAnsi="Times" w:cs="Garamond"/>
        <w:sz w:val="22"/>
        <w:szCs w:val="22"/>
      </w:rPr>
      <w:tab/>
      <w:t xml:space="preserve"> p. </w:t>
    </w:r>
    <w:r w:rsidRPr="004B4664">
      <w:rPr>
        <w:rFonts w:ascii="Times" w:eastAsia="Garamond" w:hAnsi="Times" w:cs="Garamond"/>
        <w:sz w:val="22"/>
        <w:szCs w:val="22"/>
      </w:rPr>
      <w:fldChar w:fldCharType="begin"/>
    </w:r>
    <w:r w:rsidRPr="004B4664">
      <w:rPr>
        <w:rFonts w:ascii="Times" w:eastAsia="Garamond" w:hAnsi="Times" w:cs="Garamond"/>
        <w:sz w:val="22"/>
        <w:szCs w:val="22"/>
      </w:rPr>
      <w:instrText>PAGE</w:instrText>
    </w:r>
    <w:r w:rsidRPr="004B4664">
      <w:rPr>
        <w:rFonts w:ascii="Times" w:eastAsia="Garamond" w:hAnsi="Times" w:cs="Garamond"/>
        <w:sz w:val="22"/>
        <w:szCs w:val="22"/>
      </w:rPr>
      <w:fldChar w:fldCharType="separate"/>
    </w:r>
    <w:r w:rsidR="00E14FB4" w:rsidRPr="004B4664">
      <w:rPr>
        <w:rFonts w:ascii="Times" w:eastAsia="Garamond" w:hAnsi="Times" w:cs="Garamond"/>
        <w:noProof/>
        <w:sz w:val="22"/>
        <w:szCs w:val="22"/>
      </w:rPr>
      <w:t>1</w:t>
    </w:r>
    <w:r w:rsidRPr="004B4664">
      <w:rPr>
        <w:rFonts w:ascii="Times" w:eastAsia="Garamond" w:hAnsi="Times" w:cs="Garamond"/>
        <w:sz w:val="22"/>
        <w:szCs w:val="22"/>
      </w:rPr>
      <w:fldChar w:fldCharType="end"/>
    </w:r>
  </w:p>
  <w:p w14:paraId="0000015F" w14:textId="77777777" w:rsidR="001B3798" w:rsidRDefault="001B3798">
    <w:pPr>
      <w:pBdr>
        <w:top w:val="nil"/>
        <w:left w:val="nil"/>
        <w:bottom w:val="nil"/>
        <w:right w:val="nil"/>
        <w:between w:val="nil"/>
      </w:pBdr>
      <w:tabs>
        <w:tab w:val="left" w:pos="645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61" w14:textId="77777777" w:rsidR="001B3798" w:rsidRDefault="001B37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6CCA0" w14:textId="77777777" w:rsidR="00D13DA7" w:rsidRDefault="00D13DA7">
      <w:pPr>
        <w:spacing w:line="240" w:lineRule="auto"/>
        <w:ind w:left="0" w:hanging="2"/>
      </w:pPr>
      <w:r>
        <w:separator/>
      </w:r>
    </w:p>
  </w:footnote>
  <w:footnote w:type="continuationSeparator" w:id="0">
    <w:p w14:paraId="120AA68B" w14:textId="77777777" w:rsidR="00D13DA7" w:rsidRDefault="00D13D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5D" w14:textId="77777777" w:rsidR="001B3798" w:rsidRDefault="001B37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5C" w14:textId="77777777" w:rsidR="001B3798" w:rsidRDefault="001B37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5B" w14:textId="77777777" w:rsidR="001B3798" w:rsidRDefault="001B37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98"/>
    <w:rsid w:val="00001A92"/>
    <w:rsid w:val="00047FB6"/>
    <w:rsid w:val="00061923"/>
    <w:rsid w:val="00071253"/>
    <w:rsid w:val="000C208F"/>
    <w:rsid w:val="000F597F"/>
    <w:rsid w:val="0015246C"/>
    <w:rsid w:val="001A011E"/>
    <w:rsid w:val="001B3798"/>
    <w:rsid w:val="002269E6"/>
    <w:rsid w:val="00255DA4"/>
    <w:rsid w:val="00287290"/>
    <w:rsid w:val="002A2CA0"/>
    <w:rsid w:val="0035471D"/>
    <w:rsid w:val="00376FD7"/>
    <w:rsid w:val="003931A9"/>
    <w:rsid w:val="00411A93"/>
    <w:rsid w:val="004350B7"/>
    <w:rsid w:val="004469BD"/>
    <w:rsid w:val="004860ED"/>
    <w:rsid w:val="004B2DD9"/>
    <w:rsid w:val="004B4664"/>
    <w:rsid w:val="004E64CE"/>
    <w:rsid w:val="005158CC"/>
    <w:rsid w:val="00552C1D"/>
    <w:rsid w:val="00574E4E"/>
    <w:rsid w:val="005A7798"/>
    <w:rsid w:val="005F4766"/>
    <w:rsid w:val="00683603"/>
    <w:rsid w:val="0069751D"/>
    <w:rsid w:val="006A0607"/>
    <w:rsid w:val="006E033F"/>
    <w:rsid w:val="00737823"/>
    <w:rsid w:val="00765019"/>
    <w:rsid w:val="00770BAF"/>
    <w:rsid w:val="00776832"/>
    <w:rsid w:val="00786047"/>
    <w:rsid w:val="00793A04"/>
    <w:rsid w:val="007C3310"/>
    <w:rsid w:val="008146D9"/>
    <w:rsid w:val="00822D3C"/>
    <w:rsid w:val="008373B8"/>
    <w:rsid w:val="008700C2"/>
    <w:rsid w:val="008C1DAF"/>
    <w:rsid w:val="008F65AF"/>
    <w:rsid w:val="009A0A22"/>
    <w:rsid w:val="009B6B7A"/>
    <w:rsid w:val="009D620C"/>
    <w:rsid w:val="00A010F0"/>
    <w:rsid w:val="00A15625"/>
    <w:rsid w:val="00A9399D"/>
    <w:rsid w:val="00B07A3B"/>
    <w:rsid w:val="00B52918"/>
    <w:rsid w:val="00B872D1"/>
    <w:rsid w:val="00B9083E"/>
    <w:rsid w:val="00BD0AB9"/>
    <w:rsid w:val="00C34C83"/>
    <w:rsid w:val="00C34C84"/>
    <w:rsid w:val="00C51D29"/>
    <w:rsid w:val="00C93DDA"/>
    <w:rsid w:val="00CA0E17"/>
    <w:rsid w:val="00CD38D2"/>
    <w:rsid w:val="00D13DA7"/>
    <w:rsid w:val="00D626C1"/>
    <w:rsid w:val="00D748AB"/>
    <w:rsid w:val="00D96A3B"/>
    <w:rsid w:val="00DB030F"/>
    <w:rsid w:val="00DB1703"/>
    <w:rsid w:val="00E14FB4"/>
    <w:rsid w:val="00E56043"/>
    <w:rsid w:val="00EB3D77"/>
    <w:rsid w:val="00F024D5"/>
    <w:rsid w:val="00F82C9C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AB49"/>
  <w15:docId w15:val="{02FEC743-0F82-4BDC-AD18-A52D1A9E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autoSpaceDE w:val="0"/>
      <w:autoSpaceDN w:val="0"/>
      <w:adjustRightInd w:val="0"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line="360" w:lineRule="auto"/>
      <w:outlineLvl w:val="4"/>
    </w:pPr>
    <w:rPr>
      <w:sz w:val="5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" w:eastAsia="MS Gothic" w:hAnsi="Calibri"/>
      <w:spacing w:val="5"/>
      <w:kern w:val="28"/>
      <w:lang w:val="en-GB"/>
    </w:r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rPr>
      <w:color w:val="FF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pPr>
      <w:ind w:left="720"/>
    </w:pPr>
    <w:rPr>
      <w:szCs w:val="20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paragraph" w:customStyle="1" w:styleId="MediumGrid1-Accent21">
    <w:name w:val="Medium Grid 1 - Accent 21"/>
    <w:basedOn w:val="Normal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character" w:styleId="Emphasis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Normal2">
    <w:name w:val="Normal2"/>
    <w:pPr>
      <w:widowControl w:val="0"/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</w:rPr>
  </w:style>
  <w:style w:type="character" w:customStyle="1" w:styleId="TitleChar">
    <w:name w:val="Title Char"/>
    <w:rPr>
      <w:rFonts w:ascii="Calibri" w:eastAsia="MS Gothic" w:hAnsi="Calibri"/>
      <w:spacing w:val="5"/>
      <w:w w:val="100"/>
      <w:kern w:val="28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3">
    <w:name w:val="Normal3"/>
    <w:rsid w:val="00E35684"/>
    <w:rPr>
      <w:color w:val="000000"/>
    </w:rPr>
  </w:style>
  <w:style w:type="paragraph" w:styleId="ListParagraph">
    <w:name w:val="List Paragraph"/>
    <w:basedOn w:val="Normal"/>
    <w:uiPriority w:val="34"/>
    <w:qFormat/>
    <w:rsid w:val="00321692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3D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6C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C1"/>
    <w:rPr>
      <w:rFonts w:ascii="Times New Roman" w:hAnsi="Times New Roman" w:cs="Times New Roman"/>
      <w:color w:val="000000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8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itiativefor21research.org/the-divergent-award.html" TargetMode="External"/><Relationship Id="rId18" Type="http://schemas.openxmlformats.org/officeDocument/2006/relationships/hyperlink" Target="https://www.routledge.com/Exploring-Critical-Digital-Literacy-Practices-Everyday-Video-in-a-Dual/Pandya/p/book/9781138103573" TargetMode="External"/><Relationship Id="rId26" Type="http://schemas.openxmlformats.org/officeDocument/2006/relationships/hyperlink" Target="https://www.sagepub.com/hi/nam/the-sage-handbook-of-curriculum-pedagogy-and-assessment/book242832" TargetMode="External"/><Relationship Id="rId39" Type="http://schemas.openxmlformats.org/officeDocument/2006/relationships/hyperlink" Target="https://doi.org/10.1080/03626784.2019.1584732" TargetMode="External"/><Relationship Id="rId21" Type="http://schemas.openxmlformats.org/officeDocument/2006/relationships/hyperlink" Target="http://www.initiativefor21research.org/the-divergent-award.html" TargetMode="External"/><Relationship Id="rId34" Type="http://schemas.openxmlformats.org/officeDocument/2006/relationships/hyperlink" Target="https://www.tcrecord.org/Content.asp?ContentID=23134" TargetMode="External"/><Relationship Id="rId42" Type="http://schemas.openxmlformats.org/officeDocument/2006/relationships/hyperlink" Target="http://dx.doi.org/10.1080/1554480X.2012.655886" TargetMode="External"/><Relationship Id="rId47" Type="http://schemas.openxmlformats.org/officeDocument/2006/relationships/hyperlink" Target="http://dx.doi.org/10.1080/15283480701319708" TargetMode="External"/><Relationship Id="rId50" Type="http://schemas.openxmlformats.org/officeDocument/2006/relationships/hyperlink" Target="http://dx.doi.org/10.1093/acrefore/9780190264093.013.821" TargetMode="External"/><Relationship Id="rId55" Type="http://schemas.openxmlformats.org/officeDocument/2006/relationships/hyperlink" Target="http://www.initiativefor21research.org/the-divergent-award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jessica.pandya@csulb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teracyresearchassociation.org/edward-b-fry-book-award" TargetMode="External"/><Relationship Id="rId29" Type="http://schemas.openxmlformats.org/officeDocument/2006/relationships/hyperlink" Target="https://www.literacyresearchassociation.org/edward-b-fry-book-award" TargetMode="External"/><Relationship Id="rId11" Type="http://schemas.openxmlformats.org/officeDocument/2006/relationships/hyperlink" Target="http://www.initiativefor21research.org/the-divergent-award.html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https://doi.org/10.1080/00405841.2020.1857141" TargetMode="External"/><Relationship Id="rId37" Type="http://schemas.openxmlformats.org/officeDocument/2006/relationships/hyperlink" Target="http://jolle.coe.uga.edu/wp-content/uploads/2019/04/LowPandya_JoLLE2019.pdf" TargetMode="External"/><Relationship Id="rId40" Type="http://schemas.openxmlformats.org/officeDocument/2006/relationships/hyperlink" Target="https://www.literaciesinl2project.org/uploads/3/8/9/7/38976989/lslp-micro-paper-58-critical-digital-literacies.pdf" TargetMode="External"/><Relationship Id="rId45" Type="http://schemas.openxmlformats.org/officeDocument/2006/relationships/hyperlink" Target="http://dx.doi.org/10.1080/00131940902910966" TargetMode="External"/><Relationship Id="rId53" Type="http://schemas.openxmlformats.org/officeDocument/2006/relationships/hyperlink" Target="http://tinyurl.com/yygptoh5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eader" Target="header3.xml"/><Relationship Id="rId19" Type="http://schemas.openxmlformats.org/officeDocument/2006/relationships/hyperlink" Target="http://www.initiativefor21research.org/the-divergent-award.html" TargetMode="External"/><Relationship Id="rId14" Type="http://schemas.openxmlformats.org/officeDocument/2006/relationships/hyperlink" Target="http://www.initiativefor21research.org/the-divergent-award.html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https://www.routledge.com/Moving-Critical-Literacies-Forward-A-New-Look-at-Praxis-Across-Contexts/Pandya-Avila/p/book/9780415818148" TargetMode="External"/><Relationship Id="rId30" Type="http://schemas.openxmlformats.org/officeDocument/2006/relationships/hyperlink" Target="https://www.tcpress.com/overtested-9780807752470" TargetMode="External"/><Relationship Id="rId35" Type="http://schemas.openxmlformats.org/officeDocument/2006/relationships/hyperlink" Target="http://dx.doi.org/10.1080/09500782.2019.1629954" TargetMode="External"/><Relationship Id="rId43" Type="http://schemas.openxmlformats.org/officeDocument/2006/relationships/hyperlink" Target="http://dx.doi.org/10.1002/JAAL.00124" TargetMode="External"/><Relationship Id="rId48" Type="http://schemas.openxmlformats.org/officeDocument/2006/relationships/hyperlink" Target="http://dx.doi.org/10.7459/ept/25.2.03" TargetMode="External"/><Relationship Id="rId56" Type="http://schemas.openxmlformats.org/officeDocument/2006/relationships/hyperlink" Target="https://www.vate.org.au/events/vate-curriculum-committee-forum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orcid.org/0000-0001-7125-4006" TargetMode="External"/><Relationship Id="rId51" Type="http://schemas.openxmlformats.org/officeDocument/2006/relationships/hyperlink" Target="http://www.tcrecord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outledge.com/Exploring-Critical-Digital-Literacy-Practices-Everyday-Video-in-a-Dual/Pandya/p/book/9781138103573" TargetMode="External"/><Relationship Id="rId17" Type="http://schemas.openxmlformats.org/officeDocument/2006/relationships/hyperlink" Target="https://www.fcd-us.org/about-us/young-scholars-program/profiles/" TargetMode="External"/><Relationship Id="rId25" Type="http://schemas.openxmlformats.org/officeDocument/2006/relationships/hyperlink" Target="https://www.sagepub.com/hi/nam/the-sage-handbook-of-curriculum-pedagogy-and-assessment/book242832" TargetMode="External"/><Relationship Id="rId33" Type="http://schemas.openxmlformats.org/officeDocument/2006/relationships/hyperlink" Target="https://doi.org/10.1177/0741088319880509" TargetMode="External"/><Relationship Id="rId38" Type="http://schemas.openxmlformats.org/officeDocument/2006/relationships/hyperlink" Target="http://jolle.coe.uga.edu/wp-content/uploads/2019/04/LowPandya_JoLLE2019.pdf" TargetMode="External"/><Relationship Id="rId46" Type="http://schemas.openxmlformats.org/officeDocument/2006/relationships/hyperlink" Target="http://dx.doi.org/10.3102/0091732X08327746" TargetMode="External"/><Relationship Id="rId59" Type="http://schemas.openxmlformats.org/officeDocument/2006/relationships/footer" Target="footer1.xml"/><Relationship Id="rId20" Type="http://schemas.openxmlformats.org/officeDocument/2006/relationships/hyperlink" Target="http://www.initiativefor21research.org/the-divergent-award.html" TargetMode="External"/><Relationship Id="rId41" Type="http://schemas.openxmlformats.org/officeDocument/2006/relationships/hyperlink" Target="http://www.tcrecord.org/Content.asp?ContentId=17946" TargetMode="External"/><Relationship Id="rId54" Type="http://schemas.openxmlformats.org/officeDocument/2006/relationships/hyperlink" Target="http://tinyurl.com/txpxn54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eb.csulb.edu/sites/leadershipfellows/cohort-ii-fellows/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https://www.peterlang.com/view/title/21974" TargetMode="External"/><Relationship Id="rId36" Type="http://schemas.openxmlformats.org/officeDocument/2006/relationships/hyperlink" Target="http://jolle.coe.uga.edu/wp-content/uploads/2019/04/LowPandya_JoLLE2019.pdf" TargetMode="External"/><Relationship Id="rId49" Type="http://schemas.openxmlformats.org/officeDocument/2006/relationships/hyperlink" Target="https://oxfordre.com/education/view/10.1093/acrefore/9780190264093.001.0001/acrefore-9780190264093-e-821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initiativefor21research.org/the-divergent-award.html" TargetMode="External"/><Relationship Id="rId31" Type="http://schemas.openxmlformats.org/officeDocument/2006/relationships/hyperlink" Target="https://doi.org/10.1080/00405841.2020.1857138" TargetMode="External"/><Relationship Id="rId44" Type="http://schemas.openxmlformats.org/officeDocument/2006/relationships/hyperlink" Target="http://dx.doi.org/10.1080/00405841.2012.636330" TargetMode="External"/><Relationship Id="rId52" Type="http://schemas.openxmlformats.org/officeDocument/2006/relationships/hyperlink" Target="http://tinyurl.com/snd4b7w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nitiativefor21research.org/the-divergent-awa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LpfGzPECFo8Yr/ws9OnmemB+g==">AMUW2mVX3RcwTSw7wC6A49WSWTubi/TjacpuZjxhtdpJMrFpZLOZiQ9Ub/XTKoj8nhyrggiDabImv7JiSTvuqG9Z94cW+vYAJ8MlpVPWeXlh+iN4nM5NQrsemHpHQKzOYymBf3pmLn+BD0wJ1xb0vl3jjukEWBSxzYblaRep4yIP4GHGNfjMv2/VCMUixmuQ+arzOYL9pXcxkUyMEHUu0T3ML6r4Mp4YHg==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5726</Words>
  <Characters>32643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38293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Jessica Pandya</cp:lastModifiedBy>
  <cp:revision>3</cp:revision>
  <dcterms:created xsi:type="dcterms:W3CDTF">2021-01-25T22:45:00Z</dcterms:created>
  <dcterms:modified xsi:type="dcterms:W3CDTF">2021-01-25T22:54:00Z</dcterms:modified>
</cp:coreProperties>
</file>