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E43D8" w14:textId="77777777" w:rsidR="00406F6A" w:rsidRPr="00F96BA9" w:rsidRDefault="00406F6A" w:rsidP="00406F6A">
      <w:pPr>
        <w:jc w:val="center"/>
        <w:rPr>
          <w:b/>
          <w:bCs/>
          <w:sz w:val="22"/>
          <w:szCs w:val="22"/>
        </w:rPr>
      </w:pPr>
      <w:r w:rsidRPr="00F96BA9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15F128A" wp14:editId="175730D8">
            <wp:simplePos x="0" y="0"/>
            <wp:positionH relativeFrom="column">
              <wp:posOffset>1217295</wp:posOffset>
            </wp:positionH>
            <wp:positionV relativeFrom="paragraph">
              <wp:posOffset>-752475</wp:posOffset>
            </wp:positionV>
            <wp:extent cx="4057650" cy="1085850"/>
            <wp:effectExtent l="0" t="0" r="0" b="0"/>
            <wp:wrapNone/>
            <wp:docPr id="3" name="Picture 3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foo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D9E71" w14:textId="77777777" w:rsidR="00406F6A" w:rsidRPr="00F96BA9" w:rsidRDefault="00406F6A" w:rsidP="00406F6A">
      <w:pPr>
        <w:jc w:val="center"/>
        <w:rPr>
          <w:b/>
          <w:bCs/>
          <w:sz w:val="22"/>
          <w:szCs w:val="22"/>
        </w:rPr>
      </w:pPr>
    </w:p>
    <w:p w14:paraId="0E844140" w14:textId="77777777" w:rsidR="00406F6A" w:rsidRDefault="00406F6A" w:rsidP="00406F6A">
      <w:pPr>
        <w:jc w:val="center"/>
        <w:rPr>
          <w:b/>
          <w:bCs/>
          <w:sz w:val="22"/>
          <w:szCs w:val="22"/>
        </w:rPr>
      </w:pPr>
      <w:r w:rsidRPr="00F96BA9">
        <w:rPr>
          <w:b/>
          <w:bCs/>
          <w:sz w:val="22"/>
          <w:szCs w:val="22"/>
        </w:rPr>
        <w:t>General Education Governing Committee</w:t>
      </w:r>
      <w:r>
        <w:rPr>
          <w:b/>
          <w:bCs/>
          <w:sz w:val="22"/>
          <w:szCs w:val="22"/>
        </w:rPr>
        <w:t xml:space="preserve"> </w:t>
      </w:r>
    </w:p>
    <w:p w14:paraId="3D027937" w14:textId="6DBE8B28" w:rsidR="00C561AF" w:rsidRPr="00F96BA9" w:rsidRDefault="005B775F" w:rsidP="00C561A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yellow"/>
        </w:rPr>
        <w:t>A</w:t>
      </w:r>
      <w:r w:rsidR="00C561AF" w:rsidRPr="00274FFB">
        <w:rPr>
          <w:b/>
          <w:bCs/>
          <w:sz w:val="22"/>
          <w:szCs w:val="22"/>
          <w:highlight w:val="yellow"/>
        </w:rPr>
        <w:t>pproved Minutes</w:t>
      </w:r>
    </w:p>
    <w:p w14:paraId="4BBB091A" w14:textId="6DF5423C" w:rsidR="00406F6A" w:rsidRPr="00F96BA9" w:rsidRDefault="00416718" w:rsidP="00406F6A">
      <w:pPr>
        <w:jc w:val="center"/>
        <w:rPr>
          <w:sz w:val="22"/>
          <w:szCs w:val="22"/>
        </w:rPr>
      </w:pPr>
      <w:r>
        <w:rPr>
          <w:sz w:val="22"/>
          <w:szCs w:val="22"/>
        </w:rPr>
        <w:t>March</w:t>
      </w:r>
      <w:r w:rsidR="007D0930">
        <w:rPr>
          <w:sz w:val="22"/>
          <w:szCs w:val="22"/>
        </w:rPr>
        <w:t xml:space="preserve"> </w:t>
      </w:r>
      <w:r w:rsidR="00130826">
        <w:rPr>
          <w:sz w:val="22"/>
          <w:szCs w:val="22"/>
        </w:rPr>
        <w:t>14</w:t>
      </w:r>
      <w:r w:rsidR="00406F6A" w:rsidRPr="00F96BA9">
        <w:rPr>
          <w:sz w:val="22"/>
          <w:szCs w:val="22"/>
        </w:rPr>
        <w:t>, 202</w:t>
      </w:r>
      <w:r w:rsidR="00130826">
        <w:rPr>
          <w:sz w:val="22"/>
          <w:szCs w:val="22"/>
        </w:rPr>
        <w:t>2</w:t>
      </w:r>
      <w:r w:rsidR="00406F6A">
        <w:rPr>
          <w:sz w:val="22"/>
          <w:szCs w:val="22"/>
        </w:rPr>
        <w:t xml:space="preserve"> via Zoom</w:t>
      </w:r>
    </w:p>
    <w:p w14:paraId="615907BB" w14:textId="77777777" w:rsidR="00406F6A" w:rsidRPr="00FB7750" w:rsidRDefault="00406F6A" w:rsidP="00406F6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716E48">
        <w:rPr>
          <w:b/>
          <w:bCs/>
          <w:sz w:val="22"/>
          <w:szCs w:val="22"/>
        </w:rPr>
        <w:t>:00pm – 4:00pm</w:t>
      </w:r>
      <w:r w:rsidRPr="00FB7750">
        <w:rPr>
          <w:b/>
          <w:bCs/>
          <w:sz w:val="22"/>
          <w:szCs w:val="22"/>
        </w:rPr>
        <w:t xml:space="preserve"> </w:t>
      </w:r>
    </w:p>
    <w:p w14:paraId="2F8A873F" w14:textId="77777777" w:rsidR="00406F6A" w:rsidRDefault="00406F6A" w:rsidP="00406F6A">
      <w:pPr>
        <w:jc w:val="center"/>
        <w:rPr>
          <w:sz w:val="22"/>
          <w:szCs w:val="22"/>
        </w:rPr>
      </w:pPr>
    </w:p>
    <w:p w14:paraId="70734E74" w14:textId="0864984B" w:rsidR="00406F6A" w:rsidRPr="00F96BA9" w:rsidRDefault="00406F6A" w:rsidP="00406F6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Zoom Information posted in GEGC </w:t>
      </w:r>
      <w:proofErr w:type="spellStart"/>
      <w:r>
        <w:rPr>
          <w:sz w:val="22"/>
          <w:szCs w:val="22"/>
        </w:rPr>
        <w:t>Beachboard</w:t>
      </w:r>
      <w:proofErr w:type="spellEnd"/>
      <w:r>
        <w:rPr>
          <w:sz w:val="22"/>
          <w:szCs w:val="22"/>
        </w:rPr>
        <w:t xml:space="preserve"> &amp; in the email</w:t>
      </w:r>
    </w:p>
    <w:p w14:paraId="1295BECA" w14:textId="77777777" w:rsidR="00406F6A" w:rsidRPr="00F96BA9" w:rsidRDefault="00406F6A" w:rsidP="00406F6A">
      <w:pPr>
        <w:jc w:val="center"/>
        <w:rPr>
          <w:sz w:val="22"/>
          <w:szCs w:val="22"/>
        </w:rPr>
      </w:pPr>
    </w:p>
    <w:p w14:paraId="15C50E99" w14:textId="52486253" w:rsidR="00406F6A" w:rsidRDefault="00406F6A" w:rsidP="00406F6A">
      <w:pPr>
        <w:rPr>
          <w:sz w:val="22"/>
          <w:szCs w:val="22"/>
        </w:rPr>
      </w:pPr>
      <w:r w:rsidRPr="00F96BA9">
        <w:rPr>
          <w:sz w:val="22"/>
          <w:szCs w:val="22"/>
        </w:rPr>
        <w:t>Please notify a member of the GEGC Executive Committee (</w:t>
      </w:r>
      <w:hyperlink r:id="rId8" w:history="1">
        <w:r w:rsidR="007D0930" w:rsidRPr="005F02FA">
          <w:rPr>
            <w:rStyle w:val="Hyperlink"/>
            <w:rFonts w:eastAsiaTheme="majorEastAsia"/>
            <w:sz w:val="22"/>
            <w:szCs w:val="22"/>
          </w:rPr>
          <w:t>Florence</w:t>
        </w:r>
        <w:r w:rsidR="007D0930" w:rsidRPr="005F02FA">
          <w:rPr>
            <w:rStyle w:val="Hyperlink"/>
            <w:rFonts w:eastAsiaTheme="majorEastAsia"/>
          </w:rPr>
          <w:t>.Newberger@csulb.edu</w:t>
        </w:r>
      </w:hyperlink>
      <w:r w:rsidR="007D0930">
        <w:rPr>
          <w:rFonts w:eastAsiaTheme="majorEastAsia"/>
        </w:rPr>
        <w:t xml:space="preserve"> </w:t>
      </w:r>
      <w:r>
        <w:rPr>
          <w:sz w:val="22"/>
          <w:szCs w:val="22"/>
        </w:rPr>
        <w:t>Chair</w:t>
      </w:r>
      <w:r w:rsidRPr="00F96BA9">
        <w:rPr>
          <w:sz w:val="22"/>
          <w:szCs w:val="22"/>
        </w:rPr>
        <w:t xml:space="preserve">, </w:t>
      </w:r>
      <w:r w:rsidR="007D0930">
        <w:rPr>
          <w:sz w:val="22"/>
          <w:szCs w:val="22"/>
        </w:rPr>
        <w:t xml:space="preserve">Rich Haesly Rich.Haesly@csulb.edu </w:t>
      </w:r>
      <w:r>
        <w:rPr>
          <w:sz w:val="22"/>
          <w:szCs w:val="22"/>
        </w:rPr>
        <w:t xml:space="preserve">Vice-Chair, </w:t>
      </w:r>
      <w:r w:rsidR="007D0930">
        <w:rPr>
          <w:sz w:val="22"/>
          <w:szCs w:val="22"/>
        </w:rPr>
        <w:t xml:space="preserve">Lily House Peters </w:t>
      </w:r>
      <w:hyperlink r:id="rId9" w:history="1">
        <w:r w:rsidR="007D0930" w:rsidRPr="005F02FA">
          <w:rPr>
            <w:rStyle w:val="Hyperlink"/>
            <w:sz w:val="22"/>
            <w:szCs w:val="22"/>
          </w:rPr>
          <w:t>Lily.HousePeters@csulb.edu</w:t>
        </w:r>
      </w:hyperlink>
      <w:r w:rsidR="007D09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(Secretary), </w:t>
      </w:r>
      <w:hyperlink r:id="rId10" w:history="1">
        <w:r w:rsidRPr="00A558B9">
          <w:rPr>
            <w:rStyle w:val="Hyperlink"/>
            <w:rFonts w:eastAsiaTheme="majorEastAsia"/>
            <w:sz w:val="22"/>
            <w:szCs w:val="22"/>
          </w:rPr>
          <w:t>Danny.Paskin@csulb.edu</w:t>
        </w:r>
      </w:hyperlink>
      <w:r>
        <w:rPr>
          <w:sz w:val="22"/>
          <w:szCs w:val="22"/>
        </w:rPr>
        <w:t xml:space="preserve"> GE Coordinator</w:t>
      </w:r>
      <w:r w:rsidRPr="00F96BA9">
        <w:rPr>
          <w:sz w:val="22"/>
          <w:szCs w:val="22"/>
        </w:rPr>
        <w:t>,</w:t>
      </w:r>
      <w:r w:rsidR="007D0930">
        <w:rPr>
          <w:sz w:val="22"/>
          <w:szCs w:val="22"/>
        </w:rPr>
        <w:t xml:space="preserve"> Annel Estrada</w:t>
      </w:r>
      <w:r w:rsidRPr="00F96BA9">
        <w:rPr>
          <w:sz w:val="22"/>
          <w:szCs w:val="22"/>
        </w:rPr>
        <w:t xml:space="preserve"> </w:t>
      </w:r>
      <w:hyperlink r:id="rId11" w:history="1">
        <w:r w:rsidR="007D0930" w:rsidRPr="005F02FA">
          <w:rPr>
            <w:rStyle w:val="Hyperlink"/>
            <w:sz w:val="22"/>
            <w:szCs w:val="22"/>
          </w:rPr>
          <w:t>Annel.Estrada@csulb.edu</w:t>
        </w:r>
      </w:hyperlink>
      <w:r w:rsidR="007D0930">
        <w:rPr>
          <w:sz w:val="22"/>
          <w:szCs w:val="22"/>
        </w:rPr>
        <w:t xml:space="preserve"> </w:t>
      </w:r>
      <w:r w:rsidRPr="00F96BA9">
        <w:rPr>
          <w:sz w:val="22"/>
          <w:szCs w:val="22"/>
        </w:rPr>
        <w:t>), if you are unable to attend.</w:t>
      </w:r>
    </w:p>
    <w:p w14:paraId="4E00D257" w14:textId="09D77617" w:rsidR="00E9614F" w:rsidRDefault="00E9614F" w:rsidP="00E9614F">
      <w:pPr>
        <w:rPr>
          <w:sz w:val="22"/>
          <w:szCs w:val="22"/>
        </w:rPr>
      </w:pPr>
    </w:p>
    <w:p w14:paraId="10923B4F" w14:textId="25FF35C9" w:rsidR="00E9614F" w:rsidRDefault="00E9614F" w:rsidP="00E9614F">
      <w:pPr>
        <w:rPr>
          <w:sz w:val="22"/>
          <w:szCs w:val="22"/>
        </w:rPr>
      </w:pPr>
      <w:r w:rsidRPr="003B3289">
        <w:rPr>
          <w:sz w:val="22"/>
          <w:szCs w:val="22"/>
          <w:u w:val="single"/>
        </w:rPr>
        <w:t>Members in Attendance:</w:t>
      </w:r>
      <w:r>
        <w:rPr>
          <w:sz w:val="22"/>
          <w:szCs w:val="22"/>
        </w:rPr>
        <w:t xml:space="preserve"> </w:t>
      </w:r>
      <w:r w:rsidRPr="001B6E40">
        <w:rPr>
          <w:sz w:val="22"/>
          <w:szCs w:val="22"/>
        </w:rPr>
        <w:t>Florence Newberger (chair), Danny Paskin (GE Coordinator), Lily House-Peters (secretary)</w:t>
      </w:r>
      <w:r>
        <w:rPr>
          <w:sz w:val="22"/>
          <w:szCs w:val="22"/>
        </w:rPr>
        <w:t xml:space="preserve">, </w:t>
      </w:r>
      <w:r w:rsidR="006747D5" w:rsidRPr="001B6E40">
        <w:rPr>
          <w:sz w:val="22"/>
          <w:szCs w:val="22"/>
        </w:rPr>
        <w:t>Rich Haesly (vice chair)</w:t>
      </w:r>
      <w:r w:rsidR="006747D5">
        <w:rPr>
          <w:sz w:val="22"/>
          <w:szCs w:val="22"/>
        </w:rPr>
        <w:t xml:space="preserve">, </w:t>
      </w:r>
      <w:r w:rsidRPr="001B6E40">
        <w:rPr>
          <w:sz w:val="22"/>
          <w:szCs w:val="22"/>
        </w:rPr>
        <w:t>Annel Estrada (UCUA rep),</w:t>
      </w:r>
      <w:r>
        <w:rPr>
          <w:sz w:val="22"/>
          <w:szCs w:val="22"/>
        </w:rPr>
        <w:t xml:space="preserve"> </w:t>
      </w:r>
      <w:r w:rsidRPr="001B6E40">
        <w:rPr>
          <w:sz w:val="22"/>
          <w:szCs w:val="22"/>
        </w:rPr>
        <w:t>Nicholas Laskowski,</w:t>
      </w:r>
      <w:r>
        <w:rPr>
          <w:sz w:val="22"/>
          <w:szCs w:val="22"/>
        </w:rPr>
        <w:t xml:space="preserve"> Michelle Taylor, Yu-Fu Ko, </w:t>
      </w:r>
      <w:r w:rsidRPr="001B6E40">
        <w:rPr>
          <w:sz w:val="22"/>
          <w:szCs w:val="22"/>
        </w:rPr>
        <w:t>Greg Gayno</w:t>
      </w:r>
      <w:r>
        <w:rPr>
          <w:sz w:val="22"/>
          <w:szCs w:val="22"/>
        </w:rPr>
        <w:t xml:space="preserve">r, </w:t>
      </w:r>
      <w:r w:rsidRPr="001B6E40">
        <w:rPr>
          <w:sz w:val="22"/>
          <w:szCs w:val="22"/>
        </w:rPr>
        <w:t xml:space="preserve">Wendy Nomura, </w:t>
      </w:r>
      <w:r w:rsidR="00BA380B">
        <w:rPr>
          <w:sz w:val="22"/>
          <w:szCs w:val="22"/>
        </w:rPr>
        <w:t xml:space="preserve">Melissa </w:t>
      </w:r>
      <w:proofErr w:type="spellStart"/>
      <w:r w:rsidR="00BA380B">
        <w:rPr>
          <w:sz w:val="22"/>
          <w:szCs w:val="22"/>
        </w:rPr>
        <w:t>Dyo</w:t>
      </w:r>
      <w:proofErr w:type="spellEnd"/>
      <w:r w:rsidR="00BA380B">
        <w:rPr>
          <w:sz w:val="22"/>
          <w:szCs w:val="22"/>
        </w:rPr>
        <w:t xml:space="preserve">, </w:t>
      </w:r>
      <w:r w:rsidRPr="001B6E40">
        <w:rPr>
          <w:sz w:val="22"/>
          <w:szCs w:val="22"/>
        </w:rPr>
        <w:t xml:space="preserve">Jason </w:t>
      </w:r>
      <w:proofErr w:type="spellStart"/>
      <w:r w:rsidRPr="001B6E40">
        <w:rPr>
          <w:sz w:val="22"/>
          <w:szCs w:val="22"/>
        </w:rPr>
        <w:t>Schwans</w:t>
      </w:r>
      <w:proofErr w:type="spellEnd"/>
      <w:r w:rsidRPr="001B6E4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B6E40">
        <w:rPr>
          <w:sz w:val="22"/>
          <w:szCs w:val="22"/>
        </w:rPr>
        <w:t>Colleen Dunagan,</w:t>
      </w:r>
      <w:r>
        <w:rPr>
          <w:sz w:val="22"/>
          <w:szCs w:val="22"/>
        </w:rPr>
        <w:t xml:space="preserve"> </w:t>
      </w:r>
      <w:r w:rsidRPr="001B6E40">
        <w:rPr>
          <w:sz w:val="22"/>
          <w:szCs w:val="22"/>
        </w:rPr>
        <w:t>Aparna Nayak</w:t>
      </w:r>
      <w:r>
        <w:rPr>
          <w:sz w:val="22"/>
          <w:szCs w:val="22"/>
        </w:rPr>
        <w:t>, Shamim Mirza</w:t>
      </w:r>
      <w:r w:rsidR="00A05B51">
        <w:rPr>
          <w:sz w:val="22"/>
          <w:szCs w:val="22"/>
        </w:rPr>
        <w:t>, Tiffini Travis, Alexis Pavenick</w:t>
      </w:r>
      <w:bookmarkStart w:id="0" w:name="_GoBack"/>
      <w:bookmarkEnd w:id="0"/>
    </w:p>
    <w:p w14:paraId="54FA0829" w14:textId="77777777" w:rsidR="00E9614F" w:rsidRPr="001B6E40" w:rsidRDefault="00E9614F" w:rsidP="00E9614F">
      <w:pPr>
        <w:rPr>
          <w:sz w:val="22"/>
          <w:szCs w:val="22"/>
        </w:rPr>
      </w:pPr>
    </w:p>
    <w:p w14:paraId="1717EB28" w14:textId="5E776038" w:rsidR="00E9614F" w:rsidRPr="002D614A" w:rsidRDefault="00E9614F" w:rsidP="00E9614F">
      <w:pPr>
        <w:rPr>
          <w:b/>
          <w:sz w:val="22"/>
          <w:szCs w:val="22"/>
        </w:rPr>
      </w:pPr>
      <w:r w:rsidRPr="001B6E40">
        <w:rPr>
          <w:sz w:val="22"/>
          <w:szCs w:val="22"/>
          <w:u w:val="single"/>
        </w:rPr>
        <w:t>Absent</w:t>
      </w:r>
      <w:r w:rsidRPr="001B6E40">
        <w:rPr>
          <w:sz w:val="22"/>
          <w:szCs w:val="22"/>
        </w:rPr>
        <w:t>: Kerry Johnson</w:t>
      </w:r>
      <w:r w:rsidR="003C4273">
        <w:rPr>
          <w:sz w:val="22"/>
          <w:szCs w:val="22"/>
        </w:rPr>
        <w:t xml:space="preserve">, </w:t>
      </w:r>
      <w:r w:rsidRPr="001B6E40">
        <w:rPr>
          <w:sz w:val="22"/>
          <w:szCs w:val="22"/>
        </w:rPr>
        <w:t>Oscar Morales Ponce, Daniel Whistler</w:t>
      </w:r>
      <w:r>
        <w:rPr>
          <w:sz w:val="22"/>
          <w:szCs w:val="22"/>
        </w:rPr>
        <w:t xml:space="preserve">, Angela Locks, </w:t>
      </w:r>
      <w:proofErr w:type="spellStart"/>
      <w:r w:rsidRPr="001B6E40">
        <w:rPr>
          <w:sz w:val="22"/>
          <w:szCs w:val="22"/>
        </w:rPr>
        <w:t>Sarath</w:t>
      </w:r>
      <w:proofErr w:type="spellEnd"/>
      <w:r w:rsidRPr="001B6E40">
        <w:rPr>
          <w:sz w:val="22"/>
          <w:szCs w:val="22"/>
        </w:rPr>
        <w:t xml:space="preserve"> Cornelio</w:t>
      </w:r>
    </w:p>
    <w:p w14:paraId="3E0FE07A" w14:textId="77777777" w:rsidR="00406F6A" w:rsidRPr="00F96BA9" w:rsidRDefault="00406F6A" w:rsidP="00406F6A">
      <w:pPr>
        <w:rPr>
          <w:sz w:val="22"/>
          <w:szCs w:val="22"/>
        </w:rPr>
      </w:pPr>
    </w:p>
    <w:p w14:paraId="1F4CCAB0" w14:textId="77777777" w:rsidR="00E9614F" w:rsidRDefault="00406F6A" w:rsidP="00406F6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96BA9">
        <w:rPr>
          <w:sz w:val="22"/>
          <w:szCs w:val="22"/>
        </w:rPr>
        <w:t>Call to Order</w:t>
      </w:r>
    </w:p>
    <w:p w14:paraId="02238FCD" w14:textId="25D06CA7" w:rsidR="00406F6A" w:rsidRPr="00F96BA9" w:rsidRDefault="00E9614F" w:rsidP="00E9614F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2:02pm</w:t>
      </w:r>
      <w:r w:rsidR="00406F6A" w:rsidRPr="00F96BA9">
        <w:rPr>
          <w:sz w:val="22"/>
          <w:szCs w:val="22"/>
        </w:rPr>
        <w:t xml:space="preserve"> </w:t>
      </w:r>
    </w:p>
    <w:p w14:paraId="29505908" w14:textId="77777777" w:rsidR="00406F6A" w:rsidRPr="00F96BA9" w:rsidRDefault="00406F6A" w:rsidP="00406F6A">
      <w:pPr>
        <w:pStyle w:val="ListParagraph"/>
        <w:rPr>
          <w:sz w:val="22"/>
          <w:szCs w:val="22"/>
        </w:rPr>
      </w:pPr>
    </w:p>
    <w:p w14:paraId="0A744C2C" w14:textId="34C5B126" w:rsidR="00406F6A" w:rsidRDefault="00406F6A" w:rsidP="00406F6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96BA9">
        <w:rPr>
          <w:sz w:val="22"/>
          <w:szCs w:val="22"/>
        </w:rPr>
        <w:t xml:space="preserve">Approval of Agenda </w:t>
      </w:r>
      <w:r>
        <w:rPr>
          <w:sz w:val="22"/>
          <w:szCs w:val="22"/>
        </w:rPr>
        <w:t xml:space="preserve">– posted in </w:t>
      </w:r>
      <w:proofErr w:type="spellStart"/>
      <w:r>
        <w:rPr>
          <w:sz w:val="22"/>
          <w:szCs w:val="22"/>
        </w:rPr>
        <w:t>Beachboard</w:t>
      </w:r>
      <w:proofErr w:type="spellEnd"/>
    </w:p>
    <w:p w14:paraId="1F29D2CD" w14:textId="3501F03A" w:rsidR="00E83EF2" w:rsidRDefault="00E83EF2" w:rsidP="00E83EF2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Motion (Wendy Nomura); Seconded (Alexis P</w:t>
      </w:r>
      <w:r w:rsidR="00273FD4">
        <w:rPr>
          <w:sz w:val="22"/>
          <w:szCs w:val="22"/>
        </w:rPr>
        <w:t>avenick)</w:t>
      </w:r>
    </w:p>
    <w:p w14:paraId="2669C21B" w14:textId="6095FA4D" w:rsidR="00CA5A7A" w:rsidRDefault="00CA5A7A" w:rsidP="00E83EF2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14 Yes</w:t>
      </w:r>
      <w:r w:rsidR="007440BB">
        <w:rPr>
          <w:sz w:val="22"/>
          <w:szCs w:val="22"/>
        </w:rPr>
        <w:t>;</w:t>
      </w:r>
      <w:r>
        <w:rPr>
          <w:sz w:val="22"/>
          <w:szCs w:val="22"/>
        </w:rPr>
        <w:t xml:space="preserve"> 0 Abstain</w:t>
      </w:r>
      <w:r w:rsidR="007440BB">
        <w:rPr>
          <w:sz w:val="22"/>
          <w:szCs w:val="22"/>
        </w:rPr>
        <w:t>;</w:t>
      </w:r>
      <w:r>
        <w:rPr>
          <w:sz w:val="22"/>
          <w:szCs w:val="22"/>
        </w:rPr>
        <w:t xml:space="preserve"> 0 No</w:t>
      </w:r>
    </w:p>
    <w:p w14:paraId="5C6A7F74" w14:textId="77777777" w:rsidR="001911DA" w:rsidRPr="001911DA" w:rsidRDefault="001911DA" w:rsidP="001911DA">
      <w:pPr>
        <w:pStyle w:val="ListParagraph"/>
        <w:rPr>
          <w:sz w:val="22"/>
          <w:szCs w:val="22"/>
        </w:rPr>
      </w:pPr>
    </w:p>
    <w:p w14:paraId="10F64942" w14:textId="39DEFCEA" w:rsidR="001911DA" w:rsidRDefault="00416718" w:rsidP="0041671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Minutes – February 14, 2022 - posted in </w:t>
      </w:r>
      <w:proofErr w:type="spellStart"/>
      <w:r>
        <w:rPr>
          <w:sz w:val="22"/>
          <w:szCs w:val="22"/>
        </w:rPr>
        <w:t>Beachboard</w:t>
      </w:r>
      <w:proofErr w:type="spellEnd"/>
      <w:r>
        <w:rPr>
          <w:sz w:val="22"/>
          <w:szCs w:val="22"/>
        </w:rPr>
        <w:t xml:space="preserve"> </w:t>
      </w:r>
    </w:p>
    <w:p w14:paraId="3A996F34" w14:textId="2B079468" w:rsidR="00D85A3A" w:rsidRDefault="00D85A3A" w:rsidP="00D85A3A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Motion (</w:t>
      </w:r>
      <w:r w:rsidR="005E650C">
        <w:rPr>
          <w:sz w:val="22"/>
          <w:szCs w:val="22"/>
        </w:rPr>
        <w:t>Danny Paskin</w:t>
      </w:r>
      <w:r>
        <w:rPr>
          <w:sz w:val="22"/>
          <w:szCs w:val="22"/>
        </w:rPr>
        <w:t>); Seconded (</w:t>
      </w:r>
      <w:r w:rsidR="005E650C">
        <w:rPr>
          <w:sz w:val="22"/>
          <w:szCs w:val="22"/>
        </w:rPr>
        <w:t>Alexis Pavenick</w:t>
      </w:r>
      <w:r>
        <w:rPr>
          <w:sz w:val="22"/>
          <w:szCs w:val="22"/>
        </w:rPr>
        <w:t>)</w:t>
      </w:r>
    </w:p>
    <w:p w14:paraId="5331FE96" w14:textId="23E1980C" w:rsidR="00D85A3A" w:rsidRPr="00416718" w:rsidRDefault="000B259C" w:rsidP="00D85A3A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1</w:t>
      </w:r>
      <w:r w:rsidR="00982DC4">
        <w:rPr>
          <w:sz w:val="22"/>
          <w:szCs w:val="22"/>
        </w:rPr>
        <w:t>3</w:t>
      </w:r>
      <w:r>
        <w:rPr>
          <w:sz w:val="22"/>
          <w:szCs w:val="22"/>
        </w:rPr>
        <w:t xml:space="preserve"> Yes; 0 Abstain; 0 No</w:t>
      </w:r>
    </w:p>
    <w:p w14:paraId="53653241" w14:textId="77777777" w:rsidR="001911DA" w:rsidRPr="001911DA" w:rsidRDefault="001911DA" w:rsidP="001911DA">
      <w:pPr>
        <w:pStyle w:val="ListParagraph"/>
        <w:rPr>
          <w:sz w:val="22"/>
          <w:szCs w:val="22"/>
        </w:rPr>
      </w:pPr>
    </w:p>
    <w:p w14:paraId="0B9B794D" w14:textId="77777777" w:rsidR="00E9614F" w:rsidRDefault="001911DA" w:rsidP="001911D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Neil Hultgren, Chair, Academic Senate</w:t>
      </w:r>
    </w:p>
    <w:p w14:paraId="2A9AEA4F" w14:textId="4ABF35AA" w:rsidR="00406F6A" w:rsidRDefault="001911DA" w:rsidP="00E9614F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Assembly Bill</w:t>
      </w:r>
      <w:r w:rsidRPr="001911DA">
        <w:rPr>
          <w:sz w:val="22"/>
          <w:szCs w:val="22"/>
        </w:rPr>
        <w:t> 928</w:t>
      </w:r>
      <w:r>
        <w:rPr>
          <w:sz w:val="22"/>
          <w:szCs w:val="22"/>
        </w:rPr>
        <w:t xml:space="preserve"> – what it s</w:t>
      </w:r>
      <w:r w:rsidR="00416718">
        <w:rPr>
          <w:sz w:val="22"/>
          <w:szCs w:val="22"/>
        </w:rPr>
        <w:t>ays</w:t>
      </w:r>
      <w:r>
        <w:rPr>
          <w:sz w:val="22"/>
          <w:szCs w:val="22"/>
        </w:rPr>
        <w:t xml:space="preserve"> and how to provide feedback to the ASCSU</w:t>
      </w:r>
    </w:p>
    <w:p w14:paraId="247A85D7" w14:textId="2862448A" w:rsidR="006747D5" w:rsidRPr="001911DA" w:rsidRDefault="006747D5" w:rsidP="00E9614F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Neil will provide the </w:t>
      </w:r>
      <w:proofErr w:type="spellStart"/>
      <w:r>
        <w:rPr>
          <w:sz w:val="22"/>
          <w:szCs w:val="22"/>
        </w:rPr>
        <w:t>powerpoint</w:t>
      </w:r>
      <w:proofErr w:type="spellEnd"/>
      <w:r>
        <w:rPr>
          <w:sz w:val="22"/>
          <w:szCs w:val="22"/>
        </w:rPr>
        <w:t xml:space="preserve"> slides from his presentation in lieu of detailed minutes of his presentation </w:t>
      </w:r>
    </w:p>
    <w:p w14:paraId="5186D90A" w14:textId="03FE267C" w:rsidR="007016F4" w:rsidRPr="002A3AB6" w:rsidRDefault="00416718" w:rsidP="00B226D9">
      <w:pPr>
        <w:pStyle w:val="ListParagraph"/>
        <w:numPr>
          <w:ilvl w:val="0"/>
          <w:numId w:val="1"/>
        </w:numPr>
        <w:spacing w:before="240"/>
        <w:contextualSpacing w:val="0"/>
        <w:rPr>
          <w:sz w:val="22"/>
          <w:szCs w:val="22"/>
        </w:rPr>
      </w:pPr>
      <w:r>
        <w:rPr>
          <w:sz w:val="22"/>
          <w:szCs w:val="22"/>
        </w:rPr>
        <w:t>Tabled</w:t>
      </w:r>
      <w:r w:rsidR="00406F6A">
        <w:rPr>
          <w:sz w:val="22"/>
          <w:szCs w:val="22"/>
        </w:rPr>
        <w:t xml:space="preserve"> Courses </w:t>
      </w:r>
      <w:r w:rsidR="002B4C57">
        <w:rPr>
          <w:sz w:val="22"/>
          <w:szCs w:val="22"/>
        </w:rPr>
        <w:t xml:space="preserve">– </w:t>
      </w:r>
      <w:r w:rsidR="002B4C57" w:rsidRPr="002B4C57">
        <w:rPr>
          <w:sz w:val="22"/>
          <w:szCs w:val="22"/>
        </w:rPr>
        <w:t xml:space="preserve">posted in AY 2021-2022 - Course Proposals </w:t>
      </w:r>
      <w:r w:rsidR="00D46161">
        <w:rPr>
          <w:sz w:val="22"/>
          <w:szCs w:val="22"/>
        </w:rPr>
        <w:t>–</w:t>
      </w:r>
      <w:r w:rsidR="002B4C57" w:rsidRPr="002B4C57">
        <w:rPr>
          <w:sz w:val="22"/>
          <w:szCs w:val="22"/>
        </w:rPr>
        <w:t xml:space="preserve"> </w:t>
      </w:r>
      <w:r>
        <w:rPr>
          <w:sz w:val="22"/>
          <w:szCs w:val="22"/>
        </w:rPr>
        <w:t>Tabled</w:t>
      </w:r>
    </w:p>
    <w:p w14:paraId="526AB7C9" w14:textId="0461F913" w:rsidR="00416718" w:rsidRDefault="00130826" w:rsidP="00416718">
      <w:pPr>
        <w:pStyle w:val="ListParagraph"/>
        <w:numPr>
          <w:ilvl w:val="1"/>
          <w:numId w:val="1"/>
        </w:numPr>
        <w:spacing w:before="120"/>
        <w:contextualSpacing w:val="0"/>
        <w:rPr>
          <w:sz w:val="22"/>
          <w:szCs w:val="22"/>
        </w:rPr>
      </w:pPr>
      <w:r>
        <w:rPr>
          <w:sz w:val="22"/>
          <w:szCs w:val="22"/>
        </w:rPr>
        <w:t>PSY 379 Psychology of Stress – Requesting UD-B</w:t>
      </w:r>
    </w:p>
    <w:p w14:paraId="4BCA8915" w14:textId="1955E158" w:rsidR="00DD320D" w:rsidRDefault="00CB2C16" w:rsidP="00DD320D">
      <w:pPr>
        <w:pStyle w:val="ListParagraph"/>
        <w:numPr>
          <w:ilvl w:val="2"/>
          <w:numId w:val="1"/>
        </w:numPr>
        <w:spacing w:before="12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Check Box: </w:t>
      </w:r>
      <w:r w:rsidR="00DF018F">
        <w:rPr>
          <w:sz w:val="22"/>
          <w:szCs w:val="22"/>
        </w:rPr>
        <w:t>Should be UD B “Life Science”, but box not checked on this iteration of the form.</w:t>
      </w:r>
    </w:p>
    <w:p w14:paraId="54958DD3" w14:textId="080A7E16" w:rsidR="00DF018F" w:rsidRDefault="00514556" w:rsidP="00DD320D">
      <w:pPr>
        <w:pStyle w:val="ListParagraph"/>
        <w:numPr>
          <w:ilvl w:val="2"/>
          <w:numId w:val="1"/>
        </w:numPr>
        <w:spacing w:before="120"/>
        <w:contextualSpacing w:val="0"/>
        <w:rPr>
          <w:sz w:val="22"/>
          <w:szCs w:val="22"/>
        </w:rPr>
      </w:pPr>
      <w:r>
        <w:rPr>
          <w:sz w:val="22"/>
          <w:szCs w:val="22"/>
        </w:rPr>
        <w:t>Course SLOs – suggestion to add “physiological”</w:t>
      </w:r>
      <w:r w:rsidR="00804246">
        <w:rPr>
          <w:sz w:val="22"/>
          <w:szCs w:val="22"/>
        </w:rPr>
        <w:t xml:space="preserve"> to clearly signal “life sciences” focus</w:t>
      </w:r>
      <w:r>
        <w:rPr>
          <w:sz w:val="22"/>
          <w:szCs w:val="22"/>
        </w:rPr>
        <w:t xml:space="preserve"> in addition to the rest of the areas in the list. For example, revise SLO </w:t>
      </w:r>
      <w:r w:rsidR="009430E9">
        <w:rPr>
          <w:sz w:val="22"/>
          <w:szCs w:val="22"/>
        </w:rPr>
        <w:t>3</w:t>
      </w:r>
      <w:r>
        <w:rPr>
          <w:sz w:val="22"/>
          <w:szCs w:val="22"/>
        </w:rPr>
        <w:t xml:space="preserve"> to read “</w:t>
      </w:r>
      <w:r w:rsidR="007B4F60">
        <w:rPr>
          <w:sz w:val="22"/>
          <w:szCs w:val="22"/>
        </w:rPr>
        <w:t>physiological, psychological, environmental, behavioral, and cultural factors”.</w:t>
      </w:r>
    </w:p>
    <w:p w14:paraId="0B2FE27C" w14:textId="432136A8" w:rsidR="00601249" w:rsidRPr="000B62C6" w:rsidRDefault="009430E9" w:rsidP="000B62C6">
      <w:pPr>
        <w:pStyle w:val="ListParagraph"/>
        <w:numPr>
          <w:ilvl w:val="2"/>
          <w:numId w:val="1"/>
        </w:numPr>
        <w:spacing w:before="120"/>
        <w:contextualSpacing w:val="0"/>
        <w:rPr>
          <w:sz w:val="22"/>
          <w:szCs w:val="22"/>
        </w:rPr>
      </w:pPr>
      <w:r>
        <w:rPr>
          <w:sz w:val="22"/>
          <w:szCs w:val="22"/>
        </w:rPr>
        <w:t>Catalog Description: Pre-</w:t>
      </w:r>
      <w:proofErr w:type="spellStart"/>
      <w:r w:rsidR="004D249E">
        <w:rPr>
          <w:sz w:val="22"/>
          <w:szCs w:val="22"/>
        </w:rPr>
        <w:t>R</w:t>
      </w:r>
      <w:r>
        <w:rPr>
          <w:sz w:val="22"/>
          <w:szCs w:val="22"/>
        </w:rPr>
        <w:t>eqs</w:t>
      </w:r>
      <w:proofErr w:type="spellEnd"/>
      <w:r>
        <w:rPr>
          <w:sz w:val="22"/>
          <w:szCs w:val="22"/>
        </w:rPr>
        <w:t xml:space="preserve"> missing in the Catalog. Needs to include at least 60 units completed. </w:t>
      </w:r>
    </w:p>
    <w:p w14:paraId="20AA3FC8" w14:textId="48C60982" w:rsidR="001577F0" w:rsidRDefault="001577F0" w:rsidP="00DD320D">
      <w:pPr>
        <w:pStyle w:val="ListParagraph"/>
        <w:numPr>
          <w:ilvl w:val="2"/>
          <w:numId w:val="1"/>
        </w:numPr>
        <w:spacing w:before="120"/>
        <w:contextualSpacing w:val="0"/>
        <w:rPr>
          <w:sz w:val="22"/>
          <w:szCs w:val="22"/>
        </w:rPr>
      </w:pPr>
      <w:r>
        <w:rPr>
          <w:sz w:val="22"/>
          <w:szCs w:val="22"/>
        </w:rPr>
        <w:t>Some concerns that grouping so many GELOs per week may be create challenges during course assessment in the future</w:t>
      </w:r>
    </w:p>
    <w:p w14:paraId="3D9D0367" w14:textId="1AED87BD" w:rsidR="00DD320D" w:rsidRPr="00DD320D" w:rsidRDefault="00DD320D" w:rsidP="00DD320D">
      <w:pPr>
        <w:pStyle w:val="ListParagraph"/>
        <w:numPr>
          <w:ilvl w:val="2"/>
          <w:numId w:val="1"/>
        </w:numPr>
        <w:spacing w:before="120"/>
        <w:contextualSpacing w:val="0"/>
        <w:rPr>
          <w:sz w:val="22"/>
          <w:szCs w:val="22"/>
        </w:rPr>
      </w:pPr>
      <w:r>
        <w:rPr>
          <w:sz w:val="22"/>
          <w:szCs w:val="22"/>
        </w:rPr>
        <w:lastRenderedPageBreak/>
        <w:t>Week by Week schedule – UD B GELO 1 is only explicitly mentioned in one week (Week 2), as it is very likely this GELO is being covered in additional weeks, as GELO 1 states “Identify, comprehend, interpret, and communicate quantitative and/or scientific information…” which is broad and probably happening in weeks additional to week 2.</w:t>
      </w:r>
    </w:p>
    <w:p w14:paraId="7B5DE2F7" w14:textId="1A91D2E3" w:rsidR="00F44A50" w:rsidRDefault="00F44A50" w:rsidP="00F44A50">
      <w:pPr>
        <w:pStyle w:val="ListParagraph"/>
        <w:numPr>
          <w:ilvl w:val="2"/>
          <w:numId w:val="1"/>
        </w:numPr>
        <w:spacing w:before="120"/>
        <w:contextualSpacing w:val="0"/>
        <w:rPr>
          <w:sz w:val="22"/>
          <w:szCs w:val="22"/>
        </w:rPr>
      </w:pPr>
      <w:r w:rsidRPr="00DF6A2B">
        <w:rPr>
          <w:sz w:val="22"/>
          <w:szCs w:val="22"/>
          <w:highlight w:val="yellow"/>
          <w:u w:val="single"/>
        </w:rPr>
        <w:t>Recommendation:</w:t>
      </w:r>
      <w:r>
        <w:rPr>
          <w:sz w:val="22"/>
          <w:szCs w:val="22"/>
        </w:rPr>
        <w:t xml:space="preserve"> </w:t>
      </w:r>
      <w:r w:rsidR="001577F0">
        <w:rPr>
          <w:sz w:val="22"/>
          <w:szCs w:val="22"/>
        </w:rPr>
        <w:t>Approve with minor modifications</w:t>
      </w:r>
      <w:r w:rsidR="00804246">
        <w:rPr>
          <w:sz w:val="22"/>
          <w:szCs w:val="22"/>
        </w:rPr>
        <w:t xml:space="preserve">. Return to Exec for final approval. </w:t>
      </w:r>
    </w:p>
    <w:p w14:paraId="6753FE44" w14:textId="36358B2C" w:rsidR="00804246" w:rsidRPr="00AB42EE" w:rsidRDefault="00555831" w:rsidP="00804246">
      <w:pPr>
        <w:pStyle w:val="ListParagraph"/>
        <w:numPr>
          <w:ilvl w:val="3"/>
          <w:numId w:val="1"/>
        </w:numPr>
        <w:spacing w:before="120"/>
        <w:contextualSpacing w:val="0"/>
        <w:rPr>
          <w:sz w:val="22"/>
          <w:szCs w:val="22"/>
        </w:rPr>
      </w:pPr>
      <w:r>
        <w:rPr>
          <w:sz w:val="22"/>
          <w:szCs w:val="22"/>
        </w:rPr>
        <w:t>15 Yes; 0 Abstain; 0 No</w:t>
      </w:r>
    </w:p>
    <w:p w14:paraId="5BD91072" w14:textId="77777777" w:rsidR="00F44A50" w:rsidRDefault="00F44A50" w:rsidP="00F44A50">
      <w:pPr>
        <w:pStyle w:val="ListParagraph"/>
        <w:numPr>
          <w:ilvl w:val="3"/>
          <w:numId w:val="1"/>
        </w:numPr>
        <w:spacing w:before="120"/>
        <w:contextualSpacing w:val="0"/>
        <w:rPr>
          <w:sz w:val="22"/>
          <w:szCs w:val="22"/>
        </w:rPr>
      </w:pPr>
      <w:r w:rsidRPr="003B3289">
        <w:rPr>
          <w:sz w:val="22"/>
          <w:szCs w:val="22"/>
          <w:u w:val="single"/>
        </w:rPr>
        <w:t>Summary of the recommendation:</w:t>
      </w:r>
      <w:r w:rsidRPr="003B3289">
        <w:rPr>
          <w:sz w:val="22"/>
          <w:szCs w:val="22"/>
        </w:rPr>
        <w:t xml:space="preserve"> </w:t>
      </w:r>
    </w:p>
    <w:p w14:paraId="3158C2DA" w14:textId="4255B36C" w:rsidR="00F44A50" w:rsidRDefault="001577F0" w:rsidP="00F44A50">
      <w:pPr>
        <w:pStyle w:val="ListParagraph"/>
        <w:numPr>
          <w:ilvl w:val="4"/>
          <w:numId w:val="1"/>
        </w:numPr>
        <w:spacing w:before="12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The revised course proposal </w:t>
      </w:r>
      <w:r w:rsidR="000B62C6">
        <w:rPr>
          <w:sz w:val="22"/>
          <w:szCs w:val="22"/>
        </w:rPr>
        <w:t xml:space="preserve">sufficiently meets the guidelines for Upper Division B (UD B). </w:t>
      </w:r>
      <w:r w:rsidR="002A15D9">
        <w:rPr>
          <w:sz w:val="22"/>
          <w:szCs w:val="22"/>
        </w:rPr>
        <w:t>There are a few minor changes that are still needed</w:t>
      </w:r>
      <w:r w:rsidR="00002900">
        <w:rPr>
          <w:sz w:val="22"/>
          <w:szCs w:val="22"/>
        </w:rPr>
        <w:t xml:space="preserve"> before final approval: 1) Check the box for “Life Science”; 2) Add Pre-</w:t>
      </w:r>
      <w:proofErr w:type="spellStart"/>
      <w:r w:rsidR="00002900">
        <w:rPr>
          <w:sz w:val="22"/>
          <w:szCs w:val="22"/>
        </w:rPr>
        <w:t>Reqs</w:t>
      </w:r>
      <w:proofErr w:type="spellEnd"/>
      <w:r w:rsidR="00002900">
        <w:rPr>
          <w:sz w:val="22"/>
          <w:szCs w:val="22"/>
        </w:rPr>
        <w:t xml:space="preserve"> to the </w:t>
      </w:r>
      <w:r w:rsidR="00757789">
        <w:rPr>
          <w:sz w:val="22"/>
          <w:szCs w:val="22"/>
        </w:rPr>
        <w:t>Catalog description (</w:t>
      </w:r>
      <w:proofErr w:type="spellStart"/>
      <w:r w:rsidR="00757789">
        <w:rPr>
          <w:sz w:val="22"/>
          <w:szCs w:val="22"/>
        </w:rPr>
        <w:t>ie</w:t>
      </w:r>
      <w:proofErr w:type="spellEnd"/>
      <w:r w:rsidR="00757789">
        <w:rPr>
          <w:sz w:val="22"/>
          <w:szCs w:val="22"/>
        </w:rPr>
        <w:t xml:space="preserve">. 60 units); 3) </w:t>
      </w:r>
      <w:r w:rsidR="002A3AA6">
        <w:rPr>
          <w:sz w:val="22"/>
          <w:szCs w:val="22"/>
        </w:rPr>
        <w:t>Revise SLO 3 to add “physiological” to explicitly signal life science content.</w:t>
      </w:r>
    </w:p>
    <w:p w14:paraId="20DC7E21" w14:textId="716D319F" w:rsidR="00555831" w:rsidRDefault="00555831" w:rsidP="00555831">
      <w:pPr>
        <w:pStyle w:val="ListParagraph"/>
        <w:numPr>
          <w:ilvl w:val="0"/>
          <w:numId w:val="1"/>
        </w:numPr>
        <w:spacing w:before="12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Danny Paskin </w:t>
      </w:r>
      <w:r w:rsidR="00E46018">
        <w:rPr>
          <w:sz w:val="22"/>
          <w:szCs w:val="22"/>
        </w:rPr>
        <w:t>(GEGC Coordinator) A</w:t>
      </w:r>
      <w:r>
        <w:rPr>
          <w:sz w:val="22"/>
          <w:szCs w:val="22"/>
        </w:rPr>
        <w:t>nnouncement</w:t>
      </w:r>
      <w:r w:rsidR="00E46018">
        <w:rPr>
          <w:sz w:val="22"/>
          <w:szCs w:val="22"/>
        </w:rPr>
        <w:t xml:space="preserve"> – New</w:t>
      </w:r>
      <w:r w:rsidR="00427E60">
        <w:rPr>
          <w:sz w:val="22"/>
          <w:szCs w:val="22"/>
        </w:rPr>
        <w:t xml:space="preserve"> GE</w:t>
      </w:r>
      <w:r w:rsidR="00921BDC">
        <w:rPr>
          <w:sz w:val="22"/>
          <w:szCs w:val="22"/>
        </w:rPr>
        <w:t>EC (Gen Ed Evaluation Committee)</w:t>
      </w:r>
      <w:r w:rsidR="00E46018">
        <w:rPr>
          <w:sz w:val="22"/>
          <w:szCs w:val="22"/>
        </w:rPr>
        <w:t xml:space="preserve"> Committee has been approved focused on the Assessment &amp; Recertification of GE Classes. New Committee will begin its charge in Fall 2022.</w:t>
      </w:r>
    </w:p>
    <w:p w14:paraId="6AFE83F6" w14:textId="77777777" w:rsidR="00416718" w:rsidRPr="00416718" w:rsidRDefault="00416718" w:rsidP="00416718">
      <w:pPr>
        <w:pStyle w:val="ListParagraph"/>
        <w:spacing w:before="120"/>
        <w:ind w:left="1440"/>
        <w:contextualSpacing w:val="0"/>
        <w:rPr>
          <w:sz w:val="22"/>
          <w:szCs w:val="22"/>
        </w:rPr>
      </w:pPr>
    </w:p>
    <w:p w14:paraId="3D3D283E" w14:textId="05159355" w:rsidR="00406F6A" w:rsidRDefault="00406F6A" w:rsidP="00406F6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96BA9">
        <w:rPr>
          <w:sz w:val="22"/>
          <w:szCs w:val="22"/>
        </w:rPr>
        <w:t>Adjournment</w:t>
      </w:r>
    </w:p>
    <w:p w14:paraId="27C1CD04" w14:textId="3B526C37" w:rsidR="00921BDC" w:rsidRDefault="00921BDC" w:rsidP="00921BD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Meeting Adjourned </w:t>
      </w:r>
      <w:r w:rsidR="000B62C6">
        <w:rPr>
          <w:sz w:val="22"/>
          <w:szCs w:val="22"/>
        </w:rPr>
        <w:t>2:46pm</w:t>
      </w:r>
    </w:p>
    <w:p w14:paraId="6E3D9A01" w14:textId="05184329" w:rsidR="00406F6A" w:rsidRPr="00F96BA9" w:rsidRDefault="00406F6A" w:rsidP="00406F6A">
      <w:pPr>
        <w:pStyle w:val="ListParagraph"/>
        <w:rPr>
          <w:sz w:val="22"/>
          <w:szCs w:val="22"/>
        </w:rPr>
      </w:pPr>
    </w:p>
    <w:p w14:paraId="4C49FD24" w14:textId="77777777" w:rsidR="00406F6A" w:rsidRDefault="00406F6A" w:rsidP="00406F6A"/>
    <w:p w14:paraId="0535543E" w14:textId="77777777" w:rsidR="00BA0AE3" w:rsidRDefault="00BA0AE3"/>
    <w:sectPr w:rsidR="00BA0AE3" w:rsidSect="0031753C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17F05" w14:textId="77777777" w:rsidR="00574CE6" w:rsidRDefault="00574CE6">
      <w:r>
        <w:separator/>
      </w:r>
    </w:p>
  </w:endnote>
  <w:endnote w:type="continuationSeparator" w:id="0">
    <w:p w14:paraId="4C028CF9" w14:textId="77777777" w:rsidR="00574CE6" w:rsidRDefault="0057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3393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73101" w14:textId="77777777" w:rsidR="0031753C" w:rsidRDefault="006A4D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1FC602" w14:textId="77777777" w:rsidR="0031753C" w:rsidRDefault="005B77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9063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96D283" w14:textId="77777777" w:rsidR="0031753C" w:rsidRDefault="006A4D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16A789" w14:textId="77777777" w:rsidR="0031753C" w:rsidRDefault="005B7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DAD02" w14:textId="77777777" w:rsidR="00574CE6" w:rsidRDefault="00574CE6">
      <w:r>
        <w:separator/>
      </w:r>
    </w:p>
  </w:footnote>
  <w:footnote w:type="continuationSeparator" w:id="0">
    <w:p w14:paraId="28B3C6AF" w14:textId="77777777" w:rsidR="00574CE6" w:rsidRDefault="00574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999DA" w14:textId="77777777" w:rsidR="0031753C" w:rsidRDefault="005B775F" w:rsidP="0031753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0595A" w14:textId="77777777" w:rsidR="0031753C" w:rsidRDefault="005B775F" w:rsidP="0031753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F239B"/>
    <w:multiLevelType w:val="hybridMultilevel"/>
    <w:tmpl w:val="69124B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6A"/>
    <w:rsid w:val="00002900"/>
    <w:rsid w:val="00025552"/>
    <w:rsid w:val="000B259C"/>
    <w:rsid w:val="000B62C6"/>
    <w:rsid w:val="000E6975"/>
    <w:rsid w:val="00105482"/>
    <w:rsid w:val="00130826"/>
    <w:rsid w:val="0015756C"/>
    <w:rsid w:val="001577F0"/>
    <w:rsid w:val="001911DA"/>
    <w:rsid w:val="00273FD4"/>
    <w:rsid w:val="002A15D9"/>
    <w:rsid w:val="002A3AA6"/>
    <w:rsid w:val="002A3AB6"/>
    <w:rsid w:val="002B4C57"/>
    <w:rsid w:val="002D7819"/>
    <w:rsid w:val="002F775C"/>
    <w:rsid w:val="00334AED"/>
    <w:rsid w:val="00341881"/>
    <w:rsid w:val="003C4273"/>
    <w:rsid w:val="003F4EC5"/>
    <w:rsid w:val="00406F6A"/>
    <w:rsid w:val="00416718"/>
    <w:rsid w:val="00427E60"/>
    <w:rsid w:val="004D249E"/>
    <w:rsid w:val="00514556"/>
    <w:rsid w:val="00555831"/>
    <w:rsid w:val="00566B21"/>
    <w:rsid w:val="00574CE6"/>
    <w:rsid w:val="005B775F"/>
    <w:rsid w:val="005E650C"/>
    <w:rsid w:val="005F4790"/>
    <w:rsid w:val="00601249"/>
    <w:rsid w:val="006747D5"/>
    <w:rsid w:val="006A4DC0"/>
    <w:rsid w:val="006A644D"/>
    <w:rsid w:val="006D1067"/>
    <w:rsid w:val="007016F4"/>
    <w:rsid w:val="0070333D"/>
    <w:rsid w:val="00730A98"/>
    <w:rsid w:val="007440BB"/>
    <w:rsid w:val="0075777B"/>
    <w:rsid w:val="00757789"/>
    <w:rsid w:val="007B4F60"/>
    <w:rsid w:val="007C34D3"/>
    <w:rsid w:val="007C7933"/>
    <w:rsid w:val="007D0930"/>
    <w:rsid w:val="007D2C20"/>
    <w:rsid w:val="00804246"/>
    <w:rsid w:val="00842142"/>
    <w:rsid w:val="00870003"/>
    <w:rsid w:val="00910177"/>
    <w:rsid w:val="00921BDC"/>
    <w:rsid w:val="009430E9"/>
    <w:rsid w:val="00946269"/>
    <w:rsid w:val="009810C9"/>
    <w:rsid w:val="00982DC4"/>
    <w:rsid w:val="00A05B51"/>
    <w:rsid w:val="00A948E5"/>
    <w:rsid w:val="00B226D9"/>
    <w:rsid w:val="00BA0AE3"/>
    <w:rsid w:val="00BA380B"/>
    <w:rsid w:val="00BA62FA"/>
    <w:rsid w:val="00C362D0"/>
    <w:rsid w:val="00C561AF"/>
    <w:rsid w:val="00CA5A7A"/>
    <w:rsid w:val="00CB2C16"/>
    <w:rsid w:val="00CC3CD3"/>
    <w:rsid w:val="00D16116"/>
    <w:rsid w:val="00D46161"/>
    <w:rsid w:val="00D7352D"/>
    <w:rsid w:val="00D85A3A"/>
    <w:rsid w:val="00D961F9"/>
    <w:rsid w:val="00DD320D"/>
    <w:rsid w:val="00DF018F"/>
    <w:rsid w:val="00E179BC"/>
    <w:rsid w:val="00E36346"/>
    <w:rsid w:val="00E46018"/>
    <w:rsid w:val="00E56741"/>
    <w:rsid w:val="00E83EF2"/>
    <w:rsid w:val="00E9614F"/>
    <w:rsid w:val="00F26041"/>
    <w:rsid w:val="00F2713B"/>
    <w:rsid w:val="00F35C73"/>
    <w:rsid w:val="00F44A50"/>
    <w:rsid w:val="00F76767"/>
    <w:rsid w:val="00FC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BA2F3"/>
  <w15:chartTrackingRefBased/>
  <w15:docId w15:val="{A31433A9-8A65-694B-B0C0-F6FCE093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Body CS)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F6A"/>
    <w:pPr>
      <w:autoSpaceDE w:val="0"/>
      <w:autoSpaceDN w:val="0"/>
    </w:pPr>
    <w:rPr>
      <w:rFonts w:eastAsia="Times New Roman" w:cs="Times New Roman"/>
      <w:color w:val="auto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56C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756C"/>
    <w:pPr>
      <w:keepNext/>
      <w:keepLines/>
      <w:spacing w:before="40" w:line="360" w:lineRule="auto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56C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756C"/>
    <w:rPr>
      <w:rFonts w:eastAsiaTheme="majorEastAsia" w:cstheme="majorBidi"/>
      <w:b/>
      <w:szCs w:val="26"/>
    </w:rPr>
  </w:style>
  <w:style w:type="character" w:styleId="Hyperlink">
    <w:name w:val="Hyperlink"/>
    <w:basedOn w:val="DefaultParagraphFont"/>
    <w:uiPriority w:val="99"/>
    <w:unhideWhenUsed/>
    <w:rsid w:val="00406F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6F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F6A"/>
    <w:rPr>
      <w:rFonts w:eastAsia="Times New Roman" w:cs="Times New Roman"/>
      <w:color w:val="auto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6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F6A"/>
    <w:rPr>
      <w:rFonts w:eastAsia="Times New Roman" w:cs="Times New Roman"/>
      <w:color w:val="auto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D093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93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A3AB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AB6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AB6"/>
    <w:rPr>
      <w:rFonts w:ascii="Arial" w:eastAsia="Times New Roman" w:hAnsi="Arial" w:cs="Arial"/>
      <w:vanish/>
      <w:color w:val="auto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A3AB6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A3AB6"/>
    <w:rPr>
      <w:rFonts w:ascii="Arial" w:eastAsia="Times New Roman" w:hAnsi="Arial" w:cs="Arial"/>
      <w:vanish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76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9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7900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6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0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431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330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9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47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62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4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38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79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95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22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10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764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62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6086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55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52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70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4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403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8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65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9792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1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60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37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92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37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5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999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7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7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201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4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6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81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1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3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738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5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09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10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1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5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1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6128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03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47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7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17702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41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73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9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12242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81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0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9263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1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2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2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2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6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7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76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77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3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4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41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85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0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6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27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74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4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08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98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45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72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18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69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800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41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424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6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8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16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28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80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02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990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54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319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1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6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261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1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84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9596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8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4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6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8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4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3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6050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66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83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12288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61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4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0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9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91546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43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10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0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246742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1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68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641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53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49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85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861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1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19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1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2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13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07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40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3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933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64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845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732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11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724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66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6918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0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84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8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7836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8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1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31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90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916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00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2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46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607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3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56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ence.Newberger@csulb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el.Estrada@csulb.ed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Danny.Paskin@csulb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ly.HousePeters@csulb.ed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Dunagan</dc:creator>
  <cp:keywords/>
  <dc:description/>
  <cp:lastModifiedBy>Lily House Peters</cp:lastModifiedBy>
  <cp:revision>38</cp:revision>
  <dcterms:created xsi:type="dcterms:W3CDTF">2022-03-07T23:01:00Z</dcterms:created>
  <dcterms:modified xsi:type="dcterms:W3CDTF">2022-04-13T18:41:00Z</dcterms:modified>
</cp:coreProperties>
</file>