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6455" w14:textId="5C06E976" w:rsidR="006344BF" w:rsidRDefault="006344BF" w:rsidP="006344BF">
      <w:pPr>
        <w:jc w:val="center"/>
        <w:rPr>
          <w:rFonts w:ascii="Tahoma" w:hAnsi="Tahoma" w:cs="Tahoma"/>
          <w:b/>
          <w:sz w:val="48"/>
          <w:szCs w:val="36"/>
        </w:rPr>
      </w:pPr>
      <w:r w:rsidRPr="00031899">
        <w:rPr>
          <w:rFonts w:ascii="Times New Roman" w:hAnsi="Times New Roman" w:cs="Times New Roman"/>
          <w:b/>
          <w:noProof/>
        </w:rPr>
        <w:drawing>
          <wp:inline distT="0" distB="0" distL="0" distR="0" wp14:anchorId="10372D7C" wp14:editId="54FCD583">
            <wp:extent cx="1439101" cy="809495"/>
            <wp:effectExtent l="0" t="0" r="0" b="3810"/>
            <wp:docPr id="1" name="Picture 4" descr="brain all lit up like a electric grid">
              <a:extLst xmlns:a="http://schemas.openxmlformats.org/drawingml/2006/main">
                <a:ext uri="{FF2B5EF4-FFF2-40B4-BE49-F238E27FC236}">
                  <a16:creationId xmlns:a16="http://schemas.microsoft.com/office/drawing/2014/main" id="{BA90ED0D-CC9C-48BD-BC28-96F530CE68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A90ED0D-CC9C-48BD-BC28-96F530CE68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64" cy="8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0F4E5" w14:textId="26CC8030" w:rsidR="005A6BB0" w:rsidRPr="001433C8" w:rsidRDefault="00031899" w:rsidP="001433C8">
      <w:pPr>
        <w:pStyle w:val="Heading1"/>
      </w:pPr>
      <w:r w:rsidRPr="001433C8">
        <w:t xml:space="preserve">Brain Expander </w:t>
      </w:r>
      <w:r w:rsidR="004C3E81" w:rsidRPr="001433C8">
        <w:t>Side One</w:t>
      </w:r>
      <w:r w:rsidRPr="001433C8">
        <w:t xml:space="preserve"> </w:t>
      </w:r>
    </w:p>
    <w:p w14:paraId="164FAA2B" w14:textId="77777777" w:rsidR="00D90C67" w:rsidRPr="001433C8" w:rsidRDefault="00D90C67" w:rsidP="001433C8">
      <w:pPr>
        <w:pStyle w:val="Heading2"/>
      </w:pPr>
      <w:r w:rsidRPr="001433C8">
        <w:t>Two Models of T</w:t>
      </w:r>
      <w:r w:rsidR="00320156" w:rsidRPr="001433C8">
        <w:t>echnology Integration:</w:t>
      </w:r>
      <w:r w:rsidR="00320156" w:rsidRPr="001433C8">
        <w:br/>
        <w:t>Adding Some “</w:t>
      </w:r>
      <w:r w:rsidRPr="001433C8">
        <w:t>TEC-VARIETY</w:t>
      </w:r>
      <w:r w:rsidR="00320156" w:rsidRPr="001433C8">
        <w:t>”</w:t>
      </w:r>
    </w:p>
    <w:p w14:paraId="093FF736" w14:textId="153F38F9" w:rsidR="005A6BB0" w:rsidRPr="001433C8" w:rsidRDefault="005A6BB0" w:rsidP="001433C8">
      <w:pPr>
        <w:pStyle w:val="Heading3"/>
      </w:pPr>
      <w:r w:rsidRPr="001433C8">
        <w:t>Curt Bonk</w:t>
      </w:r>
      <w:r w:rsidR="00D90C67" w:rsidRPr="001433C8">
        <w:t xml:space="preserve">, </w:t>
      </w:r>
      <w:r w:rsidR="00031899" w:rsidRPr="001433C8">
        <w:t xml:space="preserve">Indiana University, </w:t>
      </w:r>
      <w:r w:rsidR="00DF7242" w:rsidRPr="001433C8">
        <w:t>July 1, 2020</w:t>
      </w:r>
      <w:r w:rsidR="006344BF" w:rsidRPr="001433C8">
        <w:br/>
      </w:r>
    </w:p>
    <w:tbl>
      <w:tblPr>
        <w:tblStyle w:val="TableGrid"/>
        <w:tblW w:w="10535" w:type="dxa"/>
        <w:tblLayout w:type="fixed"/>
        <w:tblLook w:val="04A0" w:firstRow="1" w:lastRow="0" w:firstColumn="1" w:lastColumn="0" w:noHBand="0" w:noVBand="1"/>
      </w:tblPr>
      <w:tblGrid>
        <w:gridCol w:w="2065"/>
        <w:gridCol w:w="2117"/>
        <w:gridCol w:w="2118"/>
        <w:gridCol w:w="2117"/>
        <w:gridCol w:w="2118"/>
      </w:tblGrid>
      <w:tr w:rsidR="00031899" w:rsidRPr="006344BF" w14:paraId="593F4AE5" w14:textId="77777777" w:rsidTr="008678BF">
        <w:trPr>
          <w:trHeight w:val="818"/>
        </w:trPr>
        <w:tc>
          <w:tcPr>
            <w:tcW w:w="2065" w:type="dxa"/>
            <w:vAlign w:val="center"/>
          </w:tcPr>
          <w:p w14:paraId="75FB7FF2" w14:textId="77777777" w:rsidR="005A6BB0" w:rsidRPr="006344BF" w:rsidRDefault="005A6BB0" w:rsidP="006344BF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14:paraId="4C6862FF" w14:textId="2565CFEE" w:rsidR="005A6BB0" w:rsidRPr="006344BF" w:rsidRDefault="00845640" w:rsidP="006344B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44BF">
              <w:rPr>
                <w:rFonts w:cs="Times New Roman"/>
                <w:b/>
                <w:color w:val="000000" w:themeColor="text1"/>
                <w:sz w:val="28"/>
                <w:szCs w:val="28"/>
              </w:rPr>
              <w:t>Ideas Definitely Can Use</w:t>
            </w:r>
          </w:p>
        </w:tc>
        <w:tc>
          <w:tcPr>
            <w:tcW w:w="2118" w:type="dxa"/>
            <w:vAlign w:val="center"/>
          </w:tcPr>
          <w:p w14:paraId="5BAAA2AF" w14:textId="785D2F7F" w:rsidR="005A6BB0" w:rsidRPr="006344BF" w:rsidRDefault="00845640" w:rsidP="006344B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44BF">
              <w:rPr>
                <w:rFonts w:cs="Times New Roman"/>
                <w:b/>
                <w:sz w:val="28"/>
                <w:szCs w:val="28"/>
              </w:rPr>
              <w:t xml:space="preserve">Ideas </w:t>
            </w:r>
            <w:r w:rsidR="008678BF">
              <w:rPr>
                <w:rFonts w:cs="Times New Roman"/>
                <w:b/>
                <w:sz w:val="28"/>
                <w:szCs w:val="28"/>
              </w:rPr>
              <w:br/>
            </w:r>
            <w:r w:rsidRPr="006344BF">
              <w:rPr>
                <w:rFonts w:cs="Times New Roman"/>
                <w:b/>
                <w:sz w:val="28"/>
                <w:szCs w:val="28"/>
              </w:rPr>
              <w:t>Might Use</w:t>
            </w:r>
          </w:p>
        </w:tc>
        <w:tc>
          <w:tcPr>
            <w:tcW w:w="2117" w:type="dxa"/>
            <w:vAlign w:val="center"/>
          </w:tcPr>
          <w:p w14:paraId="3C2FE971" w14:textId="29F41ABE" w:rsidR="005A6BB0" w:rsidRPr="006344BF" w:rsidRDefault="00845640" w:rsidP="006344B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44BF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Ideas </w:t>
            </w:r>
            <w:r w:rsidR="008678BF">
              <w:rPr>
                <w:rFonts w:cs="Times New Roman"/>
                <w:b/>
                <w:color w:val="000000" w:themeColor="text1"/>
                <w:sz w:val="28"/>
                <w:szCs w:val="28"/>
              </w:rPr>
              <w:br/>
            </w:r>
            <w:r w:rsidRPr="006344BF">
              <w:rPr>
                <w:rFonts w:cs="Times New Roman"/>
                <w:b/>
                <w:color w:val="000000" w:themeColor="text1"/>
                <w:sz w:val="28"/>
                <w:szCs w:val="28"/>
              </w:rPr>
              <w:t>Can’t Use</w:t>
            </w:r>
          </w:p>
        </w:tc>
        <w:tc>
          <w:tcPr>
            <w:tcW w:w="2118" w:type="dxa"/>
            <w:vAlign w:val="center"/>
          </w:tcPr>
          <w:p w14:paraId="151B7409" w14:textId="77777777" w:rsidR="005A6BB0" w:rsidRPr="006344BF" w:rsidRDefault="005A6BB0" w:rsidP="006344B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44BF">
              <w:rPr>
                <w:rFonts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031899" w:rsidRPr="00D90C67" w14:paraId="01FDFB1B" w14:textId="77777777" w:rsidTr="008678BF">
        <w:trPr>
          <w:trHeight w:val="758"/>
        </w:trPr>
        <w:tc>
          <w:tcPr>
            <w:tcW w:w="2065" w:type="dxa"/>
          </w:tcPr>
          <w:p w14:paraId="6C2913EC" w14:textId="77777777" w:rsidR="005A6BB0" w:rsidRPr="006344BF" w:rsidRDefault="008605C7" w:rsidP="006344BF">
            <w:pPr>
              <w:pStyle w:val="ListParagraph"/>
              <w:numPr>
                <w:ilvl w:val="0"/>
                <w:numId w:val="1"/>
              </w:numPr>
              <w:spacing w:before="120"/>
              <w:ind w:left="334" w:hanging="334"/>
              <w:rPr>
                <w:rFonts w:cs="Tahoma"/>
                <w:b/>
              </w:rPr>
            </w:pPr>
            <w:r w:rsidRPr="006344BF">
              <w:rPr>
                <w:rFonts w:cs="Tahoma"/>
                <w:b/>
              </w:rPr>
              <w:t>Tone and Climate</w:t>
            </w:r>
          </w:p>
        </w:tc>
        <w:tc>
          <w:tcPr>
            <w:tcW w:w="2117" w:type="dxa"/>
          </w:tcPr>
          <w:p w14:paraId="7EEE31AD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12F4BE40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14:paraId="52334F3A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157343D5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1695C209" w14:textId="77777777" w:rsidTr="008678BF">
        <w:trPr>
          <w:trHeight w:val="863"/>
        </w:trPr>
        <w:tc>
          <w:tcPr>
            <w:tcW w:w="2065" w:type="dxa"/>
          </w:tcPr>
          <w:p w14:paraId="0796DB2E" w14:textId="77777777" w:rsidR="005A6BB0" w:rsidRPr="006344BF" w:rsidRDefault="008605C7" w:rsidP="006344BF">
            <w:pPr>
              <w:pStyle w:val="ListParagraph"/>
              <w:numPr>
                <w:ilvl w:val="0"/>
                <w:numId w:val="1"/>
              </w:numPr>
              <w:spacing w:before="120"/>
              <w:ind w:left="334" w:hanging="334"/>
              <w:rPr>
                <w:rFonts w:cs="Tahoma"/>
                <w:b/>
              </w:rPr>
            </w:pPr>
            <w:r w:rsidRPr="006344BF">
              <w:rPr>
                <w:rFonts w:cs="Tahoma"/>
                <w:b/>
              </w:rPr>
              <w:t>Encouragement and Feedback</w:t>
            </w:r>
          </w:p>
        </w:tc>
        <w:tc>
          <w:tcPr>
            <w:tcW w:w="2117" w:type="dxa"/>
          </w:tcPr>
          <w:p w14:paraId="4163392C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16952611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14:paraId="72E2239A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687CCB72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3F31055F" w14:textId="77777777" w:rsidTr="008678BF">
        <w:trPr>
          <w:trHeight w:val="800"/>
        </w:trPr>
        <w:tc>
          <w:tcPr>
            <w:tcW w:w="2065" w:type="dxa"/>
          </w:tcPr>
          <w:p w14:paraId="0A41A326" w14:textId="77777777" w:rsidR="005A6BB0" w:rsidRPr="006344BF" w:rsidRDefault="008605C7" w:rsidP="006344BF">
            <w:pPr>
              <w:pStyle w:val="ListParagraph"/>
              <w:numPr>
                <w:ilvl w:val="0"/>
                <w:numId w:val="1"/>
              </w:numPr>
              <w:spacing w:before="120"/>
              <w:ind w:left="334" w:hanging="334"/>
              <w:rPr>
                <w:rFonts w:cs="Tahoma"/>
                <w:b/>
              </w:rPr>
            </w:pPr>
            <w:r w:rsidRPr="006344BF">
              <w:rPr>
                <w:rFonts w:cs="Tahoma"/>
                <w:b/>
              </w:rPr>
              <w:t>Curiosity and Intrigue</w:t>
            </w:r>
          </w:p>
        </w:tc>
        <w:tc>
          <w:tcPr>
            <w:tcW w:w="2117" w:type="dxa"/>
          </w:tcPr>
          <w:p w14:paraId="131C8E0C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49822066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14:paraId="2021D22E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4C89027B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0813796B" w14:textId="77777777" w:rsidTr="008678BF">
        <w:trPr>
          <w:trHeight w:val="800"/>
        </w:trPr>
        <w:tc>
          <w:tcPr>
            <w:tcW w:w="2065" w:type="dxa"/>
          </w:tcPr>
          <w:p w14:paraId="56A7DB70" w14:textId="77777777" w:rsidR="005A6BB0" w:rsidRPr="006344BF" w:rsidRDefault="008605C7" w:rsidP="006344BF">
            <w:pPr>
              <w:pStyle w:val="ListParagraph"/>
              <w:numPr>
                <w:ilvl w:val="0"/>
                <w:numId w:val="1"/>
              </w:numPr>
              <w:spacing w:before="120"/>
              <w:ind w:left="334" w:hanging="334"/>
              <w:rPr>
                <w:rFonts w:cs="Tahoma"/>
                <w:b/>
              </w:rPr>
            </w:pPr>
            <w:r w:rsidRPr="006344BF">
              <w:rPr>
                <w:rFonts w:cs="Tahoma"/>
                <w:b/>
              </w:rPr>
              <w:t>Variety and Novelty</w:t>
            </w:r>
          </w:p>
        </w:tc>
        <w:tc>
          <w:tcPr>
            <w:tcW w:w="2117" w:type="dxa"/>
          </w:tcPr>
          <w:p w14:paraId="009A2DEF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35E0DFEC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14:paraId="0EFB401F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57D7ACF8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6B63098D" w14:textId="77777777" w:rsidTr="008678BF">
        <w:trPr>
          <w:trHeight w:val="800"/>
        </w:trPr>
        <w:tc>
          <w:tcPr>
            <w:tcW w:w="2065" w:type="dxa"/>
          </w:tcPr>
          <w:p w14:paraId="6E25B0BF" w14:textId="77777777" w:rsidR="005A6BB0" w:rsidRPr="006344BF" w:rsidRDefault="008605C7" w:rsidP="006344BF">
            <w:pPr>
              <w:pStyle w:val="ListParagraph"/>
              <w:numPr>
                <w:ilvl w:val="0"/>
                <w:numId w:val="1"/>
              </w:numPr>
              <w:spacing w:before="120"/>
              <w:ind w:left="334" w:hanging="334"/>
              <w:rPr>
                <w:rFonts w:cs="Tahoma"/>
                <w:b/>
              </w:rPr>
            </w:pPr>
            <w:r w:rsidRPr="006344BF">
              <w:rPr>
                <w:rFonts w:cs="Tahoma"/>
                <w:b/>
              </w:rPr>
              <w:t>Autonomy and Choice</w:t>
            </w:r>
          </w:p>
        </w:tc>
        <w:tc>
          <w:tcPr>
            <w:tcW w:w="2117" w:type="dxa"/>
          </w:tcPr>
          <w:p w14:paraId="36FA760A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418F31C7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14:paraId="2D757876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0E9B0031" w14:textId="77777777" w:rsidR="005A6BB0" w:rsidRPr="00D90C67" w:rsidRDefault="005A6BB0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094F6600" w14:textId="77777777" w:rsidTr="008678BF">
        <w:trPr>
          <w:trHeight w:val="758"/>
        </w:trPr>
        <w:tc>
          <w:tcPr>
            <w:tcW w:w="2065" w:type="dxa"/>
          </w:tcPr>
          <w:p w14:paraId="51725770" w14:textId="77777777" w:rsidR="008605C7" w:rsidRPr="006344BF" w:rsidRDefault="008605C7" w:rsidP="006344BF">
            <w:pPr>
              <w:pStyle w:val="ListParagraph"/>
              <w:numPr>
                <w:ilvl w:val="0"/>
                <w:numId w:val="1"/>
              </w:numPr>
              <w:spacing w:before="120"/>
              <w:ind w:left="334" w:hanging="334"/>
              <w:rPr>
                <w:rFonts w:cs="Tahoma"/>
                <w:b/>
              </w:rPr>
            </w:pPr>
            <w:r w:rsidRPr="006344BF">
              <w:rPr>
                <w:rFonts w:cs="Tahoma"/>
                <w:b/>
              </w:rPr>
              <w:t>Relevance, Meaningful, Authentic, and Interesting</w:t>
            </w:r>
          </w:p>
        </w:tc>
        <w:tc>
          <w:tcPr>
            <w:tcW w:w="2117" w:type="dxa"/>
          </w:tcPr>
          <w:p w14:paraId="2A914F36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23989732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14:paraId="2FED2511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37B3D717" w14:textId="77777777" w:rsidR="008605C7" w:rsidRPr="00D90C67" w:rsidRDefault="00031899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03189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4912618" wp14:editId="79FDD63E">
                  <wp:extent cx="1309949" cy="874219"/>
                  <wp:effectExtent l="0" t="0" r="5080" b="2540"/>
                  <wp:docPr id="11" name="Picture 10" descr="diagram of the different regions of the brai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2DA055-A872-4D9D-809B-651BD9C9F0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3D2DA055-A872-4D9D-809B-651BD9C9F0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845" cy="87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899" w:rsidRPr="00D90C67" w14:paraId="5C1AB9CE" w14:textId="77777777" w:rsidTr="008678BF">
        <w:trPr>
          <w:trHeight w:val="758"/>
        </w:trPr>
        <w:tc>
          <w:tcPr>
            <w:tcW w:w="2065" w:type="dxa"/>
          </w:tcPr>
          <w:p w14:paraId="4608BCE8" w14:textId="77777777" w:rsidR="008605C7" w:rsidRPr="006344BF" w:rsidRDefault="008605C7" w:rsidP="006344BF">
            <w:pPr>
              <w:pStyle w:val="ListParagraph"/>
              <w:numPr>
                <w:ilvl w:val="0"/>
                <w:numId w:val="1"/>
              </w:numPr>
              <w:spacing w:before="120"/>
              <w:ind w:left="334" w:hanging="334"/>
              <w:rPr>
                <w:rFonts w:cs="Tahoma"/>
                <w:b/>
              </w:rPr>
            </w:pPr>
            <w:r w:rsidRPr="006344BF">
              <w:rPr>
                <w:rFonts w:cs="Tahoma"/>
                <w:b/>
              </w:rPr>
              <w:t>Interactive and Collaborative</w:t>
            </w:r>
          </w:p>
        </w:tc>
        <w:tc>
          <w:tcPr>
            <w:tcW w:w="2117" w:type="dxa"/>
          </w:tcPr>
          <w:p w14:paraId="5843DEE1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3ECA4C55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14:paraId="71DF369D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1B3F07CB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313517F1" w14:textId="77777777" w:rsidTr="008678BF">
        <w:trPr>
          <w:trHeight w:val="1043"/>
        </w:trPr>
        <w:tc>
          <w:tcPr>
            <w:tcW w:w="2065" w:type="dxa"/>
          </w:tcPr>
          <w:p w14:paraId="0857037C" w14:textId="77777777" w:rsidR="008605C7" w:rsidRPr="006344BF" w:rsidRDefault="008605C7" w:rsidP="006344BF">
            <w:pPr>
              <w:pStyle w:val="ListParagraph"/>
              <w:numPr>
                <w:ilvl w:val="0"/>
                <w:numId w:val="1"/>
              </w:numPr>
              <w:spacing w:before="120"/>
              <w:ind w:left="334" w:hanging="334"/>
              <w:rPr>
                <w:rFonts w:cs="Tahoma"/>
                <w:b/>
              </w:rPr>
            </w:pPr>
            <w:r w:rsidRPr="006344BF">
              <w:rPr>
                <w:rFonts w:cs="Tahoma"/>
                <w:b/>
              </w:rPr>
              <w:t>Engagement and Involvement</w:t>
            </w:r>
          </w:p>
        </w:tc>
        <w:tc>
          <w:tcPr>
            <w:tcW w:w="2117" w:type="dxa"/>
          </w:tcPr>
          <w:p w14:paraId="0D2D51E4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1EAB40E4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14:paraId="2AE532FC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35E1C451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78FA63AD" w14:textId="77777777" w:rsidTr="008678BF">
        <w:trPr>
          <w:trHeight w:val="944"/>
        </w:trPr>
        <w:tc>
          <w:tcPr>
            <w:tcW w:w="2065" w:type="dxa"/>
          </w:tcPr>
          <w:p w14:paraId="5CE43B16" w14:textId="77777777" w:rsidR="008605C7" w:rsidRPr="006344BF" w:rsidRDefault="008605C7" w:rsidP="006344BF">
            <w:pPr>
              <w:pStyle w:val="ListParagraph"/>
              <w:numPr>
                <w:ilvl w:val="0"/>
                <w:numId w:val="1"/>
              </w:numPr>
              <w:spacing w:before="120"/>
              <w:ind w:left="334" w:hanging="334"/>
              <w:rPr>
                <w:rFonts w:cs="Tahoma"/>
                <w:b/>
              </w:rPr>
            </w:pPr>
            <w:r w:rsidRPr="006344BF">
              <w:rPr>
                <w:rFonts w:cs="Tahoma"/>
                <w:b/>
              </w:rPr>
              <w:t>Tension and Challenge</w:t>
            </w:r>
          </w:p>
        </w:tc>
        <w:tc>
          <w:tcPr>
            <w:tcW w:w="2117" w:type="dxa"/>
          </w:tcPr>
          <w:p w14:paraId="3ABBA039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4AFE6D65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14:paraId="1DB7887F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24FC2A95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539CE0A7" w14:textId="77777777" w:rsidTr="008678BF">
        <w:trPr>
          <w:trHeight w:val="1124"/>
        </w:trPr>
        <w:tc>
          <w:tcPr>
            <w:tcW w:w="2065" w:type="dxa"/>
          </w:tcPr>
          <w:p w14:paraId="38CEE3FA" w14:textId="77777777" w:rsidR="008605C7" w:rsidRPr="006344BF" w:rsidRDefault="008605C7" w:rsidP="006344BF">
            <w:pPr>
              <w:pStyle w:val="ListParagraph"/>
              <w:numPr>
                <w:ilvl w:val="0"/>
                <w:numId w:val="1"/>
              </w:numPr>
              <w:spacing w:before="120"/>
              <w:ind w:left="334" w:hanging="334"/>
              <w:rPr>
                <w:rFonts w:cs="Tahoma"/>
                <w:b/>
              </w:rPr>
            </w:pPr>
            <w:r w:rsidRPr="006344BF">
              <w:rPr>
                <w:rFonts w:cs="Tahoma"/>
                <w:b/>
              </w:rPr>
              <w:t>Yielding Products, Goals, and Purpose</w:t>
            </w:r>
          </w:p>
        </w:tc>
        <w:tc>
          <w:tcPr>
            <w:tcW w:w="2117" w:type="dxa"/>
          </w:tcPr>
          <w:p w14:paraId="740CB8AC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271589EF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14:paraId="00595B96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</w:tcPr>
          <w:p w14:paraId="7F1B4116" w14:textId="77777777" w:rsidR="008605C7" w:rsidRPr="00D90C67" w:rsidRDefault="008605C7" w:rsidP="006344BF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4463520A" w14:textId="6BF8D004" w:rsidR="00930C17" w:rsidRPr="006344BF" w:rsidRDefault="005A6BB0" w:rsidP="006344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6344BF" w:rsidRPr="00031899">
        <w:rPr>
          <w:rFonts w:ascii="Tahoma" w:hAnsi="Tahoma" w:cs="Tahoma"/>
          <w:b/>
          <w:noProof/>
          <w:sz w:val="48"/>
          <w:szCs w:val="36"/>
        </w:rPr>
        <w:lastRenderedPageBreak/>
        <w:drawing>
          <wp:inline distT="0" distB="0" distL="0" distR="0" wp14:anchorId="105AC043" wp14:editId="103FDF6C">
            <wp:extent cx="1199918" cy="831054"/>
            <wp:effectExtent l="0" t="0" r="0" b="0"/>
            <wp:docPr id="7" name="Picture 6" descr="artistic rendering of a person's head with light coming out">
              <a:extLst xmlns:a="http://schemas.openxmlformats.org/drawingml/2006/main">
                <a:ext uri="{FF2B5EF4-FFF2-40B4-BE49-F238E27FC236}">
                  <a16:creationId xmlns:a16="http://schemas.microsoft.com/office/drawing/2014/main" id="{4951C2A6-D1F7-498E-94AA-F876A1A1D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951C2A6-D1F7-498E-94AA-F876A1A1D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752" cy="88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4BF">
        <w:rPr>
          <w:rFonts w:ascii="Times New Roman" w:hAnsi="Times New Roman" w:cs="Times New Roman"/>
        </w:rPr>
        <w:br/>
      </w:r>
      <w:r w:rsidR="00031899" w:rsidRPr="001433C8">
        <w:rPr>
          <w:rStyle w:val="Heading1Char"/>
        </w:rPr>
        <w:t xml:space="preserve">Brain Expander </w:t>
      </w:r>
      <w:r w:rsidR="004C3E81" w:rsidRPr="001433C8">
        <w:rPr>
          <w:rStyle w:val="Heading1Char"/>
        </w:rPr>
        <w:t>Side Two</w:t>
      </w:r>
    </w:p>
    <w:p w14:paraId="314F2EA3" w14:textId="77777777" w:rsidR="00D90C67" w:rsidRPr="006344BF" w:rsidRDefault="00D90C67" w:rsidP="001433C8">
      <w:pPr>
        <w:pStyle w:val="Heading2"/>
      </w:pPr>
      <w:r w:rsidRPr="006344BF">
        <w:t xml:space="preserve">Two Models </w:t>
      </w:r>
      <w:r w:rsidR="00320156" w:rsidRPr="006344BF">
        <w:t>of Technology Integration:</w:t>
      </w:r>
      <w:r w:rsidR="00320156" w:rsidRPr="006344BF">
        <w:br/>
        <w:t>Where are you “R2D2?”</w:t>
      </w:r>
    </w:p>
    <w:p w14:paraId="45BCF75C" w14:textId="0225DA44" w:rsidR="00D90C67" w:rsidRPr="006344BF" w:rsidRDefault="00D90C67" w:rsidP="001433C8">
      <w:pPr>
        <w:pStyle w:val="Heading3"/>
        <w:rPr>
          <w:rFonts w:ascii="Times New Roman" w:hAnsi="Times New Roman" w:cs="Times New Roman"/>
        </w:rPr>
      </w:pPr>
      <w:r w:rsidRPr="006344BF">
        <w:t xml:space="preserve">Curt Bonk, </w:t>
      </w:r>
      <w:r w:rsidR="00031899" w:rsidRPr="006344BF">
        <w:t xml:space="preserve">Indiana University, </w:t>
      </w:r>
      <w:r w:rsidR="00DF7242" w:rsidRPr="006344BF">
        <w:t>July 1, 2020</w:t>
      </w:r>
      <w:r w:rsidR="006344BF">
        <w:br/>
      </w:r>
    </w:p>
    <w:tbl>
      <w:tblPr>
        <w:tblStyle w:val="TableGrid"/>
        <w:tblW w:w="10408" w:type="dxa"/>
        <w:tblLayout w:type="fixed"/>
        <w:tblLook w:val="04A0" w:firstRow="1" w:lastRow="0" w:firstColumn="1" w:lastColumn="0" w:noHBand="0" w:noVBand="1"/>
      </w:tblPr>
      <w:tblGrid>
        <w:gridCol w:w="2155"/>
        <w:gridCol w:w="2265"/>
        <w:gridCol w:w="1996"/>
        <w:gridCol w:w="1996"/>
        <w:gridCol w:w="1996"/>
      </w:tblGrid>
      <w:tr w:rsidR="00031899" w:rsidRPr="005A6BB0" w14:paraId="1092CCF8" w14:textId="77777777" w:rsidTr="008678BF">
        <w:trPr>
          <w:trHeight w:val="936"/>
        </w:trPr>
        <w:tc>
          <w:tcPr>
            <w:tcW w:w="2155" w:type="dxa"/>
          </w:tcPr>
          <w:p w14:paraId="7D6A5D95" w14:textId="77777777"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7495232C" w14:textId="77777777" w:rsidR="00D90C67" w:rsidRPr="008678BF" w:rsidRDefault="00D90C67" w:rsidP="008678BF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678BF">
              <w:rPr>
                <w:rFonts w:cs="Times New Roman"/>
                <w:b/>
                <w:color w:val="000000" w:themeColor="text1"/>
                <w:sz w:val="28"/>
                <w:szCs w:val="28"/>
              </w:rPr>
              <w:t>Ideas Definitely Can Use</w:t>
            </w:r>
          </w:p>
        </w:tc>
        <w:tc>
          <w:tcPr>
            <w:tcW w:w="1996" w:type="dxa"/>
            <w:vAlign w:val="center"/>
          </w:tcPr>
          <w:p w14:paraId="18734D8A" w14:textId="5EDBD6D0" w:rsidR="00D90C67" w:rsidRPr="008678BF" w:rsidRDefault="00D90C67" w:rsidP="008678B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678BF">
              <w:rPr>
                <w:rFonts w:cs="Times New Roman"/>
                <w:b/>
                <w:sz w:val="28"/>
                <w:szCs w:val="28"/>
              </w:rPr>
              <w:t xml:space="preserve">Ideas </w:t>
            </w:r>
            <w:r w:rsidR="008678BF">
              <w:rPr>
                <w:rFonts w:cs="Times New Roman"/>
                <w:b/>
                <w:sz w:val="28"/>
                <w:szCs w:val="28"/>
              </w:rPr>
              <w:br/>
            </w:r>
            <w:r w:rsidRPr="008678BF">
              <w:rPr>
                <w:rFonts w:cs="Times New Roman"/>
                <w:b/>
                <w:sz w:val="28"/>
                <w:szCs w:val="28"/>
              </w:rPr>
              <w:t>Might Use</w:t>
            </w:r>
          </w:p>
        </w:tc>
        <w:tc>
          <w:tcPr>
            <w:tcW w:w="1996" w:type="dxa"/>
            <w:vAlign w:val="center"/>
          </w:tcPr>
          <w:p w14:paraId="1A727908" w14:textId="32CCD10A" w:rsidR="00D90C67" w:rsidRPr="008678BF" w:rsidRDefault="00D90C67" w:rsidP="008678B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678BF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Ideas </w:t>
            </w:r>
            <w:r w:rsidR="008678BF">
              <w:rPr>
                <w:rFonts w:cs="Times New Roman"/>
                <w:b/>
                <w:color w:val="000000" w:themeColor="text1"/>
                <w:sz w:val="28"/>
                <w:szCs w:val="28"/>
              </w:rPr>
              <w:br/>
            </w:r>
            <w:r w:rsidRPr="008678BF">
              <w:rPr>
                <w:rFonts w:cs="Times New Roman"/>
                <w:b/>
                <w:color w:val="000000" w:themeColor="text1"/>
                <w:sz w:val="28"/>
                <w:szCs w:val="28"/>
              </w:rPr>
              <w:t>Can’t Use</w:t>
            </w:r>
          </w:p>
        </w:tc>
        <w:tc>
          <w:tcPr>
            <w:tcW w:w="1996" w:type="dxa"/>
            <w:vAlign w:val="center"/>
          </w:tcPr>
          <w:p w14:paraId="3499EFD7" w14:textId="77777777" w:rsidR="00D90C67" w:rsidRPr="008678BF" w:rsidRDefault="00D90C67" w:rsidP="008678B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678BF">
              <w:rPr>
                <w:rFonts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031899" w:rsidRPr="005A6BB0" w14:paraId="058C8C8D" w14:textId="77777777" w:rsidTr="008678BF">
        <w:trPr>
          <w:trHeight w:val="1730"/>
        </w:trPr>
        <w:tc>
          <w:tcPr>
            <w:tcW w:w="2155" w:type="dxa"/>
          </w:tcPr>
          <w:p w14:paraId="6ACE12F8" w14:textId="77777777" w:rsidR="00D90C67" w:rsidRPr="008678BF" w:rsidRDefault="00D90C67" w:rsidP="008678BF">
            <w:pPr>
              <w:pStyle w:val="ListParagraph"/>
              <w:numPr>
                <w:ilvl w:val="0"/>
                <w:numId w:val="3"/>
              </w:numPr>
              <w:ind w:left="514" w:hanging="476"/>
              <w:rPr>
                <w:rFonts w:cs="Tahoma"/>
                <w:b/>
                <w:sz w:val="40"/>
                <w:szCs w:val="40"/>
              </w:rPr>
            </w:pPr>
            <w:r w:rsidRPr="008678BF">
              <w:rPr>
                <w:rFonts w:cs="Tahoma"/>
                <w:b/>
                <w:sz w:val="40"/>
                <w:szCs w:val="40"/>
              </w:rPr>
              <w:t>Read</w:t>
            </w:r>
          </w:p>
        </w:tc>
        <w:tc>
          <w:tcPr>
            <w:tcW w:w="2265" w:type="dxa"/>
          </w:tcPr>
          <w:p w14:paraId="7EBA9BDE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57FA8384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40944023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126D48BF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14:paraId="459D0C7B" w14:textId="77777777" w:rsidTr="008678BF">
        <w:trPr>
          <w:trHeight w:val="1730"/>
        </w:trPr>
        <w:tc>
          <w:tcPr>
            <w:tcW w:w="2155" w:type="dxa"/>
          </w:tcPr>
          <w:p w14:paraId="7BF8A36F" w14:textId="77777777" w:rsidR="00D90C67" w:rsidRPr="008678BF" w:rsidRDefault="00D90C67" w:rsidP="008678BF">
            <w:pPr>
              <w:pStyle w:val="ListParagraph"/>
              <w:numPr>
                <w:ilvl w:val="0"/>
                <w:numId w:val="3"/>
              </w:numPr>
              <w:ind w:left="514" w:hanging="476"/>
              <w:rPr>
                <w:rFonts w:cs="Tahoma"/>
                <w:b/>
                <w:sz w:val="40"/>
                <w:szCs w:val="40"/>
              </w:rPr>
            </w:pPr>
            <w:r w:rsidRPr="008678BF">
              <w:rPr>
                <w:rFonts w:cs="Tahoma"/>
                <w:b/>
                <w:sz w:val="40"/>
                <w:szCs w:val="40"/>
              </w:rPr>
              <w:t>Reflect</w:t>
            </w:r>
          </w:p>
        </w:tc>
        <w:tc>
          <w:tcPr>
            <w:tcW w:w="2265" w:type="dxa"/>
          </w:tcPr>
          <w:p w14:paraId="0CA2CB98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5C6939D8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4BDCF314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76661769" w14:textId="77777777" w:rsidR="00D90C67" w:rsidRPr="005A6BB0" w:rsidRDefault="00031899" w:rsidP="003B5FFD">
            <w:pPr>
              <w:rPr>
                <w:rFonts w:ascii="Times New Roman" w:hAnsi="Times New Roman" w:cs="Times New Roman"/>
              </w:rPr>
            </w:pPr>
            <w:r w:rsidRPr="000318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83C956F" wp14:editId="36628F0D">
                  <wp:extent cx="1319667" cy="1036881"/>
                  <wp:effectExtent l="0" t="0" r="0" b="0"/>
                  <wp:docPr id="9" name="Picture 8" descr="yet another picture of a brai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CE033D-174D-4DE3-9424-A696288418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25CE033D-174D-4DE3-9424-A696288418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44" t="12685" r="12105" b="17546"/>
                          <a:stretch/>
                        </pic:blipFill>
                        <pic:spPr>
                          <a:xfrm>
                            <a:off x="0" y="0"/>
                            <a:ext cx="1329623" cy="104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899" w:rsidRPr="005A6BB0" w14:paraId="026B4F5C" w14:textId="77777777" w:rsidTr="008678BF">
        <w:trPr>
          <w:trHeight w:val="1730"/>
        </w:trPr>
        <w:tc>
          <w:tcPr>
            <w:tcW w:w="2155" w:type="dxa"/>
          </w:tcPr>
          <w:p w14:paraId="34F4B5E8" w14:textId="77777777" w:rsidR="00D90C67" w:rsidRPr="008678BF" w:rsidRDefault="00D90C67" w:rsidP="008678BF">
            <w:pPr>
              <w:pStyle w:val="ListParagraph"/>
              <w:numPr>
                <w:ilvl w:val="0"/>
                <w:numId w:val="3"/>
              </w:numPr>
              <w:ind w:left="514" w:hanging="476"/>
              <w:rPr>
                <w:rFonts w:cs="Tahoma"/>
                <w:b/>
                <w:sz w:val="40"/>
                <w:szCs w:val="40"/>
              </w:rPr>
            </w:pPr>
            <w:r w:rsidRPr="008678BF">
              <w:rPr>
                <w:rFonts w:cs="Tahoma"/>
                <w:b/>
                <w:sz w:val="40"/>
                <w:szCs w:val="40"/>
              </w:rPr>
              <w:t>Display</w:t>
            </w:r>
          </w:p>
        </w:tc>
        <w:tc>
          <w:tcPr>
            <w:tcW w:w="2265" w:type="dxa"/>
          </w:tcPr>
          <w:p w14:paraId="2AF35C59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552A9EB8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5F17D142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2FC3B7B4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14:paraId="47CCE05B" w14:textId="77777777" w:rsidTr="008678BF">
        <w:trPr>
          <w:trHeight w:val="1730"/>
        </w:trPr>
        <w:tc>
          <w:tcPr>
            <w:tcW w:w="2155" w:type="dxa"/>
          </w:tcPr>
          <w:p w14:paraId="69D01D2A" w14:textId="77777777" w:rsidR="00D90C67" w:rsidRPr="008678BF" w:rsidRDefault="00D90C67" w:rsidP="008678BF">
            <w:pPr>
              <w:pStyle w:val="ListParagraph"/>
              <w:numPr>
                <w:ilvl w:val="0"/>
                <w:numId w:val="3"/>
              </w:numPr>
              <w:ind w:left="514" w:hanging="476"/>
              <w:rPr>
                <w:rFonts w:cs="Tahoma"/>
                <w:b/>
                <w:sz w:val="40"/>
                <w:szCs w:val="40"/>
              </w:rPr>
            </w:pPr>
            <w:r w:rsidRPr="008678BF">
              <w:rPr>
                <w:rFonts w:cs="Tahoma"/>
                <w:b/>
                <w:sz w:val="40"/>
                <w:szCs w:val="40"/>
              </w:rPr>
              <w:t>Do</w:t>
            </w:r>
          </w:p>
        </w:tc>
        <w:tc>
          <w:tcPr>
            <w:tcW w:w="2265" w:type="dxa"/>
          </w:tcPr>
          <w:p w14:paraId="6FFBBC8F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277DA4CC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1A2800DA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0BB55D67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14:paraId="2DFDA0D4" w14:textId="77777777" w:rsidTr="008678BF">
        <w:trPr>
          <w:trHeight w:val="1730"/>
        </w:trPr>
        <w:tc>
          <w:tcPr>
            <w:tcW w:w="2155" w:type="dxa"/>
          </w:tcPr>
          <w:p w14:paraId="19C7D5C8" w14:textId="77777777" w:rsidR="00D90C67" w:rsidRPr="008678BF" w:rsidRDefault="00D90C67" w:rsidP="00D90C67">
            <w:pPr>
              <w:rPr>
                <w:rFonts w:cs="Tahoma"/>
                <w:b/>
                <w:sz w:val="40"/>
                <w:szCs w:val="40"/>
              </w:rPr>
            </w:pPr>
            <w:r w:rsidRPr="008678BF">
              <w:rPr>
                <w:rFonts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2265" w:type="dxa"/>
          </w:tcPr>
          <w:p w14:paraId="22612184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034F7FDA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1BE878D5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4070446B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14:paraId="760FA454" w14:textId="77777777"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 w:rsidSect="008678BF">
      <w:pgSz w:w="12240" w:h="15840"/>
      <w:pgMar w:top="720" w:right="144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C040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208D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9AC3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F8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66B3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3457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4613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4C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1A9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08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B0"/>
    <w:rsid w:val="00031899"/>
    <w:rsid w:val="0007085B"/>
    <w:rsid w:val="000A7CEB"/>
    <w:rsid w:val="001231FD"/>
    <w:rsid w:val="001433C8"/>
    <w:rsid w:val="0015272C"/>
    <w:rsid w:val="00182ACF"/>
    <w:rsid w:val="002173EC"/>
    <w:rsid w:val="00253263"/>
    <w:rsid w:val="002A7F16"/>
    <w:rsid w:val="002F6817"/>
    <w:rsid w:val="00320156"/>
    <w:rsid w:val="003444CB"/>
    <w:rsid w:val="00351172"/>
    <w:rsid w:val="00352AB9"/>
    <w:rsid w:val="00383A6A"/>
    <w:rsid w:val="003921FE"/>
    <w:rsid w:val="004C3E81"/>
    <w:rsid w:val="0051171C"/>
    <w:rsid w:val="005A6BB0"/>
    <w:rsid w:val="005D0BF7"/>
    <w:rsid w:val="00616A15"/>
    <w:rsid w:val="006344BF"/>
    <w:rsid w:val="00637A3F"/>
    <w:rsid w:val="00640978"/>
    <w:rsid w:val="00643639"/>
    <w:rsid w:val="00657096"/>
    <w:rsid w:val="006F229D"/>
    <w:rsid w:val="00845640"/>
    <w:rsid w:val="008605C7"/>
    <w:rsid w:val="008678BF"/>
    <w:rsid w:val="008D60BF"/>
    <w:rsid w:val="009277E5"/>
    <w:rsid w:val="00930C17"/>
    <w:rsid w:val="00934956"/>
    <w:rsid w:val="0098461E"/>
    <w:rsid w:val="009C04D8"/>
    <w:rsid w:val="00A7003F"/>
    <w:rsid w:val="00AC20B7"/>
    <w:rsid w:val="00AE4043"/>
    <w:rsid w:val="00B1116F"/>
    <w:rsid w:val="00BC7335"/>
    <w:rsid w:val="00C34C3F"/>
    <w:rsid w:val="00CE605C"/>
    <w:rsid w:val="00D06978"/>
    <w:rsid w:val="00D31F92"/>
    <w:rsid w:val="00D90C67"/>
    <w:rsid w:val="00DF7242"/>
    <w:rsid w:val="00E60A63"/>
    <w:rsid w:val="00EF15A4"/>
    <w:rsid w:val="00F51934"/>
    <w:rsid w:val="00F76FE6"/>
    <w:rsid w:val="00F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33DB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3C8"/>
    <w:pPr>
      <w:spacing w:after="0" w:line="240" w:lineRule="auto"/>
      <w:jc w:val="center"/>
      <w:outlineLvl w:val="0"/>
    </w:pPr>
    <w:rPr>
      <w:rFonts w:ascii="Tahoma" w:hAnsi="Tahoma" w:cs="Tahoma"/>
      <w:b/>
      <w:sz w:val="4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3C8"/>
    <w:pPr>
      <w:spacing w:after="0" w:line="240" w:lineRule="auto"/>
      <w:jc w:val="center"/>
      <w:outlineLvl w:val="1"/>
    </w:pPr>
    <w:rPr>
      <w:rFonts w:ascii="Tahoma" w:hAnsi="Tahoma" w:cs="Tahoma"/>
      <w:b/>
      <w:bCs/>
      <w:color w:val="0070C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C8"/>
    <w:pPr>
      <w:spacing w:after="0" w:line="240" w:lineRule="auto"/>
      <w:jc w:val="center"/>
      <w:outlineLvl w:val="2"/>
    </w:pPr>
    <w:rPr>
      <w:rFonts w:ascii="Tahoma" w:hAnsi="Tahoma" w:cs="Tahoma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433C8"/>
    <w:rPr>
      <w:rFonts w:ascii="Tahoma" w:hAnsi="Tahoma" w:cs="Tahoma"/>
      <w:b/>
      <w:sz w:val="4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433C8"/>
    <w:rPr>
      <w:rFonts w:ascii="Tahoma" w:hAnsi="Tahoma" w:cs="Tahoma"/>
      <w:b/>
      <w:bCs/>
      <w:color w:val="0070C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33C8"/>
    <w:rPr>
      <w:rFonts w:ascii="Tahoma" w:hAnsi="Tahoma" w:cs="Tahoma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Emery</cp:lastModifiedBy>
  <cp:revision>4</cp:revision>
  <cp:lastPrinted>2018-03-07T06:13:00Z</cp:lastPrinted>
  <dcterms:created xsi:type="dcterms:W3CDTF">2020-06-03T05:27:00Z</dcterms:created>
  <dcterms:modified xsi:type="dcterms:W3CDTF">2020-06-29T15:51:00Z</dcterms:modified>
</cp:coreProperties>
</file>