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43D8" w14:textId="77777777" w:rsidR="00406F6A" w:rsidRPr="00F96BA9" w:rsidRDefault="00406F6A" w:rsidP="00406F6A">
      <w:pPr>
        <w:jc w:val="center"/>
        <w:rPr>
          <w:b/>
          <w:bCs/>
          <w:sz w:val="22"/>
          <w:szCs w:val="22"/>
        </w:rPr>
      </w:pPr>
      <w:r w:rsidRPr="00F96BA9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5F128A" wp14:editId="175730D8">
            <wp:simplePos x="0" y="0"/>
            <wp:positionH relativeFrom="column">
              <wp:posOffset>1217295</wp:posOffset>
            </wp:positionH>
            <wp:positionV relativeFrom="paragraph">
              <wp:posOffset>-752475</wp:posOffset>
            </wp:positionV>
            <wp:extent cx="4057650" cy="1085850"/>
            <wp:effectExtent l="0" t="0" r="0" b="0"/>
            <wp:wrapNone/>
            <wp:docPr id="3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D9E71" w14:textId="77777777" w:rsidR="00406F6A" w:rsidRPr="00F96BA9" w:rsidRDefault="00406F6A" w:rsidP="00406F6A">
      <w:pPr>
        <w:jc w:val="center"/>
        <w:rPr>
          <w:b/>
          <w:bCs/>
          <w:sz w:val="22"/>
          <w:szCs w:val="22"/>
        </w:rPr>
      </w:pPr>
    </w:p>
    <w:p w14:paraId="0E844140" w14:textId="77777777" w:rsidR="00406F6A" w:rsidRDefault="00406F6A" w:rsidP="00406F6A">
      <w:pPr>
        <w:jc w:val="center"/>
        <w:rPr>
          <w:b/>
          <w:bCs/>
          <w:sz w:val="22"/>
          <w:szCs w:val="22"/>
        </w:rPr>
      </w:pPr>
      <w:r w:rsidRPr="00F96BA9">
        <w:rPr>
          <w:b/>
          <w:bCs/>
          <w:sz w:val="22"/>
          <w:szCs w:val="22"/>
        </w:rPr>
        <w:t>General Education Governing Committee</w:t>
      </w:r>
      <w:r>
        <w:rPr>
          <w:b/>
          <w:bCs/>
          <w:sz w:val="22"/>
          <w:szCs w:val="22"/>
        </w:rPr>
        <w:t xml:space="preserve"> </w:t>
      </w:r>
    </w:p>
    <w:p w14:paraId="02C7F2D2" w14:textId="77777777" w:rsidR="00406F6A" w:rsidRPr="00F96BA9" w:rsidRDefault="00406F6A" w:rsidP="00406F6A">
      <w:pPr>
        <w:jc w:val="center"/>
        <w:rPr>
          <w:b/>
          <w:bCs/>
          <w:sz w:val="22"/>
          <w:szCs w:val="22"/>
        </w:rPr>
      </w:pPr>
      <w:r w:rsidRPr="00F96BA9">
        <w:rPr>
          <w:b/>
          <w:bCs/>
          <w:sz w:val="22"/>
          <w:szCs w:val="22"/>
        </w:rPr>
        <w:t>Agenda</w:t>
      </w:r>
    </w:p>
    <w:p w14:paraId="4BBB091A" w14:textId="6FA4C0CB" w:rsidR="00406F6A" w:rsidRPr="00F96BA9" w:rsidRDefault="00BA62FA" w:rsidP="00406F6A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</w:t>
      </w:r>
      <w:r w:rsidR="007D0930">
        <w:rPr>
          <w:sz w:val="22"/>
          <w:szCs w:val="22"/>
        </w:rPr>
        <w:t xml:space="preserve"> </w:t>
      </w:r>
      <w:r w:rsidR="00D46161">
        <w:rPr>
          <w:sz w:val="22"/>
          <w:szCs w:val="22"/>
        </w:rPr>
        <w:t>25</w:t>
      </w:r>
      <w:r w:rsidR="00406F6A" w:rsidRPr="00F96BA9">
        <w:rPr>
          <w:sz w:val="22"/>
          <w:szCs w:val="22"/>
        </w:rPr>
        <w:t>, 202</w:t>
      </w:r>
      <w:r w:rsidR="00406F6A">
        <w:rPr>
          <w:sz w:val="22"/>
          <w:szCs w:val="22"/>
        </w:rPr>
        <w:t>1 via Zoom</w:t>
      </w:r>
    </w:p>
    <w:p w14:paraId="615907BB" w14:textId="77777777" w:rsidR="00406F6A" w:rsidRPr="00FB7750" w:rsidRDefault="00406F6A" w:rsidP="00406F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716E48">
        <w:rPr>
          <w:b/>
          <w:bCs/>
          <w:sz w:val="22"/>
          <w:szCs w:val="22"/>
        </w:rPr>
        <w:t>:00pm – 4:00pm</w:t>
      </w:r>
      <w:r w:rsidRPr="00FB7750">
        <w:rPr>
          <w:b/>
          <w:bCs/>
          <w:sz w:val="22"/>
          <w:szCs w:val="22"/>
        </w:rPr>
        <w:t xml:space="preserve"> </w:t>
      </w:r>
    </w:p>
    <w:p w14:paraId="2F8A873F" w14:textId="77777777" w:rsidR="00406F6A" w:rsidRDefault="00406F6A" w:rsidP="00406F6A">
      <w:pPr>
        <w:jc w:val="center"/>
        <w:rPr>
          <w:sz w:val="22"/>
          <w:szCs w:val="22"/>
        </w:rPr>
      </w:pPr>
    </w:p>
    <w:p w14:paraId="70734E74" w14:textId="0864984B" w:rsidR="00406F6A" w:rsidRPr="00F96BA9" w:rsidRDefault="00406F6A" w:rsidP="00406F6A">
      <w:pPr>
        <w:jc w:val="center"/>
        <w:rPr>
          <w:sz w:val="22"/>
          <w:szCs w:val="22"/>
        </w:rPr>
      </w:pPr>
      <w:r>
        <w:rPr>
          <w:sz w:val="22"/>
          <w:szCs w:val="22"/>
        </w:rPr>
        <w:t>Zoom Information posted in GEGC Beachboard &amp; in the email</w:t>
      </w:r>
    </w:p>
    <w:p w14:paraId="1295BECA" w14:textId="77777777" w:rsidR="00406F6A" w:rsidRPr="00F96BA9" w:rsidRDefault="00406F6A" w:rsidP="00406F6A">
      <w:pPr>
        <w:jc w:val="center"/>
        <w:rPr>
          <w:sz w:val="22"/>
          <w:szCs w:val="22"/>
        </w:rPr>
      </w:pPr>
    </w:p>
    <w:p w14:paraId="15C50E99" w14:textId="52486253" w:rsidR="00406F6A" w:rsidRDefault="00406F6A" w:rsidP="00406F6A">
      <w:pPr>
        <w:rPr>
          <w:sz w:val="22"/>
          <w:szCs w:val="22"/>
        </w:rPr>
      </w:pPr>
      <w:r w:rsidRPr="00F96BA9">
        <w:rPr>
          <w:sz w:val="22"/>
          <w:szCs w:val="22"/>
        </w:rPr>
        <w:t>Please notify a member of the GEGC Executive Committee (</w:t>
      </w:r>
      <w:hyperlink r:id="rId8" w:history="1">
        <w:r w:rsidR="007D0930" w:rsidRPr="005F02FA">
          <w:rPr>
            <w:rStyle w:val="Hyperlink"/>
            <w:rFonts w:eastAsiaTheme="majorEastAsia"/>
            <w:sz w:val="22"/>
            <w:szCs w:val="22"/>
          </w:rPr>
          <w:t>Florence</w:t>
        </w:r>
        <w:r w:rsidR="007D0930" w:rsidRPr="005F02FA">
          <w:rPr>
            <w:rStyle w:val="Hyperlink"/>
            <w:rFonts w:eastAsiaTheme="majorEastAsia"/>
          </w:rPr>
          <w:t>.Newberger@csulb.edu</w:t>
        </w:r>
      </w:hyperlink>
      <w:r w:rsidR="007D0930">
        <w:rPr>
          <w:rFonts w:eastAsiaTheme="majorEastAsia"/>
        </w:rPr>
        <w:t xml:space="preserve"> </w:t>
      </w:r>
      <w:r>
        <w:rPr>
          <w:sz w:val="22"/>
          <w:szCs w:val="22"/>
        </w:rPr>
        <w:t>Chair</w:t>
      </w:r>
      <w:r w:rsidRPr="00F96BA9">
        <w:rPr>
          <w:sz w:val="22"/>
          <w:szCs w:val="22"/>
        </w:rPr>
        <w:t xml:space="preserve">, </w:t>
      </w:r>
      <w:r w:rsidR="007D0930">
        <w:rPr>
          <w:sz w:val="22"/>
          <w:szCs w:val="22"/>
        </w:rPr>
        <w:t xml:space="preserve">Rich </w:t>
      </w:r>
      <w:proofErr w:type="spellStart"/>
      <w:r w:rsidR="007D0930">
        <w:rPr>
          <w:sz w:val="22"/>
          <w:szCs w:val="22"/>
        </w:rPr>
        <w:t>Haesly</w:t>
      </w:r>
      <w:proofErr w:type="spellEnd"/>
      <w:r w:rsidR="007D0930">
        <w:rPr>
          <w:sz w:val="22"/>
          <w:szCs w:val="22"/>
        </w:rPr>
        <w:t xml:space="preserve"> Rich.Haesly@csulb.edu </w:t>
      </w:r>
      <w:r>
        <w:rPr>
          <w:sz w:val="22"/>
          <w:szCs w:val="22"/>
        </w:rPr>
        <w:t xml:space="preserve">Vice-Chair, </w:t>
      </w:r>
      <w:r w:rsidR="007D0930">
        <w:rPr>
          <w:sz w:val="22"/>
          <w:szCs w:val="22"/>
        </w:rPr>
        <w:t xml:space="preserve">Lily House Peters </w:t>
      </w:r>
      <w:hyperlink r:id="rId9" w:history="1">
        <w:r w:rsidR="007D0930" w:rsidRPr="005F02FA">
          <w:rPr>
            <w:rStyle w:val="Hyperlink"/>
            <w:sz w:val="22"/>
            <w:szCs w:val="22"/>
          </w:rPr>
          <w:t>Lily.HousePeters@csulb.edu</w:t>
        </w:r>
      </w:hyperlink>
      <w:r w:rsidR="007D09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(Secretary), </w:t>
      </w:r>
      <w:hyperlink r:id="rId10" w:history="1">
        <w:r w:rsidRPr="00A558B9">
          <w:rPr>
            <w:rStyle w:val="Hyperlink"/>
            <w:rFonts w:eastAsiaTheme="majorEastAsia"/>
            <w:sz w:val="22"/>
            <w:szCs w:val="22"/>
          </w:rPr>
          <w:t>Danny.Paskin@csulb.edu</w:t>
        </w:r>
      </w:hyperlink>
      <w:r>
        <w:rPr>
          <w:sz w:val="22"/>
          <w:szCs w:val="22"/>
        </w:rPr>
        <w:t xml:space="preserve"> GE Coordinator</w:t>
      </w:r>
      <w:r w:rsidRPr="00F96BA9">
        <w:rPr>
          <w:sz w:val="22"/>
          <w:szCs w:val="22"/>
        </w:rPr>
        <w:t>,</w:t>
      </w:r>
      <w:r w:rsidR="007D0930">
        <w:rPr>
          <w:sz w:val="22"/>
          <w:szCs w:val="22"/>
        </w:rPr>
        <w:t xml:space="preserve"> </w:t>
      </w:r>
      <w:proofErr w:type="spellStart"/>
      <w:r w:rsidR="007D0930">
        <w:rPr>
          <w:sz w:val="22"/>
          <w:szCs w:val="22"/>
        </w:rPr>
        <w:t>Annel</w:t>
      </w:r>
      <w:proofErr w:type="spellEnd"/>
      <w:r w:rsidR="007D0930">
        <w:rPr>
          <w:sz w:val="22"/>
          <w:szCs w:val="22"/>
        </w:rPr>
        <w:t xml:space="preserve"> Estrada</w:t>
      </w:r>
      <w:r w:rsidRPr="00F96BA9">
        <w:rPr>
          <w:sz w:val="22"/>
          <w:szCs w:val="22"/>
        </w:rPr>
        <w:t xml:space="preserve"> </w:t>
      </w:r>
      <w:hyperlink r:id="rId11" w:history="1">
        <w:r w:rsidR="007D0930" w:rsidRPr="005F02FA">
          <w:rPr>
            <w:rStyle w:val="Hyperlink"/>
            <w:sz w:val="22"/>
            <w:szCs w:val="22"/>
          </w:rPr>
          <w:t>Annel.Estrada@csulb.edu</w:t>
        </w:r>
      </w:hyperlink>
      <w:r w:rsidR="007D0930">
        <w:rPr>
          <w:sz w:val="22"/>
          <w:szCs w:val="22"/>
        </w:rPr>
        <w:t xml:space="preserve"> </w:t>
      </w:r>
      <w:r w:rsidRPr="00F96BA9">
        <w:rPr>
          <w:sz w:val="22"/>
          <w:szCs w:val="22"/>
        </w:rPr>
        <w:t>), if you are unable to attend.</w:t>
      </w:r>
    </w:p>
    <w:p w14:paraId="43CDB46F" w14:textId="77777777" w:rsidR="00406F6A" w:rsidRDefault="00406F6A" w:rsidP="00406F6A">
      <w:pPr>
        <w:rPr>
          <w:sz w:val="22"/>
          <w:szCs w:val="22"/>
        </w:rPr>
      </w:pPr>
    </w:p>
    <w:p w14:paraId="458FF0A6" w14:textId="77777777" w:rsidR="00406F6A" w:rsidRDefault="00406F6A" w:rsidP="00406F6A">
      <w:pPr>
        <w:rPr>
          <w:sz w:val="22"/>
          <w:szCs w:val="22"/>
        </w:rPr>
      </w:pPr>
      <w:r>
        <w:rPr>
          <w:sz w:val="22"/>
          <w:szCs w:val="22"/>
        </w:rPr>
        <w:t>Members in Attendance:</w:t>
      </w:r>
    </w:p>
    <w:p w14:paraId="3E0FE07A" w14:textId="77777777" w:rsidR="00406F6A" w:rsidRPr="00F96BA9" w:rsidRDefault="00406F6A" w:rsidP="00406F6A">
      <w:pPr>
        <w:rPr>
          <w:sz w:val="22"/>
          <w:szCs w:val="22"/>
        </w:rPr>
      </w:pPr>
    </w:p>
    <w:p w14:paraId="02238FCD" w14:textId="77777777" w:rsidR="00406F6A" w:rsidRPr="00F96BA9" w:rsidRDefault="00406F6A" w:rsidP="00406F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 xml:space="preserve">Call to Order </w:t>
      </w:r>
    </w:p>
    <w:p w14:paraId="29505908" w14:textId="77777777" w:rsidR="00406F6A" w:rsidRPr="00F96BA9" w:rsidRDefault="00406F6A" w:rsidP="00406F6A">
      <w:pPr>
        <w:pStyle w:val="ListParagraph"/>
        <w:rPr>
          <w:sz w:val="22"/>
          <w:szCs w:val="22"/>
        </w:rPr>
      </w:pPr>
    </w:p>
    <w:p w14:paraId="0A744C2C" w14:textId="77777777" w:rsidR="00406F6A" w:rsidRDefault="00406F6A" w:rsidP="00406F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 xml:space="preserve">Approval of Agenda </w:t>
      </w:r>
      <w:r>
        <w:rPr>
          <w:sz w:val="22"/>
          <w:szCs w:val="22"/>
        </w:rPr>
        <w:t>– posted in Beachboard</w:t>
      </w:r>
    </w:p>
    <w:p w14:paraId="2A9AEA4F" w14:textId="77777777" w:rsidR="00406F6A" w:rsidRPr="00295933" w:rsidRDefault="00406F6A" w:rsidP="00406F6A">
      <w:pPr>
        <w:pStyle w:val="ListParagraph"/>
        <w:rPr>
          <w:sz w:val="22"/>
          <w:szCs w:val="22"/>
        </w:rPr>
      </w:pPr>
    </w:p>
    <w:p w14:paraId="141BA6A1" w14:textId="6CE6E3E4" w:rsidR="00406F6A" w:rsidRDefault="00406F6A" w:rsidP="00406F6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Minutes – </w:t>
      </w:r>
      <w:r w:rsidR="00D46161">
        <w:rPr>
          <w:sz w:val="22"/>
          <w:szCs w:val="22"/>
        </w:rPr>
        <w:t>October 11</w:t>
      </w:r>
      <w:r>
        <w:rPr>
          <w:sz w:val="22"/>
          <w:szCs w:val="22"/>
        </w:rPr>
        <w:t xml:space="preserve">, 2021 - posted in Beachboard </w:t>
      </w:r>
    </w:p>
    <w:p w14:paraId="2392EF88" w14:textId="77777777" w:rsidR="007016F4" w:rsidRPr="007D0930" w:rsidRDefault="007016F4" w:rsidP="007D0930">
      <w:pPr>
        <w:rPr>
          <w:sz w:val="22"/>
          <w:szCs w:val="22"/>
        </w:rPr>
      </w:pPr>
    </w:p>
    <w:p w14:paraId="4F46C084" w14:textId="00E9BD18" w:rsidR="00D46161" w:rsidRPr="00B226D9" w:rsidRDefault="00406F6A" w:rsidP="00B226D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226D9">
        <w:rPr>
          <w:sz w:val="22"/>
          <w:szCs w:val="22"/>
        </w:rPr>
        <w:t xml:space="preserve">Review of </w:t>
      </w:r>
      <w:r w:rsidR="00D46161" w:rsidRPr="00B226D9">
        <w:rPr>
          <w:sz w:val="22"/>
          <w:szCs w:val="22"/>
        </w:rPr>
        <w:t>Tabled Courses – revisions posted in AY 2021-2022 – Course Proposals – Tabled Courses</w:t>
      </w:r>
    </w:p>
    <w:p w14:paraId="27BBB226" w14:textId="2B6EC969" w:rsidR="00D46161" w:rsidRPr="00D46161" w:rsidRDefault="00D46161" w:rsidP="00B226D9">
      <w:pPr>
        <w:pStyle w:val="ListParagraph"/>
        <w:numPr>
          <w:ilvl w:val="1"/>
          <w:numId w:val="1"/>
        </w:numPr>
        <w:spacing w:before="120" w:after="120"/>
        <w:contextualSpacing w:val="0"/>
        <w:rPr>
          <w:sz w:val="22"/>
          <w:szCs w:val="22"/>
        </w:rPr>
      </w:pPr>
      <w:r w:rsidRPr="002A3AB6">
        <w:rPr>
          <w:sz w:val="22"/>
          <w:szCs w:val="22"/>
        </w:rPr>
        <w:t xml:space="preserve">PHIL 130 </w:t>
      </w:r>
      <w:r>
        <w:rPr>
          <w:sz w:val="22"/>
          <w:szCs w:val="22"/>
        </w:rPr>
        <w:t xml:space="preserve">Puzzles and Paradoxes – </w:t>
      </w:r>
      <w:r w:rsidRPr="002A3AB6">
        <w:rPr>
          <w:sz w:val="22"/>
          <w:szCs w:val="22"/>
        </w:rPr>
        <w:t xml:space="preserve">Requesting A3 </w:t>
      </w:r>
    </w:p>
    <w:p w14:paraId="3DCC412C" w14:textId="0D9BC48C" w:rsidR="00D46161" w:rsidRPr="00730A98" w:rsidRDefault="00D46161" w:rsidP="00B226D9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CECS 427 Dynamic Networks – Requesting UD-D</w:t>
      </w:r>
    </w:p>
    <w:p w14:paraId="5186D90A" w14:textId="6FBD59E2" w:rsidR="007016F4" w:rsidRPr="002A3AB6" w:rsidRDefault="00406F6A" w:rsidP="00B226D9">
      <w:pPr>
        <w:pStyle w:val="ListParagraph"/>
        <w:numPr>
          <w:ilvl w:val="0"/>
          <w:numId w:val="1"/>
        </w:numPr>
        <w:spacing w:before="24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New Courses </w:t>
      </w:r>
      <w:r w:rsidR="002B4C57">
        <w:rPr>
          <w:sz w:val="22"/>
          <w:szCs w:val="22"/>
        </w:rPr>
        <w:t xml:space="preserve">– </w:t>
      </w:r>
      <w:r w:rsidR="002B4C57" w:rsidRPr="002B4C57">
        <w:rPr>
          <w:sz w:val="22"/>
          <w:szCs w:val="22"/>
        </w:rPr>
        <w:t xml:space="preserve">posted in AY 2021-2022 - Course Proposals </w:t>
      </w:r>
      <w:r w:rsidR="00D46161">
        <w:rPr>
          <w:sz w:val="22"/>
          <w:szCs w:val="22"/>
        </w:rPr>
        <w:t>–</w:t>
      </w:r>
      <w:r w:rsidR="002B4C57" w:rsidRPr="002B4C57">
        <w:rPr>
          <w:sz w:val="22"/>
          <w:szCs w:val="22"/>
        </w:rPr>
        <w:t xml:space="preserve"> New</w:t>
      </w:r>
      <w:r w:rsidR="00D46161">
        <w:rPr>
          <w:sz w:val="22"/>
          <w:szCs w:val="22"/>
        </w:rPr>
        <w:t xml:space="preserve"> </w:t>
      </w:r>
      <w:r w:rsidR="002B4C57" w:rsidRPr="002B4C57">
        <w:rPr>
          <w:sz w:val="22"/>
          <w:szCs w:val="22"/>
        </w:rPr>
        <w:t>Courses</w:t>
      </w:r>
    </w:p>
    <w:p w14:paraId="7874A054" w14:textId="5682D01A" w:rsidR="00E56741" w:rsidRDefault="00D46161" w:rsidP="00B226D9">
      <w:pPr>
        <w:pStyle w:val="ListParagraph"/>
        <w:numPr>
          <w:ilvl w:val="1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LING 210 Acquiring Academic and Technical Vocabulary – Requesting E</w:t>
      </w:r>
    </w:p>
    <w:p w14:paraId="73764B8A" w14:textId="16C02F5C" w:rsidR="00D16116" w:rsidRDefault="00D16116" w:rsidP="00B226D9">
      <w:pPr>
        <w:pStyle w:val="ListParagraph"/>
        <w:numPr>
          <w:ilvl w:val="1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CHLS 411 Archival Quest: Reclaiming Latinx </w:t>
      </w:r>
      <w:proofErr w:type="spellStart"/>
      <w:r>
        <w:rPr>
          <w:sz w:val="22"/>
          <w:szCs w:val="22"/>
        </w:rPr>
        <w:t>Rhetorics</w:t>
      </w:r>
      <w:proofErr w:type="spellEnd"/>
      <w:r>
        <w:rPr>
          <w:sz w:val="22"/>
          <w:szCs w:val="22"/>
        </w:rPr>
        <w:t xml:space="preserve"> – Requesting UD-C</w:t>
      </w:r>
    </w:p>
    <w:p w14:paraId="015B98AB" w14:textId="4F0F94E1" w:rsidR="00D46161" w:rsidRDefault="00D46161" w:rsidP="00B226D9">
      <w:pPr>
        <w:pStyle w:val="ListParagraph"/>
        <w:numPr>
          <w:ilvl w:val="1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GEOL 303 Costal Systems and Human Impacts – Requesting UD-B</w:t>
      </w:r>
    </w:p>
    <w:p w14:paraId="23CF5E45" w14:textId="23BA0BA2" w:rsidR="00D46161" w:rsidRDefault="00D46161" w:rsidP="00B226D9">
      <w:pPr>
        <w:pStyle w:val="ListParagraph"/>
        <w:numPr>
          <w:ilvl w:val="1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COMM 307 Measurement in Communication Research – Requesting UD-B</w:t>
      </w:r>
    </w:p>
    <w:p w14:paraId="335D06BE" w14:textId="38EC7998" w:rsidR="00D46161" w:rsidRDefault="00D46161" w:rsidP="00B226D9">
      <w:pPr>
        <w:pStyle w:val="ListParagraph"/>
        <w:numPr>
          <w:ilvl w:val="1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CDFS 405 A Practical Approach to Social Science Research – Requesting UD-B</w:t>
      </w:r>
    </w:p>
    <w:p w14:paraId="6301A0FF" w14:textId="12E35A45" w:rsidR="00D46161" w:rsidRDefault="00D46161" w:rsidP="00B226D9">
      <w:pPr>
        <w:pStyle w:val="ListParagraph"/>
        <w:numPr>
          <w:ilvl w:val="1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HDEV 306 Immigrant Youth in Long Beach – Requesting UD-D</w:t>
      </w:r>
    </w:p>
    <w:p w14:paraId="370ACB61" w14:textId="4EA44B35" w:rsidR="00D46161" w:rsidRDefault="00D46161" w:rsidP="00B226D9">
      <w:pPr>
        <w:pStyle w:val="ListParagraph"/>
        <w:numPr>
          <w:ilvl w:val="1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HDEV 303 Interdisciplinary Approaches to Health Disparities – Requesting both UD-D and UD-B</w:t>
      </w:r>
    </w:p>
    <w:p w14:paraId="0FE61257" w14:textId="77777777" w:rsidR="00730A98" w:rsidRPr="00730A98" w:rsidRDefault="00730A98" w:rsidP="00730A98">
      <w:pPr>
        <w:spacing w:before="120"/>
        <w:rPr>
          <w:sz w:val="22"/>
          <w:szCs w:val="22"/>
        </w:rPr>
      </w:pPr>
    </w:p>
    <w:p w14:paraId="3D3D283E" w14:textId="136D280F" w:rsidR="00406F6A" w:rsidRDefault="00406F6A" w:rsidP="00406F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>Adjournment</w:t>
      </w:r>
    </w:p>
    <w:p w14:paraId="6E3D9A01" w14:textId="05184329" w:rsidR="00406F6A" w:rsidRPr="00F96BA9" w:rsidRDefault="00406F6A" w:rsidP="00406F6A">
      <w:pPr>
        <w:pStyle w:val="ListParagraph"/>
        <w:rPr>
          <w:sz w:val="22"/>
          <w:szCs w:val="22"/>
        </w:rPr>
      </w:pPr>
    </w:p>
    <w:p w14:paraId="4C49FD24" w14:textId="77777777" w:rsidR="00406F6A" w:rsidRDefault="00406F6A" w:rsidP="00406F6A"/>
    <w:p w14:paraId="4D8133C1" w14:textId="77777777" w:rsidR="00406F6A" w:rsidRDefault="00406F6A" w:rsidP="00406F6A"/>
    <w:p w14:paraId="70AB5F9B" w14:textId="77777777" w:rsidR="00406F6A" w:rsidRDefault="00406F6A" w:rsidP="00406F6A"/>
    <w:p w14:paraId="797FBE1B" w14:textId="77777777" w:rsidR="00406F6A" w:rsidRDefault="00406F6A" w:rsidP="00406F6A"/>
    <w:p w14:paraId="34AD1B4E" w14:textId="77777777" w:rsidR="00406F6A" w:rsidRDefault="00406F6A" w:rsidP="00406F6A"/>
    <w:p w14:paraId="6FFD3ECC" w14:textId="77777777" w:rsidR="00406F6A" w:rsidRDefault="00406F6A" w:rsidP="00406F6A"/>
    <w:p w14:paraId="0535543E" w14:textId="77777777" w:rsidR="00BA0AE3" w:rsidRDefault="00BA0AE3"/>
    <w:sectPr w:rsidR="00BA0AE3" w:rsidSect="0031753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BDA9" w14:textId="77777777" w:rsidR="003F4EC5" w:rsidRDefault="003F4EC5">
      <w:r>
        <w:separator/>
      </w:r>
    </w:p>
  </w:endnote>
  <w:endnote w:type="continuationSeparator" w:id="0">
    <w:p w14:paraId="7F69D709" w14:textId="77777777" w:rsidR="003F4EC5" w:rsidRDefault="003F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93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73101" w14:textId="77777777" w:rsidR="0031753C" w:rsidRDefault="006A4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1FC602" w14:textId="77777777" w:rsidR="0031753C" w:rsidRDefault="003F4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063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6D283" w14:textId="77777777" w:rsidR="0031753C" w:rsidRDefault="006A4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6A789" w14:textId="77777777" w:rsidR="0031753C" w:rsidRDefault="003F4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4B30" w14:textId="77777777" w:rsidR="003F4EC5" w:rsidRDefault="003F4EC5">
      <w:r>
        <w:separator/>
      </w:r>
    </w:p>
  </w:footnote>
  <w:footnote w:type="continuationSeparator" w:id="0">
    <w:p w14:paraId="4C151D6A" w14:textId="77777777" w:rsidR="003F4EC5" w:rsidRDefault="003F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99DA" w14:textId="77777777" w:rsidR="0031753C" w:rsidRDefault="003F4EC5" w:rsidP="0031753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595A" w14:textId="77777777" w:rsidR="0031753C" w:rsidRDefault="003F4EC5" w:rsidP="003175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239B"/>
    <w:multiLevelType w:val="hybridMultilevel"/>
    <w:tmpl w:val="69124B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6A"/>
    <w:rsid w:val="00105482"/>
    <w:rsid w:val="0015756C"/>
    <w:rsid w:val="002A3AB6"/>
    <w:rsid w:val="002B4C57"/>
    <w:rsid w:val="002F775C"/>
    <w:rsid w:val="00341881"/>
    <w:rsid w:val="003F4EC5"/>
    <w:rsid w:val="00406F6A"/>
    <w:rsid w:val="006A4DC0"/>
    <w:rsid w:val="007016F4"/>
    <w:rsid w:val="0070333D"/>
    <w:rsid w:val="00730A98"/>
    <w:rsid w:val="0075777B"/>
    <w:rsid w:val="007C7933"/>
    <w:rsid w:val="007D0930"/>
    <w:rsid w:val="007D2C20"/>
    <w:rsid w:val="00842142"/>
    <w:rsid w:val="00870003"/>
    <w:rsid w:val="00946269"/>
    <w:rsid w:val="00B226D9"/>
    <w:rsid w:val="00BA0AE3"/>
    <w:rsid w:val="00BA62FA"/>
    <w:rsid w:val="00CC3CD3"/>
    <w:rsid w:val="00D16116"/>
    <w:rsid w:val="00D46161"/>
    <w:rsid w:val="00E179BC"/>
    <w:rsid w:val="00E56741"/>
    <w:rsid w:val="00F26041"/>
    <w:rsid w:val="00F2713B"/>
    <w:rsid w:val="00F35C73"/>
    <w:rsid w:val="00F76767"/>
    <w:rsid w:val="00F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BA2F3"/>
  <w15:chartTrackingRefBased/>
  <w15:docId w15:val="{A31433A9-8A65-694B-B0C0-F6FCE093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F6A"/>
    <w:pPr>
      <w:autoSpaceDE w:val="0"/>
      <w:autoSpaceDN w:val="0"/>
    </w:pPr>
    <w:rPr>
      <w:rFonts w:eastAsia="Times New Roman" w:cs="Times New Roman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56C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56C"/>
    <w:pPr>
      <w:keepNext/>
      <w:keepLines/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56C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756C"/>
    <w:rPr>
      <w:rFonts w:eastAsiaTheme="majorEastAsia" w:cstheme="majorBidi"/>
      <w:b/>
      <w:szCs w:val="26"/>
    </w:rPr>
  </w:style>
  <w:style w:type="character" w:styleId="Hyperlink">
    <w:name w:val="Hyperlink"/>
    <w:basedOn w:val="DefaultParagraphFont"/>
    <w:uiPriority w:val="99"/>
    <w:unhideWhenUsed/>
    <w:rsid w:val="00406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F6A"/>
    <w:rPr>
      <w:rFonts w:eastAsia="Times New Roman" w:cs="Times New Roman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F6A"/>
    <w:rPr>
      <w:rFonts w:eastAsia="Times New Roman" w:cs="Times New Roman"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09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93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A3AB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AB6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AB6"/>
    <w:rPr>
      <w:rFonts w:ascii="Arial" w:eastAsia="Times New Roman" w:hAnsi="Arial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3AB6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3AB6"/>
    <w:rPr>
      <w:rFonts w:ascii="Arial" w:eastAsia="Times New Roman" w:hAnsi="Arial" w:cs="Arial"/>
      <w:vanish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43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9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7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2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7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79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6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3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2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999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7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7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7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Newberger@csulb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l.Estrada@csulb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nny.Paskin@csul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y.HousePeters@csulb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Dunagan</dc:creator>
  <cp:keywords/>
  <dc:description/>
  <cp:lastModifiedBy>Florence Newberger</cp:lastModifiedBy>
  <cp:revision>5</cp:revision>
  <dcterms:created xsi:type="dcterms:W3CDTF">2021-10-20T04:11:00Z</dcterms:created>
  <dcterms:modified xsi:type="dcterms:W3CDTF">2021-10-20T04:48:00Z</dcterms:modified>
</cp:coreProperties>
</file>