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6F0BC16A" w:rsidR="00BC3E62" w:rsidRDefault="00BC3E62" w:rsidP="00BC3E62">
      <w:r>
        <w:t>Date:</w:t>
      </w:r>
      <w:r>
        <w:tab/>
      </w:r>
      <w:r>
        <w:tab/>
      </w:r>
      <w:r w:rsidR="00082FD1">
        <w:t xml:space="preserve">November </w:t>
      </w:r>
      <w:r w:rsidR="00755333">
        <w:t>1</w:t>
      </w:r>
      <w:r w:rsidR="00082FD1">
        <w:t>8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277FADD5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082FD1">
        <w:t>October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</w:t>
      </w:r>
    </w:p>
    <w:p w14:paraId="3E1315A0" w14:textId="77777777" w:rsidR="0017578B" w:rsidRDefault="0017578B" w:rsidP="0017578B"/>
    <w:p w14:paraId="66113BAF" w14:textId="77777777" w:rsidR="00755333" w:rsidRDefault="00755333" w:rsidP="00987536">
      <w:bookmarkStart w:id="0" w:name="_GoBack"/>
      <w:bookmarkEnd w:id="0"/>
    </w:p>
    <w:p w14:paraId="2D2D333B" w14:textId="77777777" w:rsidR="00663A01" w:rsidRDefault="00BC526F" w:rsidP="00BC526F">
      <w:r>
        <w:t xml:space="preserve">October results </w:t>
      </w:r>
      <w:r w:rsidR="0097400C">
        <w:t>came in ahead of plan as Sales</w:t>
      </w:r>
      <w:r w:rsidR="00663A01">
        <w:t xml:space="preserve"> and key operating measures all improved.  In addition, the financial markets turned positive again thereby erasing last month’s losses.</w:t>
      </w:r>
    </w:p>
    <w:p w14:paraId="6989388A" w14:textId="77777777" w:rsidR="00663A01" w:rsidRDefault="00663A01" w:rsidP="00BC526F"/>
    <w:p w14:paraId="23BE0CF2" w14:textId="363A0CF2" w:rsidR="00F4595E" w:rsidRDefault="00BC526F" w:rsidP="00BC526F">
      <w:r>
        <w:t>Sales came in at $</w:t>
      </w:r>
      <w:r w:rsidR="00663A01">
        <w:t>2,529,009</w:t>
      </w:r>
      <w:r>
        <w:t xml:space="preserve"> and $</w:t>
      </w:r>
      <w:r w:rsidR="00663A01">
        <w:t>374</w:t>
      </w:r>
      <w:r>
        <w:t>,</w:t>
      </w:r>
      <w:r w:rsidR="00663A01">
        <w:t>295</w:t>
      </w:r>
      <w:r>
        <w:t xml:space="preserve"> (</w:t>
      </w:r>
      <w:r w:rsidR="00663A01">
        <w:t>17</w:t>
      </w:r>
      <w:r>
        <w:t xml:space="preserve">%) </w:t>
      </w:r>
      <w:r w:rsidR="00663A01">
        <w:t xml:space="preserve">above </w:t>
      </w:r>
      <w:r>
        <w:t>budget</w:t>
      </w:r>
      <w:r w:rsidR="00663A01">
        <w:t xml:space="preserve"> </w:t>
      </w:r>
      <w:r>
        <w:t xml:space="preserve">with </w:t>
      </w:r>
      <w:r w:rsidR="00663A01">
        <w:t xml:space="preserve">both Food Services and Retail activity </w:t>
      </w:r>
      <w:r w:rsidR="00F4595E">
        <w:t xml:space="preserve">contributing.  </w:t>
      </w:r>
      <w:r>
        <w:t xml:space="preserve">Gross Margin rates were </w:t>
      </w:r>
      <w:r w:rsidR="00F4595E">
        <w:t>4.5</w:t>
      </w:r>
      <w:r>
        <w:t xml:space="preserve"> points below plan as </w:t>
      </w:r>
      <w:r w:rsidR="00F4595E">
        <w:t xml:space="preserve">product cost increases and inflation are starting to come into play. </w:t>
      </w:r>
    </w:p>
    <w:p w14:paraId="69F47058" w14:textId="77777777" w:rsidR="00F4595E" w:rsidRDefault="00F4595E" w:rsidP="00BC526F"/>
    <w:p w14:paraId="7DD54667" w14:textId="3D9D62B3" w:rsidR="00A2757B" w:rsidRDefault="00BC526F" w:rsidP="00BC526F">
      <w:r>
        <w:t xml:space="preserve">Operating Expenses </w:t>
      </w:r>
      <w:r w:rsidR="00155BD6">
        <w:t xml:space="preserve">came in a bit higher at </w:t>
      </w:r>
      <w:r>
        <w:t>$</w:t>
      </w:r>
      <w:r w:rsidR="00155BD6">
        <w:t xml:space="preserve">1,365,689 and just $28,688 (2.1%) over budget due to increased supplies costs in support of both </w:t>
      </w:r>
      <w:r w:rsidR="00F1729A">
        <w:t>C</w:t>
      </w:r>
      <w:r w:rsidR="00155BD6">
        <w:t xml:space="preserve">ovid mitigation and expanded dining business. </w:t>
      </w:r>
      <w:r>
        <w:t>Credits &amp; Revenues</w:t>
      </w:r>
      <w:r w:rsidR="00A2757B">
        <w:t xml:space="preserve"> were $46,304 for the month and $13,342 better than plan as $9,737 was attributed to trailing commencement commissions while Pepsi vending commissions also started to come in. </w:t>
      </w:r>
    </w:p>
    <w:p w14:paraId="0F78CCEB" w14:textId="77777777" w:rsidR="00A2757B" w:rsidRDefault="00A2757B" w:rsidP="00BC526F"/>
    <w:p w14:paraId="7C132E9F" w14:textId="272F2973" w:rsidR="00BC526F" w:rsidRDefault="00BC526F" w:rsidP="00BC526F">
      <w:r>
        <w:t>As a result of the above, Operating Income came in at negative $</w:t>
      </w:r>
      <w:r w:rsidR="00A2757B">
        <w:t xml:space="preserve">14,874 but $158,894 </w:t>
      </w:r>
      <w:r>
        <w:t xml:space="preserve">favorable to budget.  </w:t>
      </w:r>
    </w:p>
    <w:p w14:paraId="06F07823" w14:textId="77777777" w:rsidR="00BC526F" w:rsidRDefault="00BC526F" w:rsidP="00BC526F"/>
    <w:p w14:paraId="6A471C6F" w14:textId="77777777" w:rsidR="00C67147" w:rsidRDefault="00BC526F" w:rsidP="00BC526F">
      <w:r>
        <w:t xml:space="preserve">G&amp;A expense remains </w:t>
      </w:r>
      <w:r w:rsidR="00A2757B">
        <w:t xml:space="preserve">steady and </w:t>
      </w:r>
      <w:r>
        <w:t>below budget a</w:t>
      </w:r>
      <w:r w:rsidR="00A2757B">
        <w:t>t $248,612 a</w:t>
      </w:r>
      <w:r>
        <w:t xml:space="preserve">s limited </w:t>
      </w:r>
      <w:r w:rsidR="00A2757B">
        <w:t xml:space="preserve">support </w:t>
      </w:r>
      <w:r>
        <w:t xml:space="preserve">staff and expense control remains the </w:t>
      </w:r>
      <w:r w:rsidR="00A2757B">
        <w:t xml:space="preserve">course for now. </w:t>
      </w:r>
      <w:r>
        <w:t xml:space="preserve">On the investment side, the markets </w:t>
      </w:r>
      <w:r w:rsidR="00A2757B">
        <w:t>reversed last month’s d</w:t>
      </w:r>
      <w:r>
        <w:t xml:space="preserve">ownturn </w:t>
      </w:r>
      <w:r w:rsidR="00C67147">
        <w:t xml:space="preserve">and saw a gain of $348,118 for the </w:t>
      </w:r>
      <w:r>
        <w:t>month</w:t>
      </w:r>
      <w:r w:rsidR="00C67147">
        <w:t xml:space="preserve">. </w:t>
      </w:r>
    </w:p>
    <w:p w14:paraId="44A14342" w14:textId="77777777" w:rsidR="00C67147" w:rsidRDefault="00C67147" w:rsidP="00BC526F"/>
    <w:p w14:paraId="523D7942" w14:textId="1AC9BDE7" w:rsidR="00BC526F" w:rsidRDefault="00BC526F" w:rsidP="00BC526F">
      <w:r>
        <w:t xml:space="preserve">Combined with </w:t>
      </w:r>
      <w:r w:rsidR="00C67147">
        <w:t>o</w:t>
      </w:r>
      <w:r>
        <w:t>perating results this resulted in a</w:t>
      </w:r>
      <w:r w:rsidR="00C67147">
        <w:t xml:space="preserve"> </w:t>
      </w:r>
      <w:r>
        <w:t>Net Contribution of</w:t>
      </w:r>
      <w:r w:rsidR="00C67147">
        <w:t xml:space="preserve"> </w:t>
      </w:r>
      <w:r>
        <w:t>$</w:t>
      </w:r>
      <w:r w:rsidR="00C67147">
        <w:t>333,244</w:t>
      </w:r>
      <w:r>
        <w:t xml:space="preserve"> and $4</w:t>
      </w:r>
      <w:r w:rsidR="00C67147">
        <w:t>77,012 better than b</w:t>
      </w:r>
      <w:r>
        <w:t xml:space="preserve">udget.  </w:t>
      </w:r>
      <w:r w:rsidRPr="005554B2">
        <w:t>(See Table 1).</w:t>
      </w:r>
    </w:p>
    <w:p w14:paraId="1B61A8B4" w14:textId="77777777" w:rsidR="00BC526F" w:rsidRDefault="00BC526F" w:rsidP="00BC526F"/>
    <w:p w14:paraId="23CDB650" w14:textId="30691EDD" w:rsidR="00BC526F" w:rsidRDefault="00BC526F" w:rsidP="00BC526F">
      <w:r>
        <w:t xml:space="preserve">Capital Expenditures for the month were </w:t>
      </w:r>
      <w:r w:rsidR="00C67147">
        <w:t xml:space="preserve">just </w:t>
      </w:r>
      <w:r>
        <w:t>$</w:t>
      </w:r>
      <w:r w:rsidR="00C67147">
        <w:t xml:space="preserve">11,074 </w:t>
      </w:r>
      <w:r>
        <w:t xml:space="preserve">for </w:t>
      </w:r>
      <w:r w:rsidR="00C67147">
        <w:t xml:space="preserve">the month </w:t>
      </w:r>
      <w:r w:rsidR="00F1729A">
        <w:t xml:space="preserve">in support of the Library Coffee House build out during the summer. </w:t>
      </w:r>
      <w:r>
        <w:t xml:space="preserve"> In combination with the above this </w:t>
      </w:r>
      <w:r w:rsidR="00E87D25">
        <w:t xml:space="preserve">resulted in </w:t>
      </w:r>
      <w:r>
        <w:t>cash flow of $</w:t>
      </w:r>
      <w:r w:rsidR="00E87D25">
        <w:t>402,637</w:t>
      </w:r>
      <w:r>
        <w:t xml:space="preserve"> for the month.</w:t>
      </w:r>
    </w:p>
    <w:p w14:paraId="25D7CF84" w14:textId="77777777" w:rsidR="00BC526F" w:rsidRDefault="00BC526F" w:rsidP="00BC526F">
      <w:r>
        <w:t xml:space="preserve">     </w:t>
      </w:r>
    </w:p>
    <w:p w14:paraId="4802FC01" w14:textId="77777777" w:rsidR="00B94076" w:rsidRDefault="00B94076" w:rsidP="00755333"/>
    <w:p w14:paraId="722C8DB7" w14:textId="1C693A55" w:rsidR="0017578B" w:rsidRDefault="0017578B" w:rsidP="0017578B">
      <w:r>
        <w:lastRenderedPageBreak/>
        <w:t>Tables 1 &amp; 2 below depict the Operating Statement summary and the corresponding divisional breakdown.</w:t>
      </w:r>
    </w:p>
    <w:p w14:paraId="32459520" w14:textId="7C66B2A3" w:rsidR="0017578B" w:rsidRDefault="00082FD1" w:rsidP="0017578B">
      <w:r w:rsidRPr="00082FD1">
        <w:rPr>
          <w:noProof/>
        </w:rPr>
        <w:drawing>
          <wp:inline distT="0" distB="0" distL="0" distR="0" wp14:anchorId="3077D557" wp14:editId="6C1F4607">
            <wp:extent cx="5657850" cy="3778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50" cy="37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05E81D7E" w:rsidR="0017578B" w:rsidRDefault="00082FD1" w:rsidP="0017578B">
      <w:r w:rsidRPr="00082FD1">
        <w:rPr>
          <w:noProof/>
        </w:rPr>
        <w:drawing>
          <wp:inline distT="0" distB="0" distL="0" distR="0" wp14:anchorId="0DD853AB" wp14:editId="02CCAB52">
            <wp:extent cx="6252953" cy="2838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588" cy="284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079CE078" w14:textId="4057E8D6" w:rsidR="0017578B" w:rsidRDefault="0017578B" w:rsidP="0017578B">
      <w:r>
        <w:lastRenderedPageBreak/>
        <w:t>Comparison to prior year (Table</w:t>
      </w:r>
      <w:r w:rsidR="001225A8">
        <w:t>s</w:t>
      </w:r>
      <w:r>
        <w:t xml:space="preserve"> 3&amp;4) revealed a </w:t>
      </w:r>
      <w:r w:rsidR="00B80039">
        <w:t xml:space="preserve">continuing </w:t>
      </w:r>
      <w:r>
        <w:t xml:space="preserve">sales improvement </w:t>
      </w:r>
      <w:r w:rsidR="00B80039">
        <w:t>overall</w:t>
      </w:r>
      <w:r w:rsidR="006671B3">
        <w:t xml:space="preserve"> while operating expenses are </w:t>
      </w:r>
      <w:r w:rsidR="00D019DC">
        <w:t>expect</w:t>
      </w:r>
      <w:r w:rsidR="006671B3">
        <w:t>ed</w:t>
      </w:r>
      <w:r w:rsidR="00D019DC">
        <w:t xml:space="preserve"> to go up with additional staffing </w:t>
      </w:r>
      <w:r w:rsidR="006671B3">
        <w:t xml:space="preserve">as </w:t>
      </w:r>
      <w:r w:rsidR="00D019DC">
        <w:t xml:space="preserve">planned.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0221BE49" w:rsidR="0017578B" w:rsidRDefault="00082FD1" w:rsidP="0017578B">
      <w:r w:rsidRPr="00082FD1">
        <w:rPr>
          <w:noProof/>
        </w:rPr>
        <w:drawing>
          <wp:inline distT="0" distB="0" distL="0" distR="0" wp14:anchorId="6278FEFC" wp14:editId="06C73482">
            <wp:extent cx="5095875" cy="3543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41" cy="35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5A5B9C4" w14:textId="77777777" w:rsidR="0017578B" w:rsidRDefault="0017578B" w:rsidP="0017578B"/>
    <w:p w14:paraId="71D49C58" w14:textId="3AA1AB8C" w:rsidR="0017578B" w:rsidRDefault="00082FD1" w:rsidP="0017578B">
      <w:r w:rsidRPr="00082FD1">
        <w:rPr>
          <w:noProof/>
        </w:rPr>
        <w:drawing>
          <wp:inline distT="0" distB="0" distL="0" distR="0" wp14:anchorId="42C9610C" wp14:editId="24558374">
            <wp:extent cx="6067425" cy="2948066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85" cy="29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52CC83B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476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93F5CC-D2BC-40BC-BF87-F22DF155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42</cp:revision>
  <cp:lastPrinted>2021-10-14T15:22:00Z</cp:lastPrinted>
  <dcterms:created xsi:type="dcterms:W3CDTF">2021-06-14T19:00:00Z</dcterms:created>
  <dcterms:modified xsi:type="dcterms:W3CDTF">2021-11-19T02:40:00Z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