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FFA2BC7" w14:textId="77777777" w:rsidR="00005A39" w:rsidRDefault="00005A39" w:rsidP="00FB6B09"/>
    <w:p w14:paraId="697BF77C" w14:textId="14C0939E" w:rsidR="00BC3E62" w:rsidRDefault="00BC3E62" w:rsidP="00BC3E62">
      <w:r>
        <w:t>Date:</w:t>
      </w:r>
      <w:r>
        <w:tab/>
      </w:r>
      <w:r>
        <w:tab/>
      </w:r>
      <w:r w:rsidR="00130754">
        <w:t xml:space="preserve">February </w:t>
      </w:r>
      <w:r w:rsidR="003902B8">
        <w:t>15</w:t>
      </w:r>
      <w:r w:rsidR="007C63A8">
        <w:t>,</w:t>
      </w:r>
      <w:r>
        <w:t xml:space="preserve"> 202</w:t>
      </w:r>
      <w:r w:rsidR="003902B8">
        <w:t>2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6A30775A" w:rsidR="008939F3" w:rsidRPr="00490D82" w:rsidRDefault="00BC3E62" w:rsidP="00F91230">
      <w:r w:rsidRPr="00490D82">
        <w:tab/>
      </w:r>
      <w:r w:rsidRPr="00490D82">
        <w:tab/>
      </w:r>
      <w:r w:rsidR="008939F3" w:rsidRPr="006D54CE">
        <w:t>M</w:t>
      </w:r>
      <w:r w:rsidR="006D54CE" w:rsidRPr="006D54CE">
        <w:t>r</w:t>
      </w:r>
      <w:r w:rsidR="008939F3" w:rsidRPr="006D54CE">
        <w:t xml:space="preserve">. </w:t>
      </w:r>
      <w:r w:rsidR="006D54CE" w:rsidRPr="006D54CE">
        <w:t>John Barcelona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75D31680" w14:textId="1FE353E5" w:rsidR="0017578B" w:rsidRDefault="00027122" w:rsidP="0017578B">
      <w:r>
        <w:t>Subject:</w:t>
      </w:r>
      <w:r>
        <w:tab/>
      </w:r>
      <w:r w:rsidRPr="0046718C">
        <w:t xml:space="preserve">Operating Statement – </w:t>
      </w:r>
      <w:r w:rsidR="00130754">
        <w:t>January</w:t>
      </w:r>
      <w:r>
        <w:t xml:space="preserve"> 2</w:t>
      </w:r>
      <w:r w:rsidRPr="0046718C">
        <w:t>0</w:t>
      </w:r>
      <w:r w:rsidR="000A228C">
        <w:t>2</w:t>
      </w:r>
      <w:r w:rsidR="00130754">
        <w:t>2</w:t>
      </w:r>
      <w:r w:rsidR="0000773D">
        <w:t xml:space="preserve"> </w:t>
      </w:r>
    </w:p>
    <w:p w14:paraId="3E1315A0" w14:textId="77777777" w:rsidR="0017578B" w:rsidRDefault="0017578B" w:rsidP="0017578B"/>
    <w:p w14:paraId="28CBB2B1" w14:textId="5669EC9D" w:rsidR="00BC7E94" w:rsidRDefault="00A87756" w:rsidP="00A87756">
      <w:r>
        <w:t xml:space="preserve">January results were mixed </w:t>
      </w:r>
      <w:r w:rsidR="00BC7E94">
        <w:t xml:space="preserve">and affected </w:t>
      </w:r>
      <w:r>
        <w:t>b</w:t>
      </w:r>
      <w:r w:rsidR="00BC7E94">
        <w:t>y the deferment of in-class instruction that limited student traffic at the semester onset.</w:t>
      </w:r>
      <w:r w:rsidR="00EA7DD6">
        <w:t xml:space="preserve"> </w:t>
      </w:r>
      <w:r w:rsidR="00BC7E94">
        <w:t>In turn the Shops delayed the opening of food services and C-stores</w:t>
      </w:r>
      <w:r w:rsidR="00EA7DD6">
        <w:t xml:space="preserve"> into the February reporting month</w:t>
      </w:r>
      <w:r w:rsidR="00BC7E94">
        <w:t>.  In addition, the below the line financial reporting witnessed some big swings with the PPP loan forgiveness of $2M</w:t>
      </w:r>
      <w:r w:rsidR="00566F16">
        <w:t xml:space="preserve"> and a $520K offsetting investment Fair Market Value reduction in reaction to inflation concerns. </w:t>
      </w:r>
    </w:p>
    <w:p w14:paraId="375FE642" w14:textId="77777777" w:rsidR="00566F16" w:rsidRDefault="00566F16" w:rsidP="00A87756"/>
    <w:p w14:paraId="5D8DD6DB" w14:textId="522F4B47" w:rsidR="00A87756" w:rsidRDefault="00A87756" w:rsidP="00A87756">
      <w:r>
        <w:t>Sales came in at $1,</w:t>
      </w:r>
      <w:r w:rsidR="00566F16">
        <w:t>585,130</w:t>
      </w:r>
      <w:r>
        <w:t xml:space="preserve"> and 1,</w:t>
      </w:r>
      <w:r w:rsidR="00566F16">
        <w:t>263,911</w:t>
      </w:r>
      <w:r>
        <w:t xml:space="preserve"> (</w:t>
      </w:r>
      <w:r w:rsidR="00566F16">
        <w:t>44.4</w:t>
      </w:r>
      <w:r>
        <w:t>%) below budget</w:t>
      </w:r>
      <w:r w:rsidR="00566F16">
        <w:t xml:space="preserve"> </w:t>
      </w:r>
      <w:r w:rsidR="00EA7DD6">
        <w:t xml:space="preserve">with the shortfall in the Bookstore, driven by Textbooks purchase delays, and Retail </w:t>
      </w:r>
      <w:r>
        <w:t xml:space="preserve">Food Services </w:t>
      </w:r>
      <w:r w:rsidR="00EA7DD6">
        <w:t xml:space="preserve">which </w:t>
      </w:r>
      <w:r>
        <w:t xml:space="preserve">remained closed for the </w:t>
      </w:r>
      <w:r w:rsidR="00EA7DD6">
        <w:t>entire reporting period. R</w:t>
      </w:r>
      <w:r>
        <w:t xml:space="preserve">esidential dining </w:t>
      </w:r>
      <w:r w:rsidR="00EA7DD6">
        <w:t>experienced a staggered move-in scheduled that was actually better than plan making up part of the shortfall</w:t>
      </w:r>
      <w:r>
        <w:t xml:space="preserve">. </w:t>
      </w:r>
    </w:p>
    <w:p w14:paraId="25787517" w14:textId="77777777" w:rsidR="00A87756" w:rsidRDefault="00A87756" w:rsidP="00A87756"/>
    <w:p w14:paraId="34ACE567" w14:textId="3B8293EC" w:rsidR="00BB171D" w:rsidRDefault="00A87756" w:rsidP="00BB171D">
      <w:r>
        <w:t xml:space="preserve">Cost of Goods continued to run </w:t>
      </w:r>
      <w:r w:rsidR="00BB171D">
        <w:t xml:space="preserve">better than plan as Residential Dining </w:t>
      </w:r>
      <w:r w:rsidR="00BB171D">
        <w:t xml:space="preserve">occupancy is again running at 90% occupancy and similar to last while budgets were planned at 70%.  </w:t>
      </w:r>
    </w:p>
    <w:p w14:paraId="7B3222E6" w14:textId="77777777" w:rsidR="00A87756" w:rsidRDefault="00A87756" w:rsidP="00A87756"/>
    <w:p w14:paraId="01BBF2A9" w14:textId="2109B2FB" w:rsidR="003254D0" w:rsidRDefault="00A87756" w:rsidP="00A87756">
      <w:r w:rsidRPr="006D58EE">
        <w:t xml:space="preserve">Operating Expenses </w:t>
      </w:r>
      <w:r w:rsidR="00BB171D">
        <w:t xml:space="preserve">remained steady and </w:t>
      </w:r>
      <w:r w:rsidRPr="006D58EE">
        <w:t>came in at $</w:t>
      </w:r>
      <w:r w:rsidR="00BB171D">
        <w:t xml:space="preserve">950,309 and $290,528 </w:t>
      </w:r>
      <w:r>
        <w:t>(</w:t>
      </w:r>
      <w:r w:rsidR="00BB171D">
        <w:t>23.4</w:t>
      </w:r>
      <w:r>
        <w:t xml:space="preserve">%) favorable to budget as </w:t>
      </w:r>
      <w:r w:rsidR="00BB171D">
        <w:t xml:space="preserve">both </w:t>
      </w:r>
      <w:r>
        <w:t xml:space="preserve">reduced staffing and </w:t>
      </w:r>
      <w:r w:rsidR="00BB171D">
        <w:t xml:space="preserve">delayed semester </w:t>
      </w:r>
      <w:r>
        <w:t xml:space="preserve">expenditures </w:t>
      </w:r>
      <w:r w:rsidR="00BB171D">
        <w:t xml:space="preserve">came into play. </w:t>
      </w:r>
      <w:r w:rsidR="003254D0">
        <w:t xml:space="preserve"> </w:t>
      </w:r>
      <w:r w:rsidRPr="00012B73">
        <w:t xml:space="preserve">Credits &amp; Revenues </w:t>
      </w:r>
      <w:r>
        <w:t>came in below plan at $</w:t>
      </w:r>
      <w:r w:rsidR="003254D0">
        <w:t xml:space="preserve">54,264 primarily due to shortfall of food vending commissions given the post-holiday closure and delayed venue openings. </w:t>
      </w:r>
    </w:p>
    <w:p w14:paraId="521F77B0" w14:textId="77777777" w:rsidR="003254D0" w:rsidRDefault="003254D0" w:rsidP="00A87756"/>
    <w:p w14:paraId="6EC52608" w14:textId="4D0B31C2" w:rsidR="00A87756" w:rsidRDefault="00A87756" w:rsidP="00A87756">
      <w:r w:rsidRPr="00EF408C">
        <w:t xml:space="preserve">The above resulted in Operating Income of </w:t>
      </w:r>
      <w:r>
        <w:t>negative ($</w:t>
      </w:r>
      <w:r w:rsidR="00B160D8">
        <w:t>7,582</w:t>
      </w:r>
      <w:r>
        <w:t xml:space="preserve">) and </w:t>
      </w:r>
      <w:r w:rsidR="00B160D8">
        <w:t xml:space="preserve">on par with budget which was projected at $10,438.  </w:t>
      </w:r>
      <w:r w:rsidRPr="00EF408C">
        <w:t xml:space="preserve">G&amp;A expense </w:t>
      </w:r>
      <w:r w:rsidR="00F0335D">
        <w:t xml:space="preserve">remains under plan </w:t>
      </w:r>
      <w:bookmarkStart w:id="0" w:name="_GoBack"/>
      <w:bookmarkEnd w:id="0"/>
      <w:r w:rsidR="00D42637">
        <w:t>for the year</w:t>
      </w:r>
      <w:r w:rsidR="00F0335D">
        <w:t xml:space="preserve"> while the aforementioned PPP loan forgiveness and investment downturn added $1.6M of reported income. </w:t>
      </w:r>
      <w:r>
        <w:t xml:space="preserve">  </w:t>
      </w:r>
    </w:p>
    <w:p w14:paraId="1C50F5A6" w14:textId="77777777" w:rsidR="00A87756" w:rsidRDefault="00A87756" w:rsidP="00A87756"/>
    <w:p w14:paraId="64A882B2" w14:textId="62922A80" w:rsidR="00057AA4" w:rsidRDefault="00A87756" w:rsidP="00A87756">
      <w:r>
        <w:t>Capital expenditures in January amounted to $</w:t>
      </w:r>
      <w:r w:rsidR="00F0335D">
        <w:t>11,394</w:t>
      </w:r>
      <w:r>
        <w:t xml:space="preserve"> for </w:t>
      </w:r>
      <w:r w:rsidR="00057AA4">
        <w:t xml:space="preserve">the Caffeine Lab Blender/Espresso machine. </w:t>
      </w:r>
    </w:p>
    <w:p w14:paraId="1DF0B51D" w14:textId="77777777" w:rsidR="00057AA4" w:rsidRDefault="00057AA4" w:rsidP="00A87756"/>
    <w:p w14:paraId="68EC94C7" w14:textId="5EDC70E4" w:rsidR="00A87756" w:rsidRDefault="00A87756" w:rsidP="00A87756">
      <w:r>
        <w:t>This amount, added to the above operating results generated negative Cash Flow of $</w:t>
      </w:r>
      <w:r w:rsidR="00057AA4">
        <w:t>691,536 since</w:t>
      </w:r>
      <w:r w:rsidR="0096053F">
        <w:t xml:space="preserve"> </w:t>
      </w:r>
      <w:r w:rsidR="00057AA4">
        <w:t xml:space="preserve">the PPP loan forgiveness is excluded from this calculation. </w:t>
      </w:r>
      <w:r>
        <w:t xml:space="preserve">  </w:t>
      </w:r>
    </w:p>
    <w:p w14:paraId="37E06382" w14:textId="77777777" w:rsidR="00A87756" w:rsidRDefault="00A87756" w:rsidP="00A87756">
      <w:r>
        <w:lastRenderedPageBreak/>
        <w:t xml:space="preserve">Table 1 below highlights the January and Year-to-Date Operating Statement summary while table 2 provides the corresponding divisional breakdown. </w:t>
      </w:r>
    </w:p>
    <w:p w14:paraId="6F5ABA75" w14:textId="77777777" w:rsidR="00A87756" w:rsidRDefault="00A87756" w:rsidP="00BC526F"/>
    <w:p w14:paraId="32459520" w14:textId="3F7CBEBB" w:rsidR="0017578B" w:rsidRDefault="00130754" w:rsidP="0017578B">
      <w:r w:rsidRPr="00130754">
        <w:rPr>
          <w:noProof/>
        </w:rPr>
        <w:drawing>
          <wp:inline distT="0" distB="0" distL="0" distR="0" wp14:anchorId="4CED3218" wp14:editId="6A021AAD">
            <wp:extent cx="5715000" cy="3769040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B8FA" w14:textId="77777777" w:rsidR="0017578B" w:rsidRDefault="0017578B" w:rsidP="0017578B">
      <w:r>
        <w:t>Table 1</w:t>
      </w:r>
    </w:p>
    <w:p w14:paraId="0FA32C2F" w14:textId="51BFF489" w:rsidR="0017578B" w:rsidRDefault="0017578B" w:rsidP="0017578B"/>
    <w:p w14:paraId="01E2C6FE" w14:textId="5FD3C5F2" w:rsidR="0017578B" w:rsidRDefault="00130754" w:rsidP="0017578B">
      <w:r w:rsidRPr="00130754">
        <w:rPr>
          <w:noProof/>
        </w:rPr>
        <w:drawing>
          <wp:inline distT="0" distB="0" distL="0" distR="0" wp14:anchorId="134AE3C9" wp14:editId="5599A77D">
            <wp:extent cx="6176103" cy="26368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376" cy="265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AF6C" w14:textId="77777777" w:rsidR="0017578B" w:rsidRDefault="0017578B" w:rsidP="0017578B">
      <w:r>
        <w:t>Table 2</w:t>
      </w:r>
    </w:p>
    <w:p w14:paraId="622774F9" w14:textId="77777777" w:rsidR="0090404B" w:rsidRDefault="0090404B" w:rsidP="0017578B"/>
    <w:p w14:paraId="079CE078" w14:textId="50BF40E4" w:rsidR="0017578B" w:rsidRDefault="0017578B" w:rsidP="0017578B">
      <w:r>
        <w:t>Compar</w:t>
      </w:r>
      <w:r w:rsidR="007E4207">
        <w:t xml:space="preserve">ed </w:t>
      </w:r>
      <w:r>
        <w:t xml:space="preserve">to </w:t>
      </w:r>
      <w:r w:rsidR="007E4207">
        <w:t xml:space="preserve">last </w:t>
      </w:r>
      <w:r>
        <w:t>year (Table</w:t>
      </w:r>
      <w:r w:rsidR="001225A8">
        <w:t>s</w:t>
      </w:r>
      <w:r>
        <w:t xml:space="preserve"> 3&amp;4) </w:t>
      </w:r>
      <w:r w:rsidR="007E4207">
        <w:t xml:space="preserve">realized </w:t>
      </w:r>
      <w:r>
        <w:t xml:space="preserve">a </w:t>
      </w:r>
      <w:r w:rsidR="00B80039">
        <w:t xml:space="preserve">continuing </w:t>
      </w:r>
      <w:r>
        <w:t xml:space="preserve">improvement </w:t>
      </w:r>
      <w:r w:rsidR="006A5C38">
        <w:t xml:space="preserve">in Sales and operating metric </w:t>
      </w:r>
      <w:r w:rsidR="00B80039">
        <w:t>overall</w:t>
      </w:r>
      <w:r w:rsidR="006671B3">
        <w:t xml:space="preserve"> while </w:t>
      </w:r>
      <w:r w:rsidR="006A5C38">
        <w:t>Financial Markets</w:t>
      </w:r>
      <w:r w:rsidR="0090404B">
        <w:t xml:space="preserve"> drove last year’s results. </w:t>
      </w:r>
      <w:r w:rsidR="006A5C38">
        <w:t xml:space="preserve"> </w:t>
      </w:r>
      <w:r w:rsidR="00D019DC">
        <w:t xml:space="preserve"> </w:t>
      </w:r>
      <w:r w:rsidR="00D370E3">
        <w:t xml:space="preserve"> </w:t>
      </w:r>
      <w:r>
        <w:t xml:space="preserve">   </w:t>
      </w:r>
    </w:p>
    <w:p w14:paraId="6D50C781" w14:textId="77777777" w:rsidR="0017578B" w:rsidRDefault="0017578B" w:rsidP="0017578B"/>
    <w:p w14:paraId="4F028DC8" w14:textId="46E41E5B" w:rsidR="0017578B" w:rsidRDefault="00130754" w:rsidP="0017578B">
      <w:r w:rsidRPr="00130754">
        <w:rPr>
          <w:noProof/>
        </w:rPr>
        <w:drawing>
          <wp:inline distT="0" distB="0" distL="0" distR="0" wp14:anchorId="2A75C04C" wp14:editId="7F9B4463">
            <wp:extent cx="5550195" cy="3804759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249" cy="38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D7B" w14:textId="77777777" w:rsidR="0017578B" w:rsidRDefault="0017578B" w:rsidP="0017578B">
      <w:r>
        <w:t>Table 3</w:t>
      </w:r>
    </w:p>
    <w:p w14:paraId="71D49C58" w14:textId="5CA75E64" w:rsidR="0017578B" w:rsidRDefault="00130754" w:rsidP="0017578B">
      <w:r w:rsidRPr="00130754">
        <w:rPr>
          <w:noProof/>
        </w:rPr>
        <w:drawing>
          <wp:inline distT="0" distB="0" distL="0" distR="0" wp14:anchorId="7F1F2745" wp14:editId="617A8EFF">
            <wp:extent cx="5904443" cy="270067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662" cy="270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0EE4" w14:textId="6108B183" w:rsidR="0094282E" w:rsidRDefault="0017578B" w:rsidP="00027122">
      <w:r>
        <w:t>Table 4</w:t>
      </w:r>
    </w:p>
    <w:sectPr w:rsidR="0094282E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72198819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73D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393AB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0773D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1A3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767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AA4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2FD1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6AA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5CEA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6C9"/>
    <w:rsid w:val="00117A60"/>
    <w:rsid w:val="0012221B"/>
    <w:rsid w:val="001225A8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754"/>
    <w:rsid w:val="00130AF7"/>
    <w:rsid w:val="001312FA"/>
    <w:rsid w:val="001326CE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5BD6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78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87935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C79B4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7DB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1A23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6FAD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254D0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080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2B8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8D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C73D1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5493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5DB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094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E6C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32BE"/>
    <w:rsid w:val="00504133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220D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57EC5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16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05F9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93C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66D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2927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6DD6"/>
    <w:rsid w:val="006177EA"/>
    <w:rsid w:val="00617D13"/>
    <w:rsid w:val="00620E36"/>
    <w:rsid w:val="00620EB2"/>
    <w:rsid w:val="006214DB"/>
    <w:rsid w:val="00621A27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1EE9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E95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1B2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A01"/>
    <w:rsid w:val="00663CC6"/>
    <w:rsid w:val="00664A7E"/>
    <w:rsid w:val="00664C0E"/>
    <w:rsid w:val="00665528"/>
    <w:rsid w:val="00666140"/>
    <w:rsid w:val="006671B3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5C38"/>
    <w:rsid w:val="006A6D81"/>
    <w:rsid w:val="006A72A0"/>
    <w:rsid w:val="006A7523"/>
    <w:rsid w:val="006A799F"/>
    <w:rsid w:val="006A7A15"/>
    <w:rsid w:val="006B2D3C"/>
    <w:rsid w:val="006B2F78"/>
    <w:rsid w:val="006B44A4"/>
    <w:rsid w:val="006B51A6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4CE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333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1E3A"/>
    <w:rsid w:val="007E2842"/>
    <w:rsid w:val="007E28BF"/>
    <w:rsid w:val="007E30BE"/>
    <w:rsid w:val="007E3952"/>
    <w:rsid w:val="007E4207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5A4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873E3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226"/>
    <w:rsid w:val="008C4540"/>
    <w:rsid w:val="008C4A09"/>
    <w:rsid w:val="008C4F75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404B"/>
    <w:rsid w:val="00904A97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E5D"/>
    <w:rsid w:val="00921F83"/>
    <w:rsid w:val="0092201E"/>
    <w:rsid w:val="00922359"/>
    <w:rsid w:val="00922C7B"/>
    <w:rsid w:val="00923DA1"/>
    <w:rsid w:val="00924121"/>
    <w:rsid w:val="009248CF"/>
    <w:rsid w:val="0092530A"/>
    <w:rsid w:val="00926234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7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053F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00C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536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3D1F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6EC6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57B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B5E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56"/>
    <w:rsid w:val="00A87795"/>
    <w:rsid w:val="00A902A8"/>
    <w:rsid w:val="00A90878"/>
    <w:rsid w:val="00A91361"/>
    <w:rsid w:val="00A921E4"/>
    <w:rsid w:val="00A92853"/>
    <w:rsid w:val="00A928C4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5CB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00E"/>
    <w:rsid w:val="00AE117B"/>
    <w:rsid w:val="00AE3A1A"/>
    <w:rsid w:val="00AE3E1A"/>
    <w:rsid w:val="00AE45B6"/>
    <w:rsid w:val="00AE4A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D8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0039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076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39B"/>
    <w:rsid w:val="00BB0DB0"/>
    <w:rsid w:val="00BB1114"/>
    <w:rsid w:val="00BB171D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26F"/>
    <w:rsid w:val="00BC5518"/>
    <w:rsid w:val="00BC60E0"/>
    <w:rsid w:val="00BC671B"/>
    <w:rsid w:val="00BC7E94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5D47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4FBF"/>
    <w:rsid w:val="00C161A0"/>
    <w:rsid w:val="00C165DD"/>
    <w:rsid w:val="00C200AC"/>
    <w:rsid w:val="00C216B8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A6F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147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58BE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1A0C"/>
    <w:rsid w:val="00CF41DC"/>
    <w:rsid w:val="00CF476F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9DC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370E3"/>
    <w:rsid w:val="00D400A5"/>
    <w:rsid w:val="00D402FF"/>
    <w:rsid w:val="00D40B2F"/>
    <w:rsid w:val="00D4185A"/>
    <w:rsid w:val="00D42637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0EAA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260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06913"/>
    <w:rsid w:val="00E10B11"/>
    <w:rsid w:val="00E111BE"/>
    <w:rsid w:val="00E1157B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1E2C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87D25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51F"/>
    <w:rsid w:val="00EA4AF4"/>
    <w:rsid w:val="00EA6F88"/>
    <w:rsid w:val="00EA7A71"/>
    <w:rsid w:val="00EA7DD6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335D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29A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5E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966"/>
    <w:rsid w:val="00F82CAC"/>
    <w:rsid w:val="00F82E37"/>
    <w:rsid w:val="00F83529"/>
    <w:rsid w:val="00F83661"/>
    <w:rsid w:val="00F83941"/>
    <w:rsid w:val="00F847A1"/>
    <w:rsid w:val="00F8482F"/>
    <w:rsid w:val="00F8486D"/>
    <w:rsid w:val="00F84AC3"/>
    <w:rsid w:val="00F85AB5"/>
    <w:rsid w:val="00F869C0"/>
    <w:rsid w:val="00F86BE4"/>
    <w:rsid w:val="00F87B10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5B73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C7C6-D23D-4C36-BE8E-4582D90738D7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1c68f9e-8917-40a5-b1cf-2a84506a7b0d"/>
    <ds:schemaRef ds:uri="05557802-9e22-4343-89e6-23a870bb8b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5206C-CE90-4BEA-BB81-0ED7F7B6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60</cp:revision>
  <cp:lastPrinted>2021-10-14T15:22:00Z</cp:lastPrinted>
  <dcterms:created xsi:type="dcterms:W3CDTF">2021-06-14T19:00:00Z</dcterms:created>
  <dcterms:modified xsi:type="dcterms:W3CDTF">2022-02-16T03:00:00Z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