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8DEC9" w14:textId="77777777" w:rsidR="00DB3498" w:rsidRPr="0062618A" w:rsidRDefault="00DB3498" w:rsidP="00DB3498">
      <w:pPr>
        <w:jc w:val="center"/>
        <w:rPr>
          <w:sz w:val="24"/>
          <w:szCs w:val="24"/>
        </w:rPr>
      </w:pPr>
      <w:r w:rsidRPr="0062618A">
        <w:rPr>
          <w:sz w:val="24"/>
          <w:szCs w:val="24"/>
        </w:rPr>
        <w:t>Academic Senate Retreat</w:t>
      </w:r>
    </w:p>
    <w:p w14:paraId="07110582" w14:textId="77777777" w:rsidR="00AF4FA0" w:rsidRPr="0062618A" w:rsidRDefault="00AF4FA0" w:rsidP="00AF4FA0">
      <w:pPr>
        <w:jc w:val="center"/>
        <w:rPr>
          <w:sz w:val="24"/>
          <w:szCs w:val="24"/>
        </w:rPr>
      </w:pPr>
      <w:r w:rsidRPr="0062618A">
        <w:rPr>
          <w:sz w:val="24"/>
          <w:szCs w:val="24"/>
        </w:rPr>
        <w:t>Topic – Beyond the Numbers:  Planning to Meet the Challenges</w:t>
      </w:r>
    </w:p>
    <w:p w14:paraId="330CEDA5" w14:textId="6D543F2D" w:rsidR="00AF4FA0" w:rsidRPr="0062618A" w:rsidRDefault="00E02B50" w:rsidP="00AF4FA0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AF4FA0" w:rsidRPr="0062618A">
        <w:rPr>
          <w:sz w:val="24"/>
          <w:szCs w:val="24"/>
        </w:rPr>
        <w:t>f the 21</w:t>
      </w:r>
      <w:r w:rsidR="00AF4FA0" w:rsidRPr="0062618A">
        <w:rPr>
          <w:sz w:val="24"/>
          <w:szCs w:val="24"/>
          <w:vertAlign w:val="superscript"/>
        </w:rPr>
        <w:t>st</w:t>
      </w:r>
      <w:r w:rsidR="00AF4FA0" w:rsidRPr="0062618A">
        <w:rPr>
          <w:sz w:val="24"/>
          <w:szCs w:val="24"/>
        </w:rPr>
        <w:t xml:space="preserve"> Century</w:t>
      </w:r>
    </w:p>
    <w:p w14:paraId="1205AD3C" w14:textId="77777777" w:rsidR="00AF4FA0" w:rsidRPr="0062618A" w:rsidRDefault="00AF4FA0" w:rsidP="00DB3498">
      <w:pPr>
        <w:jc w:val="center"/>
        <w:rPr>
          <w:sz w:val="24"/>
          <w:szCs w:val="24"/>
        </w:rPr>
      </w:pPr>
    </w:p>
    <w:p w14:paraId="7ED3858C" w14:textId="05660EC8" w:rsidR="00AF4FA0" w:rsidRPr="0062618A" w:rsidRDefault="00392698" w:rsidP="00DB3498">
      <w:pPr>
        <w:jc w:val="center"/>
        <w:rPr>
          <w:sz w:val="24"/>
          <w:szCs w:val="24"/>
        </w:rPr>
      </w:pPr>
      <w:r w:rsidRPr="0062618A">
        <w:rPr>
          <w:sz w:val="24"/>
          <w:szCs w:val="24"/>
        </w:rPr>
        <w:t>Table Discussion 3</w:t>
      </w:r>
    </w:p>
    <w:p w14:paraId="4EDB6761" w14:textId="65717DFA" w:rsidR="002407BF" w:rsidRPr="0062618A" w:rsidRDefault="002407BF" w:rsidP="002407BF">
      <w:pPr>
        <w:rPr>
          <w:sz w:val="24"/>
          <w:szCs w:val="24"/>
        </w:rPr>
      </w:pPr>
      <w:r w:rsidRPr="0062618A">
        <w:rPr>
          <w:sz w:val="24"/>
          <w:szCs w:val="24"/>
        </w:rPr>
        <w:t xml:space="preserve">Where and how might the conclusions from </w:t>
      </w:r>
      <w:r w:rsidR="00A1069E" w:rsidRPr="0062618A">
        <w:rPr>
          <w:sz w:val="24"/>
          <w:szCs w:val="24"/>
        </w:rPr>
        <w:t xml:space="preserve">the two previous </w:t>
      </w:r>
      <w:r w:rsidRPr="0062618A">
        <w:rPr>
          <w:sz w:val="24"/>
          <w:szCs w:val="24"/>
        </w:rPr>
        <w:t>discussions be incorporated into upcoming versions o</w:t>
      </w:r>
      <w:r w:rsidR="00FC79D3" w:rsidRPr="0062618A">
        <w:rPr>
          <w:sz w:val="24"/>
          <w:szCs w:val="24"/>
        </w:rPr>
        <w:t>f the university strategic plan</w:t>
      </w:r>
      <w:r w:rsidRPr="0062618A">
        <w:rPr>
          <w:sz w:val="24"/>
          <w:szCs w:val="24"/>
        </w:rPr>
        <w:t xml:space="preserve">? </w:t>
      </w:r>
    </w:p>
    <w:p w14:paraId="0DFA1AD6" w14:textId="6BF249C0" w:rsidR="00404BA2" w:rsidRPr="0062618A" w:rsidRDefault="00404BA2" w:rsidP="00404BA2">
      <w:pPr>
        <w:rPr>
          <w:sz w:val="24"/>
          <w:szCs w:val="24"/>
        </w:rPr>
      </w:pPr>
    </w:p>
    <w:p w14:paraId="1AAC13A7" w14:textId="77777777" w:rsidR="00225643" w:rsidRPr="0062618A" w:rsidRDefault="00225643" w:rsidP="00404BA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 xml:space="preserve">RESEARCH </w:t>
      </w:r>
    </w:p>
    <w:p w14:paraId="4FDD6344" w14:textId="3FB53B10" w:rsidR="007E666B" w:rsidRPr="00B83CDD" w:rsidRDefault="00225643" w:rsidP="00B83CD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>Increase</w:t>
      </w:r>
      <w:r w:rsidR="005B0974" w:rsidRPr="0062618A">
        <w:rPr>
          <w:sz w:val="24"/>
          <w:szCs w:val="24"/>
        </w:rPr>
        <w:t xml:space="preserve"> </w:t>
      </w:r>
      <w:r w:rsidR="00E02B50">
        <w:rPr>
          <w:sz w:val="24"/>
          <w:szCs w:val="24"/>
        </w:rPr>
        <w:t xml:space="preserve">funds for </w:t>
      </w:r>
      <w:r w:rsidR="007E666B" w:rsidRPr="00B83CDD">
        <w:rPr>
          <w:sz w:val="24"/>
          <w:szCs w:val="24"/>
        </w:rPr>
        <w:t xml:space="preserve">RSCA </w:t>
      </w:r>
      <w:r w:rsidR="007367C3">
        <w:rPr>
          <w:sz w:val="24"/>
          <w:szCs w:val="24"/>
        </w:rPr>
        <w:t xml:space="preserve">and conference </w:t>
      </w:r>
      <w:r w:rsidR="007E666B" w:rsidRPr="00B83CDD">
        <w:rPr>
          <w:sz w:val="24"/>
          <w:szCs w:val="24"/>
        </w:rPr>
        <w:t>travel</w:t>
      </w:r>
      <w:r w:rsidR="007367C3">
        <w:rPr>
          <w:sz w:val="24"/>
          <w:szCs w:val="24"/>
        </w:rPr>
        <w:t xml:space="preserve"> for T/TT and lecturer faculty</w:t>
      </w:r>
    </w:p>
    <w:p w14:paraId="67F494D0" w14:textId="26A7B938" w:rsidR="007973AD" w:rsidRPr="0062618A" w:rsidRDefault="007367C3" w:rsidP="0022564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7973AD" w:rsidRPr="0062618A">
        <w:rPr>
          <w:sz w:val="24"/>
          <w:szCs w:val="24"/>
        </w:rPr>
        <w:t xml:space="preserve">alorize practical, </w:t>
      </w:r>
      <w:r w:rsidR="001B1AB7" w:rsidRPr="0062618A">
        <w:rPr>
          <w:sz w:val="24"/>
          <w:szCs w:val="24"/>
        </w:rPr>
        <w:t xml:space="preserve">collaborative, </w:t>
      </w:r>
      <w:r w:rsidR="007973AD" w:rsidRPr="0062618A">
        <w:rPr>
          <w:sz w:val="24"/>
          <w:szCs w:val="24"/>
        </w:rPr>
        <w:t>community based research</w:t>
      </w:r>
    </w:p>
    <w:p w14:paraId="2F961E88" w14:textId="0B795C1C" w:rsidR="00E11444" w:rsidRPr="0062618A" w:rsidRDefault="007367C3" w:rsidP="00E1144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7973AD" w:rsidRPr="0062618A">
        <w:rPr>
          <w:sz w:val="24"/>
          <w:szCs w:val="24"/>
        </w:rPr>
        <w:t>ddress</w:t>
      </w:r>
      <w:r w:rsidR="00E11444" w:rsidRPr="0062618A">
        <w:rPr>
          <w:sz w:val="24"/>
          <w:szCs w:val="24"/>
        </w:rPr>
        <w:t xml:space="preserve"> teaching workload</w:t>
      </w:r>
    </w:p>
    <w:p w14:paraId="3F8A1E1E" w14:textId="77777777" w:rsidR="00A13289" w:rsidRDefault="00A13289" w:rsidP="00A13289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>Consider workload in all its dimensions: numbers of classes, numbers of students taught, time-intensive supervision (contact hours) or preparation, TA or SI support etc.</w:t>
      </w:r>
    </w:p>
    <w:p w14:paraId="711085B0" w14:textId="13ACCE04" w:rsidR="006275BF" w:rsidRPr="00B83CDD" w:rsidRDefault="006275BF" w:rsidP="00A13289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B83CDD">
        <w:rPr>
          <w:sz w:val="24"/>
          <w:szCs w:val="24"/>
        </w:rPr>
        <w:t>Document workload and faculty access to the resource of TIME across all colleges and departments and address disparities</w:t>
      </w:r>
    </w:p>
    <w:p w14:paraId="196D340D" w14:textId="49CF4B94" w:rsidR="00A13289" w:rsidRPr="0062618A" w:rsidRDefault="00A13289" w:rsidP="007E666B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62618A">
        <w:rPr>
          <w:sz w:val="24"/>
          <w:szCs w:val="24"/>
        </w:rPr>
        <w:t xml:space="preserve">im for 3/3 workload </w:t>
      </w:r>
      <w:r>
        <w:rPr>
          <w:sz w:val="24"/>
          <w:szCs w:val="24"/>
        </w:rPr>
        <w:t xml:space="preserve">for T/TT faculty </w:t>
      </w:r>
      <w:r w:rsidRPr="0062618A">
        <w:rPr>
          <w:sz w:val="24"/>
          <w:szCs w:val="24"/>
        </w:rPr>
        <w:t xml:space="preserve">and allow </w:t>
      </w:r>
      <w:r w:rsidR="003F04C7">
        <w:rPr>
          <w:sz w:val="24"/>
          <w:szCs w:val="24"/>
        </w:rPr>
        <w:t xml:space="preserve">lecturers to teach </w:t>
      </w:r>
      <w:r w:rsidRPr="0062618A">
        <w:rPr>
          <w:sz w:val="24"/>
          <w:szCs w:val="24"/>
        </w:rPr>
        <w:t>18 unit</w:t>
      </w:r>
      <w:r>
        <w:rPr>
          <w:sz w:val="24"/>
          <w:szCs w:val="24"/>
        </w:rPr>
        <w:t xml:space="preserve">s </w:t>
      </w:r>
      <w:r w:rsidR="003F04C7">
        <w:rPr>
          <w:sz w:val="24"/>
          <w:szCs w:val="24"/>
        </w:rPr>
        <w:t>per semester.</w:t>
      </w:r>
    </w:p>
    <w:p w14:paraId="306CA458" w14:textId="77777777" w:rsidR="002025FA" w:rsidRPr="0062618A" w:rsidRDefault="002025FA" w:rsidP="00B83CDD">
      <w:pPr>
        <w:rPr>
          <w:sz w:val="24"/>
          <w:szCs w:val="24"/>
        </w:rPr>
      </w:pPr>
    </w:p>
    <w:p w14:paraId="5448C163" w14:textId="2A7D306D" w:rsidR="00E0668F" w:rsidRPr="00B83CDD" w:rsidRDefault="00E60287" w:rsidP="005F008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>STUDENT SUCCESS</w:t>
      </w:r>
      <w:r w:rsidR="005F0082">
        <w:rPr>
          <w:sz w:val="24"/>
          <w:szCs w:val="24"/>
        </w:rPr>
        <w:t xml:space="preserve"> -- </w:t>
      </w:r>
      <w:r w:rsidR="00E0668F" w:rsidRPr="00B83CDD">
        <w:rPr>
          <w:sz w:val="24"/>
          <w:szCs w:val="24"/>
        </w:rPr>
        <w:t>Define beyond graduation rate</w:t>
      </w:r>
      <w:r w:rsidR="005F0082">
        <w:rPr>
          <w:sz w:val="24"/>
          <w:szCs w:val="24"/>
        </w:rPr>
        <w:t xml:space="preserve"> and time to graduation</w:t>
      </w:r>
    </w:p>
    <w:p w14:paraId="1F07D6FB" w14:textId="559453A6" w:rsidR="006F2755" w:rsidRPr="0062618A" w:rsidRDefault="006F2755" w:rsidP="006F275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>Organize student success items in the strategic plan by overarching goals</w:t>
      </w:r>
      <w:r w:rsidR="00B83CDD">
        <w:rPr>
          <w:sz w:val="24"/>
          <w:szCs w:val="24"/>
        </w:rPr>
        <w:t xml:space="preserve"> </w:t>
      </w:r>
      <w:proofErr w:type="gramStart"/>
      <w:r w:rsidRPr="0062618A">
        <w:rPr>
          <w:sz w:val="24"/>
          <w:szCs w:val="24"/>
        </w:rPr>
        <w:t>and</w:t>
      </w:r>
      <w:proofErr w:type="gramEnd"/>
      <w:r w:rsidRPr="0062618A">
        <w:rPr>
          <w:sz w:val="24"/>
          <w:szCs w:val="24"/>
        </w:rPr>
        <w:t xml:space="preserve"> create a consultation/reflection/input mechanism to establish priorities.</w:t>
      </w:r>
    </w:p>
    <w:p w14:paraId="44443D23" w14:textId="3BA243B3" w:rsidR="006F2755" w:rsidRPr="00B83CDD" w:rsidRDefault="006F2755" w:rsidP="00B83CDD">
      <w:pPr>
        <w:pStyle w:val="ListParagraph"/>
        <w:numPr>
          <w:ilvl w:val="2"/>
          <w:numId w:val="24"/>
        </w:numPr>
        <w:rPr>
          <w:sz w:val="24"/>
          <w:szCs w:val="24"/>
        </w:rPr>
      </w:pPr>
      <w:r w:rsidRPr="0062618A">
        <w:rPr>
          <w:sz w:val="24"/>
          <w:szCs w:val="24"/>
        </w:rPr>
        <w:t xml:space="preserve">For example, goal #8 is about technology, </w:t>
      </w:r>
      <w:r w:rsidR="005F0082">
        <w:rPr>
          <w:sz w:val="24"/>
          <w:szCs w:val="24"/>
        </w:rPr>
        <w:t xml:space="preserve">and should be </w:t>
      </w:r>
      <w:r w:rsidRPr="0062618A">
        <w:rPr>
          <w:sz w:val="24"/>
          <w:szCs w:val="24"/>
        </w:rPr>
        <w:t xml:space="preserve">about </w:t>
      </w:r>
      <w:r w:rsidR="003F04C7">
        <w:rPr>
          <w:sz w:val="24"/>
          <w:szCs w:val="24"/>
        </w:rPr>
        <w:t xml:space="preserve">the role of </w:t>
      </w:r>
      <w:r w:rsidRPr="0062618A">
        <w:rPr>
          <w:sz w:val="24"/>
          <w:szCs w:val="24"/>
        </w:rPr>
        <w:t>technology i</w:t>
      </w:r>
      <w:r w:rsidR="003F04C7">
        <w:rPr>
          <w:sz w:val="24"/>
          <w:szCs w:val="24"/>
        </w:rPr>
        <w:t>n student success</w:t>
      </w:r>
      <w:r w:rsidRPr="0062618A">
        <w:rPr>
          <w:sz w:val="24"/>
          <w:szCs w:val="24"/>
        </w:rPr>
        <w:t xml:space="preserve">. Goal #12 is about sending students abroad, but should be folded into a broader goal that relates to shaping students' experiences and reflections about culture. </w:t>
      </w:r>
    </w:p>
    <w:p w14:paraId="1C3289A9" w14:textId="7805A16B" w:rsidR="006F2755" w:rsidRPr="00B83CDD" w:rsidRDefault="006F2755" w:rsidP="00B83CD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 xml:space="preserve">Expand definitions of student success to include </w:t>
      </w:r>
      <w:r w:rsidR="005F0082">
        <w:rPr>
          <w:sz w:val="24"/>
          <w:szCs w:val="24"/>
        </w:rPr>
        <w:t xml:space="preserve">measurable </w:t>
      </w:r>
      <w:r w:rsidRPr="0062618A">
        <w:rPr>
          <w:sz w:val="24"/>
          <w:szCs w:val="24"/>
        </w:rPr>
        <w:t xml:space="preserve">key values and themes identified in </w:t>
      </w:r>
      <w:r w:rsidR="005F0082">
        <w:rPr>
          <w:sz w:val="24"/>
          <w:szCs w:val="24"/>
        </w:rPr>
        <w:t>T</w:t>
      </w:r>
      <w:r w:rsidRPr="0062618A">
        <w:rPr>
          <w:sz w:val="24"/>
          <w:szCs w:val="24"/>
        </w:rPr>
        <w:t xml:space="preserve">able discussion 1. </w:t>
      </w:r>
    </w:p>
    <w:p w14:paraId="474A74F5" w14:textId="33B8A4F1" w:rsidR="006F2755" w:rsidRPr="0062618A" w:rsidRDefault="006F2755" w:rsidP="006F275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>Relate student success and student initiatives to long-term institutional change and issues of social justice (University vision/mission).</w:t>
      </w:r>
    </w:p>
    <w:p w14:paraId="16BB0051" w14:textId="03BC21C0" w:rsidR="006F2755" w:rsidRPr="0062618A" w:rsidRDefault="006F2755" w:rsidP="006F275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>Incorporate leadership for social justice into desired outcomes.</w:t>
      </w:r>
    </w:p>
    <w:p w14:paraId="3C23AB5A" w14:textId="0B0E8A20" w:rsidR="00E0668F" w:rsidRPr="0062618A" w:rsidRDefault="005F0082" w:rsidP="00E0668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E0668F" w:rsidRPr="0062618A">
        <w:rPr>
          <w:sz w:val="24"/>
          <w:szCs w:val="24"/>
        </w:rPr>
        <w:t>ather post-graduation statistics, experiences</w:t>
      </w:r>
    </w:p>
    <w:p w14:paraId="17233136" w14:textId="0460FD11" w:rsidR="00E0668F" w:rsidRDefault="002872A9" w:rsidP="006F275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Conduct </w:t>
      </w:r>
      <w:r w:rsidR="00E0668F" w:rsidRPr="0062618A">
        <w:rPr>
          <w:sz w:val="24"/>
          <w:szCs w:val="24"/>
        </w:rPr>
        <w:t>exit interview</w:t>
      </w:r>
      <w:r>
        <w:rPr>
          <w:sz w:val="24"/>
          <w:szCs w:val="24"/>
        </w:rPr>
        <w:t>s</w:t>
      </w:r>
      <w:r w:rsidR="00E0668F" w:rsidRPr="0062618A">
        <w:rPr>
          <w:sz w:val="24"/>
          <w:szCs w:val="24"/>
        </w:rPr>
        <w:t xml:space="preserve">: on graduation, </w:t>
      </w:r>
      <w:r>
        <w:rPr>
          <w:sz w:val="24"/>
          <w:szCs w:val="24"/>
        </w:rPr>
        <w:t xml:space="preserve">few </w:t>
      </w:r>
      <w:r w:rsidR="00E0668F" w:rsidRPr="0062618A">
        <w:rPr>
          <w:sz w:val="24"/>
          <w:szCs w:val="24"/>
        </w:rPr>
        <w:t>years after (</w:t>
      </w:r>
      <w:r w:rsidR="00526463">
        <w:rPr>
          <w:sz w:val="24"/>
          <w:szCs w:val="24"/>
        </w:rPr>
        <w:t>A</w:t>
      </w:r>
      <w:r w:rsidR="00E0668F" w:rsidRPr="0062618A">
        <w:rPr>
          <w:sz w:val="24"/>
          <w:szCs w:val="24"/>
        </w:rPr>
        <w:t>lumn</w:t>
      </w:r>
      <w:r w:rsidR="00526463">
        <w:rPr>
          <w:sz w:val="24"/>
          <w:szCs w:val="24"/>
        </w:rPr>
        <w:t>i?</w:t>
      </w:r>
      <w:r w:rsidR="00E0668F" w:rsidRPr="0062618A">
        <w:rPr>
          <w:sz w:val="24"/>
          <w:szCs w:val="24"/>
        </w:rPr>
        <w:t>)</w:t>
      </w:r>
    </w:p>
    <w:p w14:paraId="65501A89" w14:textId="77777777" w:rsidR="00997CD3" w:rsidRDefault="006D2561" w:rsidP="006F275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Rethink first year exper</w:t>
      </w:r>
      <w:r w:rsidR="00997CD3">
        <w:rPr>
          <w:sz w:val="24"/>
          <w:szCs w:val="24"/>
        </w:rPr>
        <w:t xml:space="preserve">ience to improve </w:t>
      </w:r>
      <w:r>
        <w:rPr>
          <w:sz w:val="24"/>
          <w:szCs w:val="24"/>
        </w:rPr>
        <w:t>retention</w:t>
      </w:r>
    </w:p>
    <w:p w14:paraId="743A3DB6" w14:textId="3F5CAE93" w:rsidR="006D2561" w:rsidRDefault="00997CD3" w:rsidP="006F275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Allow some exploration of majors</w:t>
      </w:r>
    </w:p>
    <w:p w14:paraId="413ABB81" w14:textId="2B6637C3" w:rsidR="00603B3B" w:rsidRDefault="00603B3B" w:rsidP="006F275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 xml:space="preserve">Increase </w:t>
      </w:r>
      <w:r>
        <w:rPr>
          <w:sz w:val="24"/>
          <w:szCs w:val="24"/>
        </w:rPr>
        <w:t xml:space="preserve">summer classes and provide </w:t>
      </w:r>
      <w:r w:rsidRPr="0062618A">
        <w:rPr>
          <w:sz w:val="24"/>
          <w:szCs w:val="24"/>
        </w:rPr>
        <w:t>state support for</w:t>
      </w:r>
      <w:r>
        <w:rPr>
          <w:sz w:val="24"/>
          <w:szCs w:val="24"/>
        </w:rPr>
        <w:t xml:space="preserve"> them</w:t>
      </w:r>
    </w:p>
    <w:p w14:paraId="41A75699" w14:textId="77777777" w:rsidR="008A7D16" w:rsidRDefault="00603B3B" w:rsidP="008A7D1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83CDD">
        <w:rPr>
          <w:sz w:val="24"/>
          <w:szCs w:val="24"/>
        </w:rPr>
        <w:t>Increase support for graduate programs</w:t>
      </w:r>
    </w:p>
    <w:p w14:paraId="57C55A9B" w14:textId="4931C7A5" w:rsidR="008A7D16" w:rsidRDefault="008A7D16" w:rsidP="008A7D1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counseling facilities and offsite classes</w:t>
      </w:r>
    </w:p>
    <w:p w14:paraId="66E9B875" w14:textId="77777777" w:rsidR="008A7D16" w:rsidRPr="008A7D16" w:rsidRDefault="008A7D16" w:rsidP="00B83CDD"/>
    <w:p w14:paraId="60CBF100" w14:textId="77777777" w:rsidR="00994E81" w:rsidRPr="0062618A" w:rsidRDefault="00994E81" w:rsidP="00B83CDD">
      <w:pPr>
        <w:ind w:left="1800"/>
      </w:pPr>
    </w:p>
    <w:p w14:paraId="78E08151" w14:textId="7A257A49" w:rsidR="00994E81" w:rsidRPr="002872A9" w:rsidRDefault="00994E81" w:rsidP="00B83CDD">
      <w:pPr>
        <w:pStyle w:val="ListParagraph"/>
        <w:numPr>
          <w:ilvl w:val="0"/>
          <w:numId w:val="2"/>
        </w:numPr>
      </w:pPr>
      <w:r w:rsidRPr="0062618A">
        <w:rPr>
          <w:sz w:val="24"/>
          <w:szCs w:val="24"/>
        </w:rPr>
        <w:lastRenderedPageBreak/>
        <w:t>PEDAGOGY</w:t>
      </w:r>
    </w:p>
    <w:p w14:paraId="76B720BA" w14:textId="77777777" w:rsidR="002872A9" w:rsidRDefault="002872A9" w:rsidP="00994E8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>Increase size, number and diversity of learning space</w:t>
      </w:r>
      <w:r>
        <w:rPr>
          <w:sz w:val="24"/>
          <w:szCs w:val="24"/>
        </w:rPr>
        <w:t xml:space="preserve">s outside </w:t>
      </w:r>
      <w:r w:rsidRPr="00913946">
        <w:rPr>
          <w:sz w:val="24"/>
          <w:szCs w:val="24"/>
        </w:rPr>
        <w:t>the classroom</w:t>
      </w:r>
    </w:p>
    <w:p w14:paraId="57CE005D" w14:textId="0AD12EB8" w:rsidR="00994E81" w:rsidRPr="00B83CDD" w:rsidRDefault="002872A9" w:rsidP="002872A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Pr="0062618A">
        <w:rPr>
          <w:sz w:val="24"/>
          <w:szCs w:val="24"/>
        </w:rPr>
        <w:t>ocus on learning over grades</w:t>
      </w:r>
      <w:r>
        <w:rPr>
          <w:sz w:val="24"/>
          <w:szCs w:val="24"/>
        </w:rPr>
        <w:t>, r</w:t>
      </w:r>
      <w:r w:rsidR="00994E81" w:rsidRPr="00B83CDD">
        <w:rPr>
          <w:sz w:val="24"/>
          <w:szCs w:val="24"/>
        </w:rPr>
        <w:t>educe class size</w:t>
      </w:r>
      <w:r w:rsidR="00E53E89">
        <w:rPr>
          <w:sz w:val="24"/>
          <w:szCs w:val="24"/>
        </w:rPr>
        <w:t>s</w:t>
      </w:r>
    </w:p>
    <w:p w14:paraId="047740A8" w14:textId="77777777" w:rsidR="00B83CDD" w:rsidRDefault="00E53E89" w:rsidP="00994E8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62618A">
        <w:rPr>
          <w:sz w:val="24"/>
          <w:szCs w:val="24"/>
        </w:rPr>
        <w:t>rain faculty in formative assessment practices</w:t>
      </w:r>
      <w:r>
        <w:rPr>
          <w:sz w:val="24"/>
          <w:szCs w:val="24"/>
        </w:rPr>
        <w:t xml:space="preserve"> and allow </w:t>
      </w:r>
      <w:r w:rsidR="00994E81" w:rsidRPr="00B83CDD">
        <w:rPr>
          <w:sz w:val="24"/>
          <w:szCs w:val="24"/>
        </w:rPr>
        <w:t>formative feedback during the semester to affect current students.</w:t>
      </w:r>
    </w:p>
    <w:p w14:paraId="58D6CF86" w14:textId="6DF81AE3" w:rsidR="00994E81" w:rsidRPr="0062618A" w:rsidRDefault="00E53E89" w:rsidP="00994E8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994E81" w:rsidRPr="0062618A">
        <w:rPr>
          <w:sz w:val="24"/>
          <w:szCs w:val="24"/>
        </w:rPr>
        <w:t>mphasize honor code/ethics (from plagiarism to ethics in curriculum</w:t>
      </w:r>
      <w:r w:rsidR="005241D8">
        <w:rPr>
          <w:sz w:val="24"/>
          <w:szCs w:val="24"/>
        </w:rPr>
        <w:t>)</w:t>
      </w:r>
    </w:p>
    <w:p w14:paraId="43E42783" w14:textId="6E4E1B86" w:rsidR="00994E81" w:rsidRPr="0062618A" w:rsidRDefault="00E53E89" w:rsidP="00994E8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994E81" w:rsidRPr="0062618A">
        <w:rPr>
          <w:sz w:val="24"/>
          <w:szCs w:val="24"/>
        </w:rPr>
        <w:t>nc</w:t>
      </w:r>
      <w:r>
        <w:rPr>
          <w:sz w:val="24"/>
          <w:szCs w:val="24"/>
        </w:rPr>
        <w:t>l</w:t>
      </w:r>
      <w:r w:rsidR="00994E81" w:rsidRPr="0062618A">
        <w:rPr>
          <w:sz w:val="24"/>
          <w:szCs w:val="24"/>
        </w:rPr>
        <w:t>ude listening, conflict</w:t>
      </w:r>
      <w:r>
        <w:rPr>
          <w:sz w:val="24"/>
          <w:szCs w:val="24"/>
        </w:rPr>
        <w:t xml:space="preserve"> - </w:t>
      </w:r>
      <w:r w:rsidR="00994E81" w:rsidRPr="0062618A">
        <w:rPr>
          <w:sz w:val="24"/>
          <w:szCs w:val="24"/>
        </w:rPr>
        <w:t xml:space="preserve">resolution skills </w:t>
      </w:r>
    </w:p>
    <w:p w14:paraId="545A71E3" w14:textId="77777777" w:rsidR="00994E81" w:rsidRDefault="00994E81" w:rsidP="00994E8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>Increase number of active learning classrooms</w:t>
      </w:r>
    </w:p>
    <w:p w14:paraId="38BE55E1" w14:textId="5EE58A8B" w:rsidR="00D86E50" w:rsidRDefault="00D86E50" w:rsidP="00994E8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Utilize graduate students to tutor and assist undergraduate students</w:t>
      </w:r>
    </w:p>
    <w:p w14:paraId="5F38DB71" w14:textId="3659E929" w:rsidR="00D86E50" w:rsidRPr="00B83CDD" w:rsidRDefault="00D86E50" w:rsidP="008A7D1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Keep </w:t>
      </w:r>
      <w:proofErr w:type="spellStart"/>
      <w:r w:rsidRPr="00D86E50">
        <w:rPr>
          <w:sz w:val="24"/>
          <w:szCs w:val="24"/>
        </w:rPr>
        <w:t>Beach</w:t>
      </w:r>
      <w:r w:rsidR="00B83CDD">
        <w:rPr>
          <w:sz w:val="24"/>
          <w:szCs w:val="24"/>
        </w:rPr>
        <w:t>b</w:t>
      </w:r>
      <w:r w:rsidRPr="00D86E50">
        <w:rPr>
          <w:sz w:val="24"/>
          <w:szCs w:val="24"/>
        </w:rPr>
        <w:t>oard</w:t>
      </w:r>
      <w:proofErr w:type="spellEnd"/>
      <w:r w:rsidRPr="00D86E50">
        <w:rPr>
          <w:sz w:val="24"/>
          <w:szCs w:val="24"/>
        </w:rPr>
        <w:t xml:space="preserve"> </w:t>
      </w:r>
      <w:r w:rsidRPr="00B83CDD">
        <w:rPr>
          <w:sz w:val="24"/>
          <w:szCs w:val="24"/>
        </w:rPr>
        <w:t>live until a student graduates</w:t>
      </w:r>
    </w:p>
    <w:p w14:paraId="40EFF095" w14:textId="77777777" w:rsidR="00994E81" w:rsidRPr="0062618A" w:rsidRDefault="00994E81" w:rsidP="00994E81">
      <w:pPr>
        <w:ind w:left="1080"/>
        <w:rPr>
          <w:sz w:val="24"/>
          <w:szCs w:val="24"/>
        </w:rPr>
      </w:pPr>
    </w:p>
    <w:p w14:paraId="2F997547" w14:textId="48DA8D5E" w:rsidR="00404BA2" w:rsidRPr="0062618A" w:rsidRDefault="001378E8" w:rsidP="00994E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 xml:space="preserve">Provide all students </w:t>
      </w:r>
      <w:r w:rsidR="000951EA" w:rsidRPr="0062618A">
        <w:rPr>
          <w:sz w:val="24"/>
          <w:szCs w:val="24"/>
        </w:rPr>
        <w:t>opportunit</w:t>
      </w:r>
      <w:r w:rsidR="001F0B51">
        <w:rPr>
          <w:sz w:val="24"/>
          <w:szCs w:val="24"/>
        </w:rPr>
        <w:t xml:space="preserve">ies </w:t>
      </w:r>
      <w:r w:rsidR="000951EA" w:rsidRPr="0062618A">
        <w:rPr>
          <w:sz w:val="24"/>
          <w:szCs w:val="24"/>
        </w:rPr>
        <w:t xml:space="preserve">to </w:t>
      </w:r>
      <w:r w:rsidR="00E11444" w:rsidRPr="0062618A">
        <w:rPr>
          <w:sz w:val="24"/>
          <w:szCs w:val="24"/>
        </w:rPr>
        <w:t>participat</w:t>
      </w:r>
      <w:r w:rsidR="001F0B51">
        <w:rPr>
          <w:sz w:val="24"/>
          <w:szCs w:val="24"/>
        </w:rPr>
        <w:t>e</w:t>
      </w:r>
      <w:r w:rsidR="00E11444" w:rsidRPr="0062618A">
        <w:rPr>
          <w:sz w:val="24"/>
          <w:szCs w:val="24"/>
        </w:rPr>
        <w:t xml:space="preserve"> in </w:t>
      </w:r>
      <w:r w:rsidRPr="0062618A">
        <w:rPr>
          <w:sz w:val="24"/>
          <w:szCs w:val="24"/>
        </w:rPr>
        <w:t xml:space="preserve">one or more </w:t>
      </w:r>
      <w:r w:rsidR="00404BA2" w:rsidRPr="0062618A">
        <w:rPr>
          <w:sz w:val="24"/>
          <w:szCs w:val="24"/>
        </w:rPr>
        <w:t>high impact practices</w:t>
      </w:r>
      <w:r w:rsidR="00E11444" w:rsidRPr="0062618A">
        <w:rPr>
          <w:sz w:val="24"/>
          <w:szCs w:val="24"/>
        </w:rPr>
        <w:t xml:space="preserve"> </w:t>
      </w:r>
      <w:r w:rsidR="001F0B51">
        <w:rPr>
          <w:sz w:val="24"/>
          <w:szCs w:val="24"/>
        </w:rPr>
        <w:t xml:space="preserve">(HIPs) </w:t>
      </w:r>
      <w:r w:rsidR="00E11444" w:rsidRPr="0062618A">
        <w:rPr>
          <w:sz w:val="24"/>
          <w:szCs w:val="24"/>
        </w:rPr>
        <w:t>and experiences</w:t>
      </w:r>
      <w:r w:rsidR="002A552A" w:rsidRPr="0062618A">
        <w:rPr>
          <w:sz w:val="24"/>
          <w:szCs w:val="24"/>
        </w:rPr>
        <w:t xml:space="preserve"> </w:t>
      </w:r>
      <w:r w:rsidR="007973AD" w:rsidRPr="0062618A">
        <w:rPr>
          <w:sz w:val="24"/>
          <w:szCs w:val="24"/>
        </w:rPr>
        <w:t xml:space="preserve">in and </w:t>
      </w:r>
      <w:r w:rsidR="002A552A" w:rsidRPr="0062618A">
        <w:rPr>
          <w:sz w:val="24"/>
          <w:szCs w:val="24"/>
        </w:rPr>
        <w:t>outside the classroom</w:t>
      </w:r>
      <w:r w:rsidR="000951EA" w:rsidRPr="0062618A">
        <w:rPr>
          <w:sz w:val="24"/>
          <w:szCs w:val="24"/>
        </w:rPr>
        <w:t xml:space="preserve">. Set a target date for this metric. </w:t>
      </w:r>
    </w:p>
    <w:p w14:paraId="5AD47A43" w14:textId="036E3AE6" w:rsidR="00306A68" w:rsidRDefault="001F0B51" w:rsidP="00994E81">
      <w:pPr>
        <w:pStyle w:val="ListParagraph"/>
        <w:numPr>
          <w:ilvl w:val="2"/>
          <w:numId w:val="24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Conduct </w:t>
      </w:r>
      <w:r w:rsidR="006005A2" w:rsidRPr="0062618A">
        <w:rPr>
          <w:sz w:val="24"/>
          <w:szCs w:val="24"/>
        </w:rPr>
        <w:t>a critical review of research on high impact practices.</w:t>
      </w:r>
      <w:r w:rsidR="00306A68">
        <w:rPr>
          <w:sz w:val="24"/>
          <w:szCs w:val="24"/>
        </w:rPr>
        <w:t xml:space="preserve">  Prioritize.</w:t>
      </w:r>
    </w:p>
    <w:p w14:paraId="35A90EFB" w14:textId="52B2FDDE" w:rsidR="006005A2" w:rsidRPr="0062618A" w:rsidRDefault="00D87540" w:rsidP="00994E81">
      <w:pPr>
        <w:pStyle w:val="ListParagraph"/>
        <w:numPr>
          <w:ilvl w:val="2"/>
          <w:numId w:val="24"/>
        </w:numPr>
        <w:ind w:left="1800"/>
        <w:rPr>
          <w:sz w:val="24"/>
          <w:szCs w:val="24"/>
        </w:rPr>
      </w:pPr>
      <w:r w:rsidRPr="0062618A">
        <w:rPr>
          <w:sz w:val="24"/>
          <w:szCs w:val="24"/>
        </w:rPr>
        <w:t xml:space="preserve">Modify/expand the conventional laundry list </w:t>
      </w:r>
      <w:r w:rsidR="00306A68">
        <w:rPr>
          <w:sz w:val="24"/>
          <w:szCs w:val="24"/>
        </w:rPr>
        <w:t xml:space="preserve">of </w:t>
      </w:r>
      <w:r w:rsidRPr="0062618A">
        <w:rPr>
          <w:sz w:val="24"/>
          <w:szCs w:val="24"/>
        </w:rPr>
        <w:t>high impact practices to address specific, desired student outcomes.</w:t>
      </w:r>
    </w:p>
    <w:p w14:paraId="60795EED" w14:textId="1C8981B9" w:rsidR="006005A2" w:rsidRPr="0062618A" w:rsidRDefault="006005A2" w:rsidP="00994E81">
      <w:pPr>
        <w:pStyle w:val="ListParagraph"/>
        <w:numPr>
          <w:ilvl w:val="2"/>
          <w:numId w:val="30"/>
        </w:numPr>
        <w:ind w:left="1800"/>
        <w:rPr>
          <w:sz w:val="24"/>
          <w:szCs w:val="24"/>
        </w:rPr>
      </w:pPr>
      <w:r w:rsidRPr="0062618A">
        <w:rPr>
          <w:sz w:val="24"/>
          <w:szCs w:val="24"/>
        </w:rPr>
        <w:t xml:space="preserve">Identify </w:t>
      </w:r>
      <w:r w:rsidR="001F0B51">
        <w:rPr>
          <w:sz w:val="24"/>
          <w:szCs w:val="24"/>
        </w:rPr>
        <w:t xml:space="preserve">and remove </w:t>
      </w:r>
      <w:r w:rsidRPr="0062618A">
        <w:rPr>
          <w:sz w:val="24"/>
          <w:szCs w:val="24"/>
        </w:rPr>
        <w:t xml:space="preserve">any institutional impediments to accomplish this goal. </w:t>
      </w:r>
    </w:p>
    <w:p w14:paraId="4241DA02" w14:textId="37C20DC8" w:rsidR="0062618A" w:rsidRPr="0062618A" w:rsidRDefault="001F0B51" w:rsidP="0062618A">
      <w:pPr>
        <w:pStyle w:val="ListParagraph"/>
        <w:numPr>
          <w:ilvl w:val="2"/>
          <w:numId w:val="30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D</w:t>
      </w:r>
      <w:r w:rsidR="00D87540" w:rsidRPr="0062618A">
        <w:rPr>
          <w:sz w:val="24"/>
          <w:szCs w:val="24"/>
        </w:rPr>
        <w:t xml:space="preserve">evelop assessment metrics to evaluate </w:t>
      </w:r>
      <w:r w:rsidR="00306A68">
        <w:rPr>
          <w:sz w:val="24"/>
          <w:szCs w:val="24"/>
        </w:rPr>
        <w:t xml:space="preserve">the effectiveness of </w:t>
      </w:r>
      <w:r w:rsidR="00D87540" w:rsidRPr="0062618A">
        <w:rPr>
          <w:sz w:val="24"/>
          <w:szCs w:val="24"/>
        </w:rPr>
        <w:t>HIPs</w:t>
      </w:r>
    </w:p>
    <w:p w14:paraId="7EC80141" w14:textId="46706805" w:rsidR="0062618A" w:rsidRPr="0062618A" w:rsidRDefault="0062618A" w:rsidP="0062618A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62618A">
        <w:rPr>
          <w:sz w:val="24"/>
          <w:szCs w:val="24"/>
        </w:rPr>
        <w:t>SPECIFIC HIPs mentioned:</w:t>
      </w:r>
    </w:p>
    <w:p w14:paraId="023A03A4" w14:textId="6153567D" w:rsidR="00E11444" w:rsidRDefault="00E11444" w:rsidP="006005A2">
      <w:pPr>
        <w:pStyle w:val="ListParagraph"/>
        <w:numPr>
          <w:ilvl w:val="1"/>
          <w:numId w:val="30"/>
        </w:numPr>
        <w:rPr>
          <w:sz w:val="24"/>
          <w:szCs w:val="24"/>
        </w:rPr>
      </w:pPr>
      <w:r w:rsidRPr="0062618A">
        <w:rPr>
          <w:sz w:val="24"/>
          <w:szCs w:val="24"/>
        </w:rPr>
        <w:t>Study abroad</w:t>
      </w:r>
      <w:r w:rsidR="0062618A" w:rsidRPr="0062618A">
        <w:rPr>
          <w:sz w:val="24"/>
          <w:szCs w:val="24"/>
        </w:rPr>
        <w:t>: increase access</w:t>
      </w:r>
    </w:p>
    <w:p w14:paraId="6E0CB26B" w14:textId="131175D6" w:rsidR="00B51915" w:rsidRPr="00B83CDD" w:rsidRDefault="009B1373" w:rsidP="00B83CDD">
      <w:pPr>
        <w:pStyle w:val="ListParagraph"/>
        <w:numPr>
          <w:ilvl w:val="1"/>
          <w:numId w:val="30"/>
        </w:numPr>
        <w:rPr>
          <w:sz w:val="24"/>
          <w:szCs w:val="24"/>
        </w:rPr>
      </w:pPr>
      <w:r w:rsidRPr="00306A68">
        <w:rPr>
          <w:sz w:val="24"/>
          <w:szCs w:val="24"/>
        </w:rPr>
        <w:t>Internships</w:t>
      </w:r>
      <w:r w:rsidR="00306A68" w:rsidRPr="00306A68">
        <w:rPr>
          <w:sz w:val="24"/>
          <w:szCs w:val="24"/>
        </w:rPr>
        <w:t xml:space="preserve"> – in</w:t>
      </w:r>
      <w:r w:rsidR="006005A2" w:rsidRPr="00B83CDD">
        <w:rPr>
          <w:sz w:val="24"/>
          <w:szCs w:val="24"/>
        </w:rPr>
        <w:t xml:space="preserve">crease </w:t>
      </w:r>
      <w:r w:rsidRPr="00B83CDD">
        <w:rPr>
          <w:sz w:val="24"/>
          <w:szCs w:val="24"/>
        </w:rPr>
        <w:t>g</w:t>
      </w:r>
      <w:r w:rsidR="006005A2" w:rsidRPr="00B83CDD">
        <w:rPr>
          <w:sz w:val="24"/>
          <w:szCs w:val="24"/>
        </w:rPr>
        <w:t>lobal/international internships</w:t>
      </w:r>
    </w:p>
    <w:p w14:paraId="39A1448D" w14:textId="31CF1B34" w:rsidR="007973AD" w:rsidRPr="00B83CDD" w:rsidRDefault="00306A68" w:rsidP="00B83CDD">
      <w:pPr>
        <w:pStyle w:val="ListParagraph"/>
        <w:numPr>
          <w:ilvl w:val="1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7973AD" w:rsidRPr="0062618A">
        <w:rPr>
          <w:sz w:val="24"/>
          <w:szCs w:val="24"/>
        </w:rPr>
        <w:t>eading intensive</w:t>
      </w:r>
      <w:r>
        <w:rPr>
          <w:sz w:val="24"/>
          <w:szCs w:val="24"/>
        </w:rPr>
        <w:t xml:space="preserve"> and i</w:t>
      </w:r>
      <w:r w:rsidR="007973AD" w:rsidRPr="00B83CDD">
        <w:rPr>
          <w:sz w:val="24"/>
          <w:szCs w:val="24"/>
        </w:rPr>
        <w:t>nterdisciplinary courses</w:t>
      </w:r>
    </w:p>
    <w:p w14:paraId="565D5AB7" w14:textId="77777777" w:rsidR="00FA7E1E" w:rsidRPr="0062618A" w:rsidRDefault="00FA7E1E" w:rsidP="006005A2">
      <w:pPr>
        <w:pStyle w:val="ListParagraph"/>
        <w:numPr>
          <w:ilvl w:val="1"/>
          <w:numId w:val="30"/>
        </w:numPr>
        <w:rPr>
          <w:sz w:val="24"/>
          <w:szCs w:val="24"/>
        </w:rPr>
      </w:pPr>
      <w:r w:rsidRPr="0062618A">
        <w:rPr>
          <w:sz w:val="24"/>
          <w:szCs w:val="24"/>
        </w:rPr>
        <w:t>Faculty and student partnerships</w:t>
      </w:r>
    </w:p>
    <w:p w14:paraId="5A9D0F35" w14:textId="258C4CA6" w:rsidR="00FA7E1E" w:rsidRDefault="00306A68" w:rsidP="006005A2">
      <w:pPr>
        <w:pStyle w:val="ListParagraph"/>
        <w:numPr>
          <w:ilvl w:val="2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FA7E1E" w:rsidRPr="0062618A">
        <w:rPr>
          <w:sz w:val="24"/>
          <w:szCs w:val="24"/>
        </w:rPr>
        <w:t>ormal mentoring programs</w:t>
      </w:r>
      <w:r w:rsidR="007973AD" w:rsidRPr="0062618A">
        <w:rPr>
          <w:sz w:val="24"/>
          <w:szCs w:val="24"/>
        </w:rPr>
        <w:t xml:space="preserve"> and training for faculty mentors</w:t>
      </w:r>
    </w:p>
    <w:p w14:paraId="6F112870" w14:textId="0D1902D7" w:rsidR="008F284B" w:rsidRPr="00B83CDD" w:rsidRDefault="00B40F29" w:rsidP="00B40F29">
      <w:pPr>
        <w:pStyle w:val="ListParagraph"/>
        <w:numPr>
          <w:ilvl w:val="2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E60287" w:rsidRPr="00B83CDD">
        <w:rPr>
          <w:sz w:val="24"/>
          <w:szCs w:val="24"/>
        </w:rPr>
        <w:t xml:space="preserve">evelop a plan </w:t>
      </w:r>
      <w:r>
        <w:rPr>
          <w:sz w:val="24"/>
          <w:szCs w:val="24"/>
        </w:rPr>
        <w:t xml:space="preserve">for </w:t>
      </w:r>
      <w:r w:rsidR="00E60287" w:rsidRPr="00B83CDD">
        <w:rPr>
          <w:sz w:val="24"/>
          <w:szCs w:val="24"/>
        </w:rPr>
        <w:t xml:space="preserve">every student </w:t>
      </w:r>
      <w:r>
        <w:rPr>
          <w:sz w:val="24"/>
          <w:szCs w:val="24"/>
        </w:rPr>
        <w:t xml:space="preserve">to </w:t>
      </w:r>
      <w:r w:rsidR="00E60287" w:rsidRPr="00B83CDD">
        <w:rPr>
          <w:sz w:val="24"/>
          <w:szCs w:val="24"/>
        </w:rPr>
        <w:t>have a direct structural connection with a faculty member</w:t>
      </w:r>
      <w:r>
        <w:rPr>
          <w:sz w:val="24"/>
          <w:szCs w:val="24"/>
        </w:rPr>
        <w:t>/mentor/coach</w:t>
      </w:r>
    </w:p>
    <w:p w14:paraId="645B22F3" w14:textId="6E79B52D" w:rsidR="003A3D83" w:rsidRPr="00B40F29" w:rsidRDefault="003A3D83" w:rsidP="00E1144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>Local</w:t>
      </w:r>
      <w:r w:rsidR="00F4729F" w:rsidRPr="0062618A">
        <w:rPr>
          <w:sz w:val="24"/>
          <w:szCs w:val="24"/>
        </w:rPr>
        <w:t xml:space="preserve">/US based applied learning activities: </w:t>
      </w:r>
      <w:r w:rsidR="00F4729F" w:rsidRPr="00B83CDD">
        <w:rPr>
          <w:sz w:val="24"/>
          <w:szCs w:val="24"/>
        </w:rPr>
        <w:t>service learning/internship</w:t>
      </w:r>
      <w:r w:rsidR="00B40F29">
        <w:rPr>
          <w:sz w:val="24"/>
          <w:szCs w:val="24"/>
        </w:rPr>
        <w:t>s</w:t>
      </w:r>
      <w:r w:rsidR="00F4729F" w:rsidRPr="00B83CDD">
        <w:rPr>
          <w:sz w:val="24"/>
          <w:szCs w:val="24"/>
        </w:rPr>
        <w:t>/field-based class requirement</w:t>
      </w:r>
      <w:r w:rsidR="00B40F29">
        <w:rPr>
          <w:sz w:val="24"/>
          <w:szCs w:val="24"/>
        </w:rPr>
        <w:t>s</w:t>
      </w:r>
      <w:r w:rsidR="00F4729F" w:rsidRPr="00B83CDD">
        <w:rPr>
          <w:sz w:val="24"/>
          <w:szCs w:val="24"/>
        </w:rPr>
        <w:t xml:space="preserve">. </w:t>
      </w:r>
    </w:p>
    <w:p w14:paraId="00F769E4" w14:textId="65FF6DEF" w:rsidR="00B40F29" w:rsidRDefault="00B40F29" w:rsidP="00225643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F4729F" w:rsidRPr="0062618A">
        <w:rPr>
          <w:sz w:val="24"/>
          <w:szCs w:val="24"/>
        </w:rPr>
        <w:t>ecrease red tape, increase willingness to manage risk</w:t>
      </w:r>
    </w:p>
    <w:p w14:paraId="4DC54051" w14:textId="198B6C01" w:rsidR="006A7B87" w:rsidRPr="0062618A" w:rsidRDefault="00B40F29" w:rsidP="00B83CDD">
      <w:pPr>
        <w:pStyle w:val="ListParagraph"/>
        <w:numPr>
          <w:ilvl w:val="2"/>
          <w:numId w:val="2"/>
        </w:numPr>
      </w:pPr>
      <w:r>
        <w:rPr>
          <w:sz w:val="24"/>
          <w:szCs w:val="24"/>
        </w:rPr>
        <w:t xml:space="preserve">Provide </w:t>
      </w:r>
      <w:r w:rsidR="00F4729F" w:rsidRPr="0062618A">
        <w:rPr>
          <w:sz w:val="24"/>
          <w:szCs w:val="24"/>
        </w:rPr>
        <w:t>opportunity for faculty/staff to become involved in these programs by assign</w:t>
      </w:r>
      <w:r>
        <w:rPr>
          <w:sz w:val="24"/>
          <w:szCs w:val="24"/>
        </w:rPr>
        <w:t>ing resources</w:t>
      </w:r>
      <w:r w:rsidR="00F4729F" w:rsidRPr="0062618A">
        <w:rPr>
          <w:sz w:val="24"/>
          <w:szCs w:val="24"/>
        </w:rPr>
        <w:t>.</w:t>
      </w:r>
    </w:p>
    <w:p w14:paraId="27A9E3E2" w14:textId="77777777" w:rsidR="00B51915" w:rsidRPr="0062618A" w:rsidRDefault="00B51915" w:rsidP="00B51915">
      <w:pPr>
        <w:ind w:left="1080"/>
        <w:rPr>
          <w:sz w:val="24"/>
          <w:szCs w:val="24"/>
        </w:rPr>
      </w:pPr>
    </w:p>
    <w:p w14:paraId="4409F84A" w14:textId="1494C2C0" w:rsidR="00FA7E1E" w:rsidRPr="0062618A" w:rsidRDefault="00FA7E1E" w:rsidP="00F4729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>COMMUNITY and INTERDISCIPLINARY</w:t>
      </w:r>
    </w:p>
    <w:p w14:paraId="1872E486" w14:textId="5ED47F31" w:rsidR="003A3D83" w:rsidRPr="0062618A" w:rsidRDefault="003A3D83" w:rsidP="00FA7E1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>Foster intellectual community a</w:t>
      </w:r>
      <w:r w:rsidR="007D3399">
        <w:rPr>
          <w:sz w:val="24"/>
          <w:szCs w:val="24"/>
        </w:rPr>
        <w:t>nd</w:t>
      </w:r>
      <w:r w:rsidR="00F4729F" w:rsidRPr="0062618A">
        <w:rPr>
          <w:sz w:val="24"/>
          <w:szCs w:val="24"/>
        </w:rPr>
        <w:t xml:space="preserve"> </w:t>
      </w:r>
      <w:r w:rsidR="00F4729F" w:rsidRPr="00B83CDD">
        <w:rPr>
          <w:sz w:val="24"/>
          <w:szCs w:val="24"/>
        </w:rPr>
        <w:t>interdisciplinary interactions</w:t>
      </w:r>
      <w:r w:rsidRPr="0062618A">
        <w:rPr>
          <w:sz w:val="24"/>
          <w:szCs w:val="24"/>
        </w:rPr>
        <w:t xml:space="preserve"> on campus</w:t>
      </w:r>
      <w:r w:rsidR="005241D8">
        <w:rPr>
          <w:sz w:val="24"/>
          <w:szCs w:val="24"/>
        </w:rPr>
        <w:t xml:space="preserve"> by having speakers who </w:t>
      </w:r>
      <w:r w:rsidR="007C1458">
        <w:rPr>
          <w:sz w:val="24"/>
          <w:szCs w:val="24"/>
        </w:rPr>
        <w:t>focus on the local/global community</w:t>
      </w:r>
      <w:r w:rsidRPr="0062618A">
        <w:rPr>
          <w:sz w:val="24"/>
          <w:szCs w:val="24"/>
        </w:rPr>
        <w:t>.</w:t>
      </w:r>
    </w:p>
    <w:p w14:paraId="43C27256" w14:textId="31C8FF76" w:rsidR="00DF312F" w:rsidRDefault="00DF312F" w:rsidP="00B83CD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>Technology</w:t>
      </w:r>
      <w:r w:rsidR="001A3B6A">
        <w:rPr>
          <w:sz w:val="24"/>
          <w:szCs w:val="24"/>
        </w:rPr>
        <w:t xml:space="preserve"> – E</w:t>
      </w:r>
      <w:r w:rsidRPr="00B83CDD">
        <w:rPr>
          <w:sz w:val="24"/>
          <w:szCs w:val="24"/>
        </w:rPr>
        <w:t>xperiment with online communities; cultivate shared online environment</w:t>
      </w:r>
      <w:r w:rsidR="007C1458" w:rsidRPr="00B83CDD">
        <w:rPr>
          <w:sz w:val="24"/>
          <w:szCs w:val="24"/>
        </w:rPr>
        <w:t xml:space="preserve"> – across campus, state, nation and world</w:t>
      </w:r>
    </w:p>
    <w:p w14:paraId="791B8948" w14:textId="77777777" w:rsidR="00EA6C5A" w:rsidRDefault="00EA6C5A" w:rsidP="00B83C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Community based principles and </w:t>
      </w:r>
      <w:r w:rsidR="00AF58F5">
        <w:rPr>
          <w:sz w:val="24"/>
          <w:szCs w:val="24"/>
        </w:rPr>
        <w:t xml:space="preserve">community investment </w:t>
      </w:r>
    </w:p>
    <w:p w14:paraId="757003A6" w14:textId="7BD404CC" w:rsidR="006E690E" w:rsidRPr="00B83CDD" w:rsidRDefault="00EA6C5A" w:rsidP="00B83C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AF58F5">
        <w:rPr>
          <w:sz w:val="24"/>
          <w:szCs w:val="24"/>
        </w:rPr>
        <w:t>undraising from local community and CSULB Alumni</w:t>
      </w:r>
    </w:p>
    <w:p w14:paraId="498D846E" w14:textId="77777777" w:rsidR="003746F6" w:rsidRDefault="003746F6" w:rsidP="00E0668F">
      <w:pPr>
        <w:ind w:left="360"/>
        <w:rPr>
          <w:sz w:val="24"/>
          <w:szCs w:val="24"/>
        </w:rPr>
      </w:pPr>
    </w:p>
    <w:p w14:paraId="551E508B" w14:textId="77777777" w:rsidR="003746F6" w:rsidRDefault="003746F6" w:rsidP="00E0668F">
      <w:pPr>
        <w:ind w:left="360"/>
        <w:rPr>
          <w:sz w:val="24"/>
          <w:szCs w:val="24"/>
        </w:rPr>
      </w:pPr>
    </w:p>
    <w:p w14:paraId="29843476" w14:textId="77777777" w:rsidR="007E666B" w:rsidRPr="0062618A" w:rsidRDefault="007E666B" w:rsidP="00E0668F">
      <w:pPr>
        <w:ind w:left="360"/>
        <w:rPr>
          <w:sz w:val="24"/>
          <w:szCs w:val="24"/>
        </w:rPr>
      </w:pPr>
    </w:p>
    <w:p w14:paraId="06F28F2F" w14:textId="77777777" w:rsidR="008F284B" w:rsidRPr="0062618A" w:rsidRDefault="008F284B" w:rsidP="00F4729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lastRenderedPageBreak/>
        <w:t>QUALITY OF FACULTY AND STAFF</w:t>
      </w:r>
    </w:p>
    <w:p w14:paraId="25ABD1EA" w14:textId="0EA29A82" w:rsidR="002025FA" w:rsidRPr="0062618A" w:rsidRDefault="007D3399" w:rsidP="002025F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2025FA" w:rsidRPr="0062618A">
        <w:rPr>
          <w:sz w:val="24"/>
          <w:szCs w:val="24"/>
        </w:rPr>
        <w:t xml:space="preserve">ncrease </w:t>
      </w:r>
      <w:r w:rsidR="00E3717E">
        <w:rPr>
          <w:sz w:val="24"/>
          <w:szCs w:val="24"/>
        </w:rPr>
        <w:t>s</w:t>
      </w:r>
      <w:r w:rsidR="002025FA" w:rsidRPr="0062618A">
        <w:rPr>
          <w:sz w:val="24"/>
          <w:szCs w:val="24"/>
        </w:rPr>
        <w:t xml:space="preserve">taff support </w:t>
      </w:r>
      <w:r w:rsidR="006A7B87" w:rsidRPr="0062618A">
        <w:rPr>
          <w:sz w:val="24"/>
          <w:szCs w:val="24"/>
        </w:rPr>
        <w:t>for faculty</w:t>
      </w:r>
      <w:r>
        <w:rPr>
          <w:sz w:val="24"/>
          <w:szCs w:val="24"/>
        </w:rPr>
        <w:t xml:space="preserve"> and make faculty success a priority</w:t>
      </w:r>
    </w:p>
    <w:p w14:paraId="6A0AA64D" w14:textId="0F0E21FB" w:rsidR="00F4729F" w:rsidRPr="0062618A" w:rsidRDefault="00F4729F" w:rsidP="008F284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 xml:space="preserve">Increase the “diversity quotient” of the faculty/staff by offering </w:t>
      </w:r>
      <w:r w:rsidR="007D3399">
        <w:rPr>
          <w:sz w:val="24"/>
          <w:szCs w:val="24"/>
        </w:rPr>
        <w:t>c</w:t>
      </w:r>
      <w:r w:rsidRPr="0062618A">
        <w:rPr>
          <w:sz w:val="24"/>
          <w:szCs w:val="24"/>
        </w:rPr>
        <w:t xml:space="preserve">ultural competence and micro-aggression diversity training </w:t>
      </w:r>
    </w:p>
    <w:p w14:paraId="19A89797" w14:textId="4BD518E4" w:rsidR="00B51915" w:rsidRPr="0062618A" w:rsidRDefault="00333BE7" w:rsidP="002025F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 xml:space="preserve">Prioritize </w:t>
      </w:r>
      <w:r w:rsidR="002025FA" w:rsidRPr="0062618A">
        <w:rPr>
          <w:sz w:val="24"/>
          <w:szCs w:val="24"/>
        </w:rPr>
        <w:t xml:space="preserve">Faculty development: </w:t>
      </w:r>
    </w:p>
    <w:p w14:paraId="7B624D72" w14:textId="5B33BAEC" w:rsidR="00333BE7" w:rsidRPr="00B83CDD" w:rsidRDefault="00333BE7" w:rsidP="00B83CDD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>Invest</w:t>
      </w:r>
      <w:r w:rsidR="00B51915" w:rsidRPr="0062618A">
        <w:rPr>
          <w:sz w:val="24"/>
          <w:szCs w:val="24"/>
        </w:rPr>
        <w:t xml:space="preserve"> in faculty to create more active learning atmospheres</w:t>
      </w:r>
      <w:r w:rsidRPr="0062618A">
        <w:rPr>
          <w:sz w:val="24"/>
          <w:szCs w:val="24"/>
        </w:rPr>
        <w:t xml:space="preserve"> and increase high impact practices</w:t>
      </w:r>
      <w:r w:rsidR="007D3399">
        <w:rPr>
          <w:sz w:val="24"/>
          <w:szCs w:val="24"/>
        </w:rPr>
        <w:t xml:space="preserve"> – </w:t>
      </w:r>
      <w:r w:rsidRPr="00B83CDD">
        <w:rPr>
          <w:sz w:val="24"/>
          <w:szCs w:val="24"/>
        </w:rPr>
        <w:t>time/financial support</w:t>
      </w:r>
    </w:p>
    <w:p w14:paraId="63406ACF" w14:textId="1C3AE3DE" w:rsidR="00B51915" w:rsidRPr="0062618A" w:rsidRDefault="002025FA" w:rsidP="002025FA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>Encourage applied</w:t>
      </w:r>
      <w:r w:rsidR="00B51915" w:rsidRPr="0062618A">
        <w:rPr>
          <w:sz w:val="24"/>
          <w:szCs w:val="24"/>
        </w:rPr>
        <w:t xml:space="preserve"> </w:t>
      </w:r>
      <w:r w:rsidRPr="0062618A">
        <w:rPr>
          <w:sz w:val="24"/>
          <w:szCs w:val="24"/>
        </w:rPr>
        <w:t xml:space="preserve">research and </w:t>
      </w:r>
      <w:r w:rsidR="00B51915" w:rsidRPr="0062618A">
        <w:rPr>
          <w:sz w:val="24"/>
          <w:szCs w:val="24"/>
        </w:rPr>
        <w:t>experiences with students</w:t>
      </w:r>
    </w:p>
    <w:p w14:paraId="602C9D74" w14:textId="1A447831" w:rsidR="009D27F4" w:rsidRPr="0062618A" w:rsidRDefault="00436EFA" w:rsidP="00436EF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>Expand function of Faculty Center for Professional Development to include a wider and more accessible range of</w:t>
      </w:r>
      <w:r w:rsidR="005241D8">
        <w:rPr>
          <w:sz w:val="24"/>
          <w:szCs w:val="24"/>
        </w:rPr>
        <w:t xml:space="preserve"> resources:</w:t>
      </w:r>
    </w:p>
    <w:p w14:paraId="0CD6A9B2" w14:textId="76C64FC2" w:rsidR="009D27F4" w:rsidRPr="00B83CDD" w:rsidRDefault="00E3717E" w:rsidP="00E3717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436EFA" w:rsidRPr="0062618A">
        <w:rPr>
          <w:sz w:val="24"/>
          <w:szCs w:val="24"/>
        </w:rPr>
        <w:t>eer</w:t>
      </w:r>
      <w:r w:rsidR="009D27F4" w:rsidRPr="0062618A">
        <w:rPr>
          <w:sz w:val="24"/>
          <w:szCs w:val="24"/>
        </w:rPr>
        <w:t xml:space="preserve"> training and mentoring</w:t>
      </w:r>
      <w:r>
        <w:rPr>
          <w:sz w:val="24"/>
          <w:szCs w:val="24"/>
        </w:rPr>
        <w:t xml:space="preserve"> -- </w:t>
      </w:r>
      <w:r w:rsidRPr="0062618A">
        <w:rPr>
          <w:sz w:val="24"/>
          <w:szCs w:val="24"/>
        </w:rPr>
        <w:t>Develop metrics to evaluate</w:t>
      </w:r>
      <w:r>
        <w:rPr>
          <w:sz w:val="24"/>
          <w:szCs w:val="24"/>
        </w:rPr>
        <w:t xml:space="preserve"> </w:t>
      </w:r>
      <w:r w:rsidRPr="0062618A">
        <w:rPr>
          <w:sz w:val="24"/>
          <w:szCs w:val="24"/>
        </w:rPr>
        <w:t xml:space="preserve">programs: for example, measure pre- and post-intervention/mentoring knowledge. </w:t>
      </w:r>
    </w:p>
    <w:p w14:paraId="615369C3" w14:textId="4A40E6BA" w:rsidR="007E666B" w:rsidRDefault="00E3717E" w:rsidP="007E666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436EFA" w:rsidRPr="0062618A">
        <w:rPr>
          <w:sz w:val="24"/>
          <w:szCs w:val="24"/>
        </w:rPr>
        <w:t>ata/</w:t>
      </w:r>
      <w:r>
        <w:rPr>
          <w:sz w:val="24"/>
          <w:szCs w:val="24"/>
        </w:rPr>
        <w:t>V</w:t>
      </w:r>
      <w:r w:rsidR="00436EFA" w:rsidRPr="0062618A">
        <w:rPr>
          <w:sz w:val="24"/>
          <w:szCs w:val="24"/>
        </w:rPr>
        <w:t>ideo</w:t>
      </w:r>
      <w:r>
        <w:rPr>
          <w:sz w:val="24"/>
          <w:szCs w:val="24"/>
        </w:rPr>
        <w:t xml:space="preserve"> </w:t>
      </w:r>
      <w:r w:rsidR="00436EFA" w:rsidRPr="0062618A">
        <w:rPr>
          <w:sz w:val="24"/>
          <w:szCs w:val="24"/>
        </w:rPr>
        <w:t xml:space="preserve">repository.  </w:t>
      </w:r>
      <w:r w:rsidR="007E666B" w:rsidRPr="0062618A">
        <w:rPr>
          <w:sz w:val="24"/>
          <w:szCs w:val="24"/>
        </w:rPr>
        <w:t>Increase staff development opportunities related to student success</w:t>
      </w:r>
    </w:p>
    <w:p w14:paraId="543F4DAE" w14:textId="2DC8B9C6" w:rsidR="00705A37" w:rsidRPr="00B83CDD" w:rsidRDefault="00705A37" w:rsidP="00B83CD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83CDD">
        <w:rPr>
          <w:sz w:val="24"/>
          <w:szCs w:val="24"/>
        </w:rPr>
        <w:t>Facilitate interdisciplinary collaborations and teaching by faculty</w:t>
      </w:r>
    </w:p>
    <w:p w14:paraId="7A85DF8C" w14:textId="01A5F25F" w:rsidR="00705A37" w:rsidRPr="0062618A" w:rsidRDefault="00E3717E" w:rsidP="00B83CDD">
      <w:pPr>
        <w:pStyle w:val="ListParagraph"/>
        <w:numPr>
          <w:ilvl w:val="1"/>
          <w:numId w:val="2"/>
        </w:numPr>
      </w:pPr>
      <w:r>
        <w:rPr>
          <w:sz w:val="24"/>
          <w:szCs w:val="24"/>
        </w:rPr>
        <w:t>C</w:t>
      </w:r>
      <w:r w:rsidR="00705A37" w:rsidRPr="0062618A">
        <w:rPr>
          <w:sz w:val="24"/>
          <w:szCs w:val="24"/>
        </w:rPr>
        <w:t xml:space="preserve">ommission research on obstacles to </w:t>
      </w:r>
      <w:r w:rsidR="007D3399">
        <w:rPr>
          <w:sz w:val="24"/>
          <w:szCs w:val="24"/>
        </w:rPr>
        <w:t xml:space="preserve">faculty </w:t>
      </w:r>
      <w:r w:rsidR="00705A37" w:rsidRPr="0062618A">
        <w:rPr>
          <w:sz w:val="24"/>
          <w:szCs w:val="24"/>
        </w:rPr>
        <w:t>retention</w:t>
      </w:r>
    </w:p>
    <w:p w14:paraId="757BCDB7" w14:textId="77777777" w:rsidR="00BB0ABE" w:rsidRPr="0062618A" w:rsidRDefault="00BB0ABE" w:rsidP="00BB0ABE">
      <w:pPr>
        <w:ind w:left="360"/>
        <w:rPr>
          <w:sz w:val="24"/>
          <w:szCs w:val="24"/>
        </w:rPr>
      </w:pPr>
    </w:p>
    <w:p w14:paraId="61FDEC04" w14:textId="0FB2E24D" w:rsidR="00FA7E1E" w:rsidRPr="0062618A" w:rsidRDefault="00BB0ABE" w:rsidP="00404BA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 xml:space="preserve">STRATEGIC </w:t>
      </w:r>
      <w:r w:rsidR="008F284B" w:rsidRPr="0062618A">
        <w:rPr>
          <w:sz w:val="24"/>
          <w:szCs w:val="24"/>
        </w:rPr>
        <w:t xml:space="preserve">PLANNING and GOAL-SETTING </w:t>
      </w:r>
      <w:r w:rsidR="00FA7E1E" w:rsidRPr="0062618A">
        <w:rPr>
          <w:sz w:val="24"/>
          <w:szCs w:val="24"/>
        </w:rPr>
        <w:t>PROCESS</w:t>
      </w:r>
    </w:p>
    <w:p w14:paraId="27EC9524" w14:textId="0EAEFA24" w:rsidR="00BB0ABE" w:rsidRPr="0062618A" w:rsidRDefault="00BB0ABE" w:rsidP="00BB0AB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2618A">
        <w:rPr>
          <w:sz w:val="24"/>
          <w:szCs w:val="24"/>
        </w:rPr>
        <w:t xml:space="preserve">Move to </w:t>
      </w:r>
      <w:r w:rsidR="008B478B">
        <w:rPr>
          <w:sz w:val="24"/>
          <w:szCs w:val="24"/>
        </w:rPr>
        <w:t>an</w:t>
      </w:r>
      <w:r w:rsidRPr="0062618A">
        <w:rPr>
          <w:sz w:val="24"/>
          <w:szCs w:val="24"/>
        </w:rPr>
        <w:t xml:space="preserve"> inclusive strategic planning process, exempli</w:t>
      </w:r>
      <w:r w:rsidR="008B478B">
        <w:rPr>
          <w:sz w:val="24"/>
          <w:szCs w:val="24"/>
        </w:rPr>
        <w:t xml:space="preserve">fied by the Senate Retreat to </w:t>
      </w:r>
      <w:r w:rsidRPr="0062618A">
        <w:rPr>
          <w:sz w:val="24"/>
          <w:szCs w:val="24"/>
        </w:rPr>
        <w:t>engage all constituencie</w:t>
      </w:r>
      <w:r w:rsidR="008B478B">
        <w:rPr>
          <w:sz w:val="24"/>
          <w:szCs w:val="24"/>
        </w:rPr>
        <w:t xml:space="preserve">s </w:t>
      </w:r>
      <w:r w:rsidRPr="0062618A">
        <w:rPr>
          <w:sz w:val="24"/>
          <w:szCs w:val="24"/>
        </w:rPr>
        <w:t xml:space="preserve">to: </w:t>
      </w:r>
    </w:p>
    <w:p w14:paraId="3A225A86" w14:textId="5A030738" w:rsidR="00BB0ABE" w:rsidRPr="00B83CDD" w:rsidRDefault="00BB0ABE" w:rsidP="001A504A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gramStart"/>
      <w:r w:rsidRPr="0062618A">
        <w:rPr>
          <w:sz w:val="24"/>
          <w:szCs w:val="24"/>
        </w:rPr>
        <w:t>build</w:t>
      </w:r>
      <w:proofErr w:type="gramEnd"/>
      <w:r w:rsidRPr="0062618A">
        <w:rPr>
          <w:sz w:val="24"/>
          <w:szCs w:val="24"/>
        </w:rPr>
        <w:t xml:space="preserve"> community</w:t>
      </w:r>
      <w:r w:rsidR="001A504A">
        <w:rPr>
          <w:sz w:val="24"/>
          <w:szCs w:val="24"/>
        </w:rPr>
        <w:t xml:space="preserve"> and </w:t>
      </w:r>
      <w:r w:rsidR="001A504A" w:rsidRPr="0062618A">
        <w:rPr>
          <w:sz w:val="24"/>
          <w:szCs w:val="24"/>
        </w:rPr>
        <w:t>create buy-in for specific initiatives</w:t>
      </w:r>
      <w:r w:rsidR="00B83CDD">
        <w:rPr>
          <w:sz w:val="24"/>
          <w:szCs w:val="24"/>
        </w:rPr>
        <w:t>.</w:t>
      </w:r>
    </w:p>
    <w:p w14:paraId="3A38A4B4" w14:textId="3252AC47" w:rsidR="00DD43A2" w:rsidRPr="0062618A" w:rsidRDefault="008B478B" w:rsidP="00DD43A2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capitalize</w:t>
      </w:r>
      <w:proofErr w:type="gramEnd"/>
      <w:r>
        <w:rPr>
          <w:sz w:val="24"/>
          <w:szCs w:val="24"/>
        </w:rPr>
        <w:t xml:space="preserve"> on </w:t>
      </w:r>
      <w:r w:rsidR="00DD43A2" w:rsidRPr="0062618A">
        <w:rPr>
          <w:sz w:val="24"/>
          <w:szCs w:val="24"/>
        </w:rPr>
        <w:t xml:space="preserve">human </w:t>
      </w:r>
      <w:r w:rsidR="00DD43A2">
        <w:rPr>
          <w:sz w:val="24"/>
          <w:szCs w:val="24"/>
        </w:rPr>
        <w:t>resource</w:t>
      </w:r>
      <w:r>
        <w:rPr>
          <w:sz w:val="24"/>
          <w:szCs w:val="24"/>
        </w:rPr>
        <w:t>s</w:t>
      </w:r>
      <w:r w:rsidR="00DD43A2" w:rsidRPr="0062618A">
        <w:rPr>
          <w:sz w:val="24"/>
          <w:szCs w:val="24"/>
        </w:rPr>
        <w:t xml:space="preserve"> (creativ</w:t>
      </w:r>
      <w:r>
        <w:rPr>
          <w:sz w:val="24"/>
          <w:szCs w:val="24"/>
        </w:rPr>
        <w:t xml:space="preserve">ity and </w:t>
      </w:r>
      <w:r w:rsidR="00DD43A2" w:rsidRPr="0062618A">
        <w:rPr>
          <w:sz w:val="24"/>
          <w:szCs w:val="24"/>
        </w:rPr>
        <w:t>problem-solving</w:t>
      </w:r>
      <w:r>
        <w:rPr>
          <w:sz w:val="24"/>
          <w:szCs w:val="24"/>
        </w:rPr>
        <w:t>)</w:t>
      </w:r>
      <w:r w:rsidR="00B83CD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41B3F3F" w14:textId="3B62780C" w:rsidR="00DD43A2" w:rsidRPr="0062618A" w:rsidRDefault="00DD43A2" w:rsidP="00DD43A2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gramStart"/>
      <w:r w:rsidRPr="0062618A">
        <w:rPr>
          <w:sz w:val="24"/>
          <w:szCs w:val="24"/>
        </w:rPr>
        <w:t>address</w:t>
      </w:r>
      <w:proofErr w:type="gramEnd"/>
      <w:r w:rsidRPr="0062618A">
        <w:rPr>
          <w:sz w:val="24"/>
          <w:szCs w:val="24"/>
        </w:rPr>
        <w:t xml:space="preserve"> differences in perspectives and values</w:t>
      </w:r>
      <w:r w:rsidR="00B83CDD">
        <w:rPr>
          <w:sz w:val="24"/>
          <w:szCs w:val="24"/>
        </w:rPr>
        <w:t>.</w:t>
      </w:r>
    </w:p>
    <w:p w14:paraId="04562F9A" w14:textId="4BA43B93" w:rsidR="00DD43A2" w:rsidRPr="00913946" w:rsidRDefault="00DD43A2" w:rsidP="00DD43A2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gramStart"/>
      <w:r w:rsidRPr="0062618A">
        <w:rPr>
          <w:sz w:val="24"/>
          <w:szCs w:val="24"/>
        </w:rPr>
        <w:t>seek</w:t>
      </w:r>
      <w:proofErr w:type="gramEnd"/>
      <w:r w:rsidRPr="0062618A">
        <w:rPr>
          <w:sz w:val="24"/>
          <w:szCs w:val="24"/>
        </w:rPr>
        <w:t xml:space="preserve"> areas of consensus</w:t>
      </w:r>
      <w:r w:rsidR="00B83CDD">
        <w:rPr>
          <w:sz w:val="24"/>
          <w:szCs w:val="24"/>
        </w:rPr>
        <w:t>.</w:t>
      </w:r>
    </w:p>
    <w:p w14:paraId="04A4B956" w14:textId="28A7E63A" w:rsidR="008B478B" w:rsidRDefault="008B478B" w:rsidP="008B478B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create</w:t>
      </w:r>
      <w:proofErr w:type="gramEnd"/>
      <w:r>
        <w:rPr>
          <w:sz w:val="24"/>
          <w:szCs w:val="24"/>
        </w:rPr>
        <w:t xml:space="preserve"> understanding about priorities and necessary trade-offs</w:t>
      </w:r>
      <w:r w:rsidR="00B83CDD">
        <w:rPr>
          <w:sz w:val="24"/>
          <w:szCs w:val="24"/>
        </w:rPr>
        <w:t>.</w:t>
      </w:r>
    </w:p>
    <w:p w14:paraId="52F7955B" w14:textId="4F218FBE" w:rsidR="00BB0ABE" w:rsidRPr="00B83CDD" w:rsidRDefault="008B478B" w:rsidP="008B478B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0ABE" w:rsidRPr="00B83CDD">
        <w:rPr>
          <w:sz w:val="24"/>
          <w:szCs w:val="24"/>
        </w:rPr>
        <w:t>set priorities</w:t>
      </w:r>
      <w:r w:rsidR="00B83CDD">
        <w:rPr>
          <w:sz w:val="24"/>
          <w:szCs w:val="24"/>
        </w:rPr>
        <w:t>.</w:t>
      </w:r>
      <w:bookmarkStart w:id="0" w:name="_GoBack"/>
      <w:bookmarkEnd w:id="0"/>
    </w:p>
    <w:p w14:paraId="51E41AFC" w14:textId="3F5105DC" w:rsidR="00705A37" w:rsidRPr="00B83CDD" w:rsidRDefault="009C488F" w:rsidP="009A24A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1378E8" w:rsidRPr="0062618A">
        <w:rPr>
          <w:sz w:val="24"/>
          <w:szCs w:val="24"/>
        </w:rPr>
        <w:t>equire a strategic plan for all</w:t>
      </w:r>
      <w:r w:rsidR="00DD43A2">
        <w:rPr>
          <w:sz w:val="24"/>
          <w:szCs w:val="24"/>
        </w:rPr>
        <w:t xml:space="preserve"> units</w:t>
      </w:r>
      <w:r w:rsidR="001378E8" w:rsidRPr="0062618A">
        <w:rPr>
          <w:sz w:val="24"/>
          <w:szCs w:val="24"/>
        </w:rPr>
        <w:t xml:space="preserve">, down to </w:t>
      </w:r>
      <w:r w:rsidR="00DD43A2">
        <w:rPr>
          <w:sz w:val="24"/>
          <w:szCs w:val="24"/>
        </w:rPr>
        <w:t xml:space="preserve">the </w:t>
      </w:r>
      <w:r w:rsidR="001378E8" w:rsidRPr="0062618A">
        <w:rPr>
          <w:sz w:val="24"/>
          <w:szCs w:val="24"/>
        </w:rPr>
        <w:t>department</w:t>
      </w:r>
      <w:r w:rsidR="00DD43A2">
        <w:rPr>
          <w:sz w:val="24"/>
          <w:szCs w:val="24"/>
        </w:rPr>
        <w:t xml:space="preserve"> level</w:t>
      </w:r>
    </w:p>
    <w:p w14:paraId="066DFCA6" w14:textId="77777777" w:rsidR="00594C5B" w:rsidRPr="00B83CDD" w:rsidRDefault="00594C5B" w:rsidP="00B83CDD">
      <w:pPr>
        <w:rPr>
          <w:sz w:val="24"/>
          <w:szCs w:val="24"/>
        </w:rPr>
      </w:pPr>
    </w:p>
    <w:p w14:paraId="54E74FCB" w14:textId="77777777" w:rsidR="00AB3274" w:rsidRDefault="00AB3274" w:rsidP="00AB32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B3274">
        <w:rPr>
          <w:sz w:val="24"/>
          <w:szCs w:val="24"/>
        </w:rPr>
        <w:t>QUALITY OF LIFE</w:t>
      </w:r>
    </w:p>
    <w:p w14:paraId="4E39F5BF" w14:textId="225A98F3" w:rsidR="00AB3274" w:rsidRDefault="00526463" w:rsidP="00B83C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Increase access to campus and to affordable and/or </w:t>
      </w:r>
      <w:r w:rsidR="009A24A8">
        <w:rPr>
          <w:sz w:val="24"/>
          <w:szCs w:val="24"/>
        </w:rPr>
        <w:t xml:space="preserve">on </w:t>
      </w:r>
      <w:r>
        <w:rPr>
          <w:sz w:val="24"/>
          <w:szCs w:val="24"/>
        </w:rPr>
        <w:t>campus housing</w:t>
      </w:r>
    </w:p>
    <w:p w14:paraId="65DB4811" w14:textId="75DEBBA9" w:rsidR="00526463" w:rsidRPr="00AB3274" w:rsidRDefault="009A24A8" w:rsidP="00B83C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Provide s</w:t>
      </w:r>
      <w:r w:rsidR="00526463">
        <w:rPr>
          <w:sz w:val="24"/>
          <w:szCs w:val="24"/>
        </w:rPr>
        <w:t>upport for distressed students</w:t>
      </w:r>
    </w:p>
    <w:p w14:paraId="3B7A3647" w14:textId="77777777" w:rsidR="00994E81" w:rsidRPr="0062618A" w:rsidRDefault="00994E81" w:rsidP="00B83CDD">
      <w:pPr>
        <w:ind w:left="720"/>
        <w:rPr>
          <w:sz w:val="24"/>
          <w:szCs w:val="24"/>
        </w:rPr>
      </w:pPr>
    </w:p>
    <w:p w14:paraId="5EE0A293" w14:textId="1AF4A202" w:rsidR="00264056" w:rsidRPr="00997CD3" w:rsidRDefault="00264056" w:rsidP="00B83CDD">
      <w:pPr>
        <w:ind w:left="1080"/>
      </w:pPr>
    </w:p>
    <w:sectPr w:rsidR="00264056" w:rsidRPr="00997C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16CF0" w14:textId="77777777" w:rsidR="006E690E" w:rsidRDefault="006E690E" w:rsidP="006F77FC">
      <w:r>
        <w:separator/>
      </w:r>
    </w:p>
  </w:endnote>
  <w:endnote w:type="continuationSeparator" w:id="0">
    <w:p w14:paraId="5CC65529" w14:textId="77777777" w:rsidR="006E690E" w:rsidRDefault="006E690E" w:rsidP="006F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C4795" w14:textId="7404A023" w:rsidR="006E690E" w:rsidRDefault="006E690E" w:rsidP="006F77FC">
    <w:pPr>
      <w:pStyle w:val="Footer"/>
      <w:jc w:val="right"/>
    </w:pPr>
    <w:r>
      <w:t xml:space="preserve">Turn Over </w:t>
    </w:r>
    <w:r>
      <w:sym w:font="Wingdings" w:char="F0E0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C743B" w14:textId="77777777" w:rsidR="006E690E" w:rsidRDefault="006E690E" w:rsidP="006F77FC">
      <w:r>
        <w:separator/>
      </w:r>
    </w:p>
  </w:footnote>
  <w:footnote w:type="continuationSeparator" w:id="0">
    <w:p w14:paraId="69C1CFDB" w14:textId="77777777" w:rsidR="006E690E" w:rsidRDefault="006E690E" w:rsidP="006F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BAF"/>
    <w:multiLevelType w:val="hybridMultilevel"/>
    <w:tmpl w:val="58F889D0"/>
    <w:lvl w:ilvl="0" w:tplc="3022E12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D4571"/>
    <w:multiLevelType w:val="hybridMultilevel"/>
    <w:tmpl w:val="ADD8CCF4"/>
    <w:lvl w:ilvl="0" w:tplc="CAFCB81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B460A"/>
    <w:multiLevelType w:val="hybridMultilevel"/>
    <w:tmpl w:val="070A7A14"/>
    <w:lvl w:ilvl="0" w:tplc="3022E12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120EA"/>
    <w:multiLevelType w:val="hybridMultilevel"/>
    <w:tmpl w:val="C286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C3435"/>
    <w:multiLevelType w:val="hybridMultilevel"/>
    <w:tmpl w:val="130C3ABE"/>
    <w:lvl w:ilvl="0" w:tplc="3022E12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13242"/>
    <w:multiLevelType w:val="hybridMultilevel"/>
    <w:tmpl w:val="782EFA3C"/>
    <w:lvl w:ilvl="0" w:tplc="3022E12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B5D4E"/>
    <w:multiLevelType w:val="hybridMultilevel"/>
    <w:tmpl w:val="528E85D2"/>
    <w:lvl w:ilvl="0" w:tplc="3CA6276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C717A"/>
    <w:multiLevelType w:val="hybridMultilevel"/>
    <w:tmpl w:val="251ADDB0"/>
    <w:lvl w:ilvl="0" w:tplc="3022E12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00FF2"/>
    <w:multiLevelType w:val="hybridMultilevel"/>
    <w:tmpl w:val="C9B8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D3547"/>
    <w:multiLevelType w:val="hybridMultilevel"/>
    <w:tmpl w:val="389641EE"/>
    <w:lvl w:ilvl="0" w:tplc="3022E12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61ECD"/>
    <w:multiLevelType w:val="hybridMultilevel"/>
    <w:tmpl w:val="0CAC6CC6"/>
    <w:lvl w:ilvl="0" w:tplc="3022E120">
      <w:start w:val="1"/>
      <w:numFmt w:val="bullet"/>
      <w:lvlText w:val=""/>
      <w:lvlJc w:val="left"/>
      <w:pPr>
        <w:ind w:left="7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DF36FD0"/>
    <w:multiLevelType w:val="hybridMultilevel"/>
    <w:tmpl w:val="D7183544"/>
    <w:lvl w:ilvl="0" w:tplc="3022E12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F7E78"/>
    <w:multiLevelType w:val="hybridMultilevel"/>
    <w:tmpl w:val="414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30D0A"/>
    <w:multiLevelType w:val="hybridMultilevel"/>
    <w:tmpl w:val="8F8EB132"/>
    <w:lvl w:ilvl="0" w:tplc="3022E12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610E6"/>
    <w:multiLevelType w:val="hybridMultilevel"/>
    <w:tmpl w:val="FAE4A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83698"/>
    <w:multiLevelType w:val="hybridMultilevel"/>
    <w:tmpl w:val="90A6D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17303"/>
    <w:multiLevelType w:val="hybridMultilevel"/>
    <w:tmpl w:val="B93E1B80"/>
    <w:lvl w:ilvl="0" w:tplc="9D7C3FA4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3E5660"/>
    <w:multiLevelType w:val="hybridMultilevel"/>
    <w:tmpl w:val="C77C6D36"/>
    <w:lvl w:ilvl="0" w:tplc="3022E12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07317"/>
    <w:multiLevelType w:val="hybridMultilevel"/>
    <w:tmpl w:val="0396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C2631"/>
    <w:multiLevelType w:val="hybridMultilevel"/>
    <w:tmpl w:val="BCD0202A"/>
    <w:lvl w:ilvl="0" w:tplc="1AACC02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E71B26"/>
    <w:multiLevelType w:val="hybridMultilevel"/>
    <w:tmpl w:val="7E0C0AC2"/>
    <w:lvl w:ilvl="0" w:tplc="2098C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22BB5"/>
    <w:multiLevelType w:val="hybridMultilevel"/>
    <w:tmpl w:val="FF10A918"/>
    <w:lvl w:ilvl="0" w:tplc="3022E12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77C94"/>
    <w:multiLevelType w:val="hybridMultilevel"/>
    <w:tmpl w:val="1A825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2639D"/>
    <w:multiLevelType w:val="hybridMultilevel"/>
    <w:tmpl w:val="381E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A4EEE">
      <w:start w:val="16"/>
      <w:numFmt w:val="bullet"/>
      <w:lvlText w:val="-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4EA"/>
    <w:multiLevelType w:val="hybridMultilevel"/>
    <w:tmpl w:val="CE3C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32E08"/>
    <w:multiLevelType w:val="hybridMultilevel"/>
    <w:tmpl w:val="6B32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A1109"/>
    <w:multiLevelType w:val="hybridMultilevel"/>
    <w:tmpl w:val="2C16B51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F4E38"/>
    <w:multiLevelType w:val="hybridMultilevel"/>
    <w:tmpl w:val="2EE212AE"/>
    <w:lvl w:ilvl="0" w:tplc="DCAA1DF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A3840"/>
    <w:multiLevelType w:val="hybridMultilevel"/>
    <w:tmpl w:val="434C0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11191"/>
    <w:multiLevelType w:val="hybridMultilevel"/>
    <w:tmpl w:val="F9A6D9F0"/>
    <w:lvl w:ilvl="0" w:tplc="FE1AB65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20"/>
  </w:num>
  <w:num w:numId="5">
    <w:abstractNumId w:val="7"/>
  </w:num>
  <w:num w:numId="6">
    <w:abstractNumId w:val="15"/>
  </w:num>
  <w:num w:numId="7">
    <w:abstractNumId w:val="28"/>
  </w:num>
  <w:num w:numId="8">
    <w:abstractNumId w:val="22"/>
  </w:num>
  <w:num w:numId="9">
    <w:abstractNumId w:val="2"/>
  </w:num>
  <w:num w:numId="10">
    <w:abstractNumId w:val="10"/>
  </w:num>
  <w:num w:numId="11">
    <w:abstractNumId w:val="13"/>
  </w:num>
  <w:num w:numId="12">
    <w:abstractNumId w:val="5"/>
  </w:num>
  <w:num w:numId="13">
    <w:abstractNumId w:val="11"/>
  </w:num>
  <w:num w:numId="14">
    <w:abstractNumId w:val="4"/>
  </w:num>
  <w:num w:numId="15">
    <w:abstractNumId w:val="0"/>
  </w:num>
  <w:num w:numId="16">
    <w:abstractNumId w:val="9"/>
  </w:num>
  <w:num w:numId="17">
    <w:abstractNumId w:val="17"/>
  </w:num>
  <w:num w:numId="18">
    <w:abstractNumId w:val="24"/>
  </w:num>
  <w:num w:numId="19">
    <w:abstractNumId w:val="19"/>
  </w:num>
  <w:num w:numId="20">
    <w:abstractNumId w:val="26"/>
  </w:num>
  <w:num w:numId="21">
    <w:abstractNumId w:val="1"/>
  </w:num>
  <w:num w:numId="22">
    <w:abstractNumId w:val="23"/>
  </w:num>
  <w:num w:numId="23">
    <w:abstractNumId w:val="25"/>
  </w:num>
  <w:num w:numId="24">
    <w:abstractNumId w:val="12"/>
  </w:num>
  <w:num w:numId="25">
    <w:abstractNumId w:val="8"/>
  </w:num>
  <w:num w:numId="26">
    <w:abstractNumId w:val="29"/>
  </w:num>
  <w:num w:numId="27">
    <w:abstractNumId w:val="18"/>
  </w:num>
  <w:num w:numId="28">
    <w:abstractNumId w:val="3"/>
  </w:num>
  <w:num w:numId="29">
    <w:abstractNumId w:val="2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98"/>
    <w:rsid w:val="0007009A"/>
    <w:rsid w:val="00080913"/>
    <w:rsid w:val="000951EA"/>
    <w:rsid w:val="000D10E3"/>
    <w:rsid w:val="001118BA"/>
    <w:rsid w:val="00111FF3"/>
    <w:rsid w:val="001378E8"/>
    <w:rsid w:val="00174DE4"/>
    <w:rsid w:val="001A3B6A"/>
    <w:rsid w:val="001A504A"/>
    <w:rsid w:val="001B1AB7"/>
    <w:rsid w:val="001B7391"/>
    <w:rsid w:val="001F0B51"/>
    <w:rsid w:val="00201D55"/>
    <w:rsid w:val="002025FA"/>
    <w:rsid w:val="00225643"/>
    <w:rsid w:val="002407BF"/>
    <w:rsid w:val="00264056"/>
    <w:rsid w:val="002872A9"/>
    <w:rsid w:val="002A552A"/>
    <w:rsid w:val="002D1DA6"/>
    <w:rsid w:val="00306A68"/>
    <w:rsid w:val="00323131"/>
    <w:rsid w:val="00333BE7"/>
    <w:rsid w:val="00343AE6"/>
    <w:rsid w:val="003746F6"/>
    <w:rsid w:val="00392698"/>
    <w:rsid w:val="003A3D83"/>
    <w:rsid w:val="003E030C"/>
    <w:rsid w:val="003F04C7"/>
    <w:rsid w:val="00404BA2"/>
    <w:rsid w:val="00436EFA"/>
    <w:rsid w:val="00450325"/>
    <w:rsid w:val="004C2FB8"/>
    <w:rsid w:val="004D70B7"/>
    <w:rsid w:val="00511DC4"/>
    <w:rsid w:val="005241D8"/>
    <w:rsid w:val="00526463"/>
    <w:rsid w:val="00544292"/>
    <w:rsid w:val="00594C5B"/>
    <w:rsid w:val="005B0974"/>
    <w:rsid w:val="005B3C7F"/>
    <w:rsid w:val="005C548C"/>
    <w:rsid w:val="005E64C3"/>
    <w:rsid w:val="005F0082"/>
    <w:rsid w:val="006005A2"/>
    <w:rsid w:val="00603B3B"/>
    <w:rsid w:val="0062618A"/>
    <w:rsid w:val="006275BF"/>
    <w:rsid w:val="006A7B87"/>
    <w:rsid w:val="006D2561"/>
    <w:rsid w:val="006D5A76"/>
    <w:rsid w:val="006E690E"/>
    <w:rsid w:val="006F2755"/>
    <w:rsid w:val="006F77FC"/>
    <w:rsid w:val="00705A37"/>
    <w:rsid w:val="00722559"/>
    <w:rsid w:val="007367C3"/>
    <w:rsid w:val="00736C4A"/>
    <w:rsid w:val="00795B22"/>
    <w:rsid w:val="007973AD"/>
    <w:rsid w:val="007C1458"/>
    <w:rsid w:val="007C2E1C"/>
    <w:rsid w:val="007C3169"/>
    <w:rsid w:val="007D3399"/>
    <w:rsid w:val="007E666B"/>
    <w:rsid w:val="007F75C5"/>
    <w:rsid w:val="008A7D16"/>
    <w:rsid w:val="008B478B"/>
    <w:rsid w:val="008F284B"/>
    <w:rsid w:val="00923467"/>
    <w:rsid w:val="00950C51"/>
    <w:rsid w:val="00994E81"/>
    <w:rsid w:val="00997CD3"/>
    <w:rsid w:val="009A24A8"/>
    <w:rsid w:val="009B1373"/>
    <w:rsid w:val="009C488F"/>
    <w:rsid w:val="009D27F4"/>
    <w:rsid w:val="00A1069E"/>
    <w:rsid w:val="00A13289"/>
    <w:rsid w:val="00AB3274"/>
    <w:rsid w:val="00AF4FA0"/>
    <w:rsid w:val="00AF58F5"/>
    <w:rsid w:val="00B12C9C"/>
    <w:rsid w:val="00B221C8"/>
    <w:rsid w:val="00B3715D"/>
    <w:rsid w:val="00B40F29"/>
    <w:rsid w:val="00B43D19"/>
    <w:rsid w:val="00B51915"/>
    <w:rsid w:val="00B83CDD"/>
    <w:rsid w:val="00BB0ABE"/>
    <w:rsid w:val="00BD362A"/>
    <w:rsid w:val="00CC3394"/>
    <w:rsid w:val="00D31E0C"/>
    <w:rsid w:val="00D86E50"/>
    <w:rsid w:val="00D87540"/>
    <w:rsid w:val="00DB3498"/>
    <w:rsid w:val="00DD43A2"/>
    <w:rsid w:val="00DF312F"/>
    <w:rsid w:val="00DF7185"/>
    <w:rsid w:val="00E02B50"/>
    <w:rsid w:val="00E0668F"/>
    <w:rsid w:val="00E11444"/>
    <w:rsid w:val="00E34ACF"/>
    <w:rsid w:val="00E3717E"/>
    <w:rsid w:val="00E53E89"/>
    <w:rsid w:val="00E60287"/>
    <w:rsid w:val="00E679AE"/>
    <w:rsid w:val="00E7674E"/>
    <w:rsid w:val="00EA6C5A"/>
    <w:rsid w:val="00EE2842"/>
    <w:rsid w:val="00F24B6B"/>
    <w:rsid w:val="00F4729F"/>
    <w:rsid w:val="00FA7E1E"/>
    <w:rsid w:val="00FB0C3B"/>
    <w:rsid w:val="00FB7CD0"/>
    <w:rsid w:val="00FB7F6D"/>
    <w:rsid w:val="00FC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137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9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7F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7FC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404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9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7F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7FC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40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836</Words>
  <Characters>4768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Aracely Montes</dc:creator>
  <cp:keywords/>
  <dc:description/>
  <cp:lastModifiedBy>Microsoft Office User</cp:lastModifiedBy>
  <cp:revision>40</cp:revision>
  <cp:lastPrinted>2015-10-28T22:55:00Z</cp:lastPrinted>
  <dcterms:created xsi:type="dcterms:W3CDTF">2016-02-02T15:13:00Z</dcterms:created>
  <dcterms:modified xsi:type="dcterms:W3CDTF">2016-02-22T22:25:00Z</dcterms:modified>
</cp:coreProperties>
</file>