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AA60" w14:textId="77777777" w:rsidR="00B45AE3" w:rsidRPr="00B45AE3" w:rsidRDefault="00B45AE3" w:rsidP="00B45AE3">
      <w:pPr>
        <w:jc w:val="center"/>
        <w:rPr>
          <w:b/>
          <w:bCs/>
          <w:sz w:val="32"/>
          <w:szCs w:val="32"/>
        </w:rPr>
      </w:pPr>
      <w:r w:rsidRPr="00B45AE3">
        <w:rPr>
          <w:b/>
          <w:bCs/>
          <w:sz w:val="32"/>
          <w:szCs w:val="32"/>
        </w:rPr>
        <w:t>Student Laboratory Key Issuance Process</w:t>
      </w:r>
    </w:p>
    <w:p w14:paraId="4E26C83E" w14:textId="77777777" w:rsidR="00B45AE3" w:rsidRPr="00B45AE3" w:rsidRDefault="00B45AE3" w:rsidP="00B45AE3">
      <w:pPr>
        <w:rPr>
          <w:b/>
          <w:bCs/>
        </w:rPr>
      </w:pPr>
      <w:r w:rsidRPr="00B45AE3">
        <w:rPr>
          <w:b/>
          <w:bCs/>
        </w:rPr>
        <w:t>1. Purpose</w:t>
      </w:r>
    </w:p>
    <w:p w14:paraId="7012060C" w14:textId="0A1843DB" w:rsidR="00B45AE3" w:rsidRPr="00B45AE3" w:rsidRDefault="00B45AE3" w:rsidP="00B45AE3">
      <w:r w:rsidRPr="00B45AE3">
        <w:t>To establish a formal, consistent process for issuing laboratory keys to students that ensures safety, accountability, and compliance with laboratory policies while maintaining flexibility in access based on research needs.</w:t>
      </w:r>
    </w:p>
    <w:p w14:paraId="7E7EE20F" w14:textId="77777777" w:rsidR="00B45AE3" w:rsidRPr="00B45AE3" w:rsidRDefault="00B45AE3" w:rsidP="00B45AE3">
      <w:pPr>
        <w:rPr>
          <w:b/>
          <w:bCs/>
        </w:rPr>
      </w:pPr>
      <w:r w:rsidRPr="00B45AE3">
        <w:rPr>
          <w:b/>
          <w:bCs/>
        </w:rPr>
        <w:t>2. Scope</w:t>
      </w:r>
    </w:p>
    <w:p w14:paraId="461C5110" w14:textId="7284A8C8" w:rsidR="00D91EA4" w:rsidRPr="00D91EA4" w:rsidRDefault="00B45AE3" w:rsidP="00D91EA4">
      <w:r w:rsidRPr="00B45AE3">
        <w:t xml:space="preserve">This process applies to all students requesting physical key access to laboratory spaces. There is </w:t>
      </w:r>
      <w:r w:rsidRPr="00B45AE3">
        <w:rPr>
          <w:b/>
          <w:bCs/>
        </w:rPr>
        <w:t>no maximum limit on the number of keys issued</w:t>
      </w:r>
      <w:r w:rsidRPr="00B45AE3">
        <w:t xml:space="preserve">, provided all requirements of this process are </w:t>
      </w:r>
      <w:r w:rsidR="00D91EA4" w:rsidRPr="00B45AE3">
        <w:t>met,</w:t>
      </w:r>
      <w:r w:rsidR="005A5C71">
        <w:t xml:space="preserve"> however</w:t>
      </w:r>
      <w:r w:rsidR="00BF6F48">
        <w:t xml:space="preserve"> the Lab</w:t>
      </w:r>
      <w:r w:rsidR="005A5C71">
        <w:t xml:space="preserve"> </w:t>
      </w:r>
      <w:r w:rsidR="00D91EA4" w:rsidRPr="00D91EA4">
        <w:t xml:space="preserve">Individual Principal Investigators (PIs) may implement </w:t>
      </w:r>
      <w:r w:rsidR="000C7DD3">
        <w:t>a maximum limit</w:t>
      </w:r>
      <w:r w:rsidR="00D91EA4" w:rsidRPr="00D91EA4">
        <w:t xml:space="preserve"> at their discretion</w:t>
      </w:r>
      <w:r w:rsidR="00BF6F48">
        <w:t xml:space="preserve">. </w:t>
      </w:r>
    </w:p>
    <w:p w14:paraId="4C0255C4" w14:textId="475EA05D" w:rsidR="00B45AE3" w:rsidRPr="00B45AE3" w:rsidRDefault="00B45AE3" w:rsidP="00B45AE3"/>
    <w:p w14:paraId="10A10DFB" w14:textId="77777777" w:rsidR="00B45AE3" w:rsidRPr="00B45AE3" w:rsidRDefault="00B45AE3" w:rsidP="00B45AE3">
      <w:pPr>
        <w:rPr>
          <w:b/>
          <w:bCs/>
        </w:rPr>
      </w:pPr>
      <w:r w:rsidRPr="00B45AE3">
        <w:rPr>
          <w:b/>
          <w:bCs/>
        </w:rPr>
        <w:t>3. Key Issuance Eligibility</w:t>
      </w:r>
    </w:p>
    <w:p w14:paraId="0DA21E7E" w14:textId="623E28F7" w:rsidR="00B45AE3" w:rsidRPr="00B45AE3" w:rsidRDefault="00B45AE3" w:rsidP="00B45AE3">
      <w:r w:rsidRPr="00B45AE3">
        <w:t>A student may be issued a lab key once all the following conditions are satisfied:</w:t>
      </w:r>
    </w:p>
    <w:p w14:paraId="1F78861E" w14:textId="77777777" w:rsidR="00B45AE3" w:rsidRPr="00B45AE3" w:rsidRDefault="00B45AE3" w:rsidP="00B45AE3">
      <w:pPr>
        <w:numPr>
          <w:ilvl w:val="0"/>
          <w:numId w:val="1"/>
        </w:numPr>
      </w:pPr>
      <w:r w:rsidRPr="00B45AE3">
        <w:rPr>
          <w:b/>
          <w:bCs/>
        </w:rPr>
        <w:t>Principal Investigator (PI) Approval</w:t>
      </w:r>
    </w:p>
    <w:p w14:paraId="6DBDE52B" w14:textId="2F677F7F" w:rsidR="00B45AE3" w:rsidRPr="00B45AE3" w:rsidRDefault="00B45AE3" w:rsidP="00B45AE3">
      <w:pPr>
        <w:numPr>
          <w:ilvl w:val="1"/>
          <w:numId w:val="1"/>
        </w:numPr>
      </w:pPr>
      <w:r w:rsidRPr="00B45AE3">
        <w:t>The PI must approve of the student’s need for lab access.</w:t>
      </w:r>
    </w:p>
    <w:p w14:paraId="290D8C46" w14:textId="77777777" w:rsidR="00B45AE3" w:rsidRPr="00B45AE3" w:rsidRDefault="00B45AE3" w:rsidP="00B45AE3">
      <w:pPr>
        <w:numPr>
          <w:ilvl w:val="1"/>
          <w:numId w:val="1"/>
        </w:numPr>
      </w:pPr>
      <w:r w:rsidRPr="00B45AE3">
        <w:t xml:space="preserve">The PI determines: </w:t>
      </w:r>
    </w:p>
    <w:p w14:paraId="07CB1168" w14:textId="77777777" w:rsidR="00B45AE3" w:rsidRPr="00B45AE3" w:rsidRDefault="00B45AE3" w:rsidP="00B45AE3">
      <w:pPr>
        <w:numPr>
          <w:ilvl w:val="2"/>
          <w:numId w:val="1"/>
        </w:numPr>
      </w:pPr>
      <w:r w:rsidRPr="00B45AE3">
        <w:t>The student’s level of access</w:t>
      </w:r>
    </w:p>
    <w:p w14:paraId="14676A32" w14:textId="77777777" w:rsidR="00B45AE3" w:rsidRPr="00B45AE3" w:rsidRDefault="00B45AE3" w:rsidP="00B45AE3">
      <w:pPr>
        <w:numPr>
          <w:ilvl w:val="2"/>
          <w:numId w:val="1"/>
        </w:numPr>
      </w:pPr>
      <w:r w:rsidRPr="00B45AE3">
        <w:t>Approved lab usage times</w:t>
      </w:r>
    </w:p>
    <w:p w14:paraId="5E61C878" w14:textId="77777777" w:rsidR="00B45AE3" w:rsidRPr="00B45AE3" w:rsidRDefault="00B45AE3" w:rsidP="00B45AE3">
      <w:pPr>
        <w:numPr>
          <w:ilvl w:val="2"/>
          <w:numId w:val="1"/>
        </w:numPr>
      </w:pPr>
      <w:r w:rsidRPr="00B45AE3">
        <w:t>Any additional lab</w:t>
      </w:r>
      <w:r w:rsidRPr="00B45AE3">
        <w:noBreakHyphen/>
        <w:t>specific requirements</w:t>
      </w:r>
    </w:p>
    <w:p w14:paraId="6854884C" w14:textId="77777777" w:rsidR="00B45AE3" w:rsidRPr="00B45AE3" w:rsidRDefault="00B45AE3" w:rsidP="00B45AE3">
      <w:pPr>
        <w:numPr>
          <w:ilvl w:val="0"/>
          <w:numId w:val="1"/>
        </w:numPr>
      </w:pPr>
      <w:r w:rsidRPr="00B45AE3">
        <w:rPr>
          <w:b/>
          <w:bCs/>
        </w:rPr>
        <w:t>Completion of Required Training</w:t>
      </w:r>
    </w:p>
    <w:p w14:paraId="0DFDAA3F" w14:textId="0B22D664" w:rsidR="00B45AE3" w:rsidRPr="00B45AE3" w:rsidRDefault="00B45AE3" w:rsidP="00B45AE3">
      <w:pPr>
        <w:numPr>
          <w:ilvl w:val="1"/>
          <w:numId w:val="1"/>
        </w:numPr>
      </w:pPr>
      <w:r w:rsidRPr="00B45AE3">
        <w:t>All applicable lab safety and equipment training must be completed prior to key issuance</w:t>
      </w:r>
      <w:r>
        <w:t xml:space="preserve"> (COE Safety Quiz and Lab PI training). </w:t>
      </w:r>
    </w:p>
    <w:p w14:paraId="5778F62C" w14:textId="77777777" w:rsidR="00B45AE3" w:rsidRPr="00B45AE3" w:rsidRDefault="00B45AE3" w:rsidP="00B45AE3">
      <w:pPr>
        <w:numPr>
          <w:ilvl w:val="0"/>
          <w:numId w:val="1"/>
        </w:numPr>
      </w:pPr>
      <w:r w:rsidRPr="00B45AE3">
        <w:rPr>
          <w:b/>
          <w:bCs/>
        </w:rPr>
        <w:t>Execution of Key Issuance Acknowledgment Form</w:t>
      </w:r>
    </w:p>
    <w:p w14:paraId="5688D42B" w14:textId="77777777" w:rsidR="00B45AE3" w:rsidRPr="00B45AE3" w:rsidRDefault="00B45AE3" w:rsidP="00B45AE3">
      <w:pPr>
        <w:numPr>
          <w:ilvl w:val="1"/>
          <w:numId w:val="1"/>
        </w:numPr>
      </w:pPr>
      <w:r w:rsidRPr="00B45AE3">
        <w:t>The student must sign the acknowledgment form agreeing to comply with lab policies, hours, and expectations.</w:t>
      </w:r>
    </w:p>
    <w:p w14:paraId="3005A12A" w14:textId="77777777" w:rsidR="00B45AE3" w:rsidRDefault="00B45AE3" w:rsidP="00B45AE3">
      <w:pPr>
        <w:rPr>
          <w:b/>
          <w:bCs/>
        </w:rPr>
      </w:pPr>
    </w:p>
    <w:p w14:paraId="3FC4FFD2" w14:textId="3F76DD5F" w:rsidR="00B45AE3" w:rsidRDefault="00B45AE3" w:rsidP="00B45AE3">
      <w:pPr>
        <w:rPr>
          <w:b/>
          <w:bCs/>
        </w:rPr>
      </w:pPr>
      <w:r w:rsidRPr="00B45AE3">
        <w:rPr>
          <w:b/>
          <w:bCs/>
        </w:rPr>
        <w:t>4. Laboratory Hours of Operation</w:t>
      </w:r>
    </w:p>
    <w:p w14:paraId="57694E7B" w14:textId="043D53D0" w:rsidR="00B45AE3" w:rsidRPr="00B45AE3" w:rsidRDefault="00B45AE3" w:rsidP="00B45AE3">
      <w:pPr>
        <w:rPr>
          <w:b/>
          <w:bCs/>
        </w:rPr>
      </w:pPr>
      <w:r w:rsidRPr="00B45AE3">
        <w:rPr>
          <w:b/>
          <w:bCs/>
        </w:rPr>
        <w:t>4.1 Normal Business Hours</w:t>
      </w:r>
    </w:p>
    <w:p w14:paraId="7DF4AA82" w14:textId="0E27E78D" w:rsidR="00B45AE3" w:rsidRPr="00B45AE3" w:rsidRDefault="00A52A26" w:rsidP="00B45AE3">
      <w:pPr>
        <w:numPr>
          <w:ilvl w:val="0"/>
          <w:numId w:val="2"/>
        </w:numPr>
      </w:pPr>
      <w:r>
        <w:rPr>
          <w:b/>
          <w:bCs/>
        </w:rPr>
        <w:lastRenderedPageBreak/>
        <w:t xml:space="preserve">M-F </w:t>
      </w:r>
      <w:r w:rsidR="008253A1">
        <w:rPr>
          <w:b/>
          <w:bCs/>
        </w:rPr>
        <w:t>7</w:t>
      </w:r>
      <w:r w:rsidR="00B45AE3" w:rsidRPr="00B45AE3">
        <w:rPr>
          <w:b/>
          <w:bCs/>
        </w:rPr>
        <w:t>:00 a.m. – 5:00 p.m.</w:t>
      </w:r>
    </w:p>
    <w:p w14:paraId="2E3E37A9" w14:textId="77777777" w:rsidR="00B45AE3" w:rsidRPr="00B45AE3" w:rsidRDefault="00B45AE3" w:rsidP="00B45AE3">
      <w:pPr>
        <w:numPr>
          <w:ilvl w:val="0"/>
          <w:numId w:val="2"/>
        </w:numPr>
      </w:pPr>
      <w:r w:rsidRPr="00B45AE3">
        <w:t>Full laboratory operations permitted in accordance with lab rules and safety protocols.</w:t>
      </w:r>
    </w:p>
    <w:p w14:paraId="23EA20BE" w14:textId="77777777" w:rsidR="00B45AE3" w:rsidRPr="00B45AE3" w:rsidRDefault="00B45AE3" w:rsidP="00B45AE3">
      <w:pPr>
        <w:rPr>
          <w:b/>
          <w:bCs/>
        </w:rPr>
      </w:pPr>
      <w:r w:rsidRPr="00B45AE3">
        <w:rPr>
          <w:b/>
          <w:bCs/>
        </w:rPr>
        <w:t>4.2 After</w:t>
      </w:r>
      <w:r w:rsidRPr="00B45AE3">
        <w:rPr>
          <w:b/>
          <w:bCs/>
        </w:rPr>
        <w:noBreakHyphen/>
        <w:t>Hours Access</w:t>
      </w:r>
    </w:p>
    <w:p w14:paraId="67F6E466" w14:textId="2D5E6DDF" w:rsidR="00B45AE3" w:rsidRPr="006140CB" w:rsidRDefault="00216269" w:rsidP="00B45AE3">
      <w:pPr>
        <w:numPr>
          <w:ilvl w:val="0"/>
          <w:numId w:val="3"/>
        </w:numPr>
      </w:pPr>
      <w:r>
        <w:rPr>
          <w:b/>
          <w:bCs/>
        </w:rPr>
        <w:t>M-F</w:t>
      </w:r>
      <w:r w:rsidR="00421868">
        <w:rPr>
          <w:b/>
          <w:bCs/>
        </w:rPr>
        <w:t xml:space="preserve"> </w:t>
      </w:r>
      <w:r w:rsidR="00B45AE3" w:rsidRPr="00B45AE3">
        <w:rPr>
          <w:b/>
          <w:bCs/>
        </w:rPr>
        <w:t>5:00 p.m. – 11:00 p.m.</w:t>
      </w:r>
      <w:r>
        <w:rPr>
          <w:b/>
          <w:bCs/>
        </w:rPr>
        <w:t xml:space="preserve"> Saturday/Su</w:t>
      </w:r>
      <w:r w:rsidR="00421868">
        <w:rPr>
          <w:b/>
          <w:bCs/>
        </w:rPr>
        <w:t>nday 7:00 a.m. – 11:00 p.m.</w:t>
      </w:r>
    </w:p>
    <w:p w14:paraId="05A512EC" w14:textId="260C69CC" w:rsidR="00B45AE3" w:rsidRPr="00B45AE3" w:rsidRDefault="00B45AE3" w:rsidP="00B45AE3">
      <w:pPr>
        <w:numPr>
          <w:ilvl w:val="0"/>
          <w:numId w:val="3"/>
        </w:numPr>
      </w:pPr>
      <w:r w:rsidRPr="00B45AE3">
        <w:t>After</w:t>
      </w:r>
      <w:r w:rsidRPr="00B45AE3">
        <w:noBreakHyphen/>
        <w:t xml:space="preserve">hours access is limited and subject to the following conditions: </w:t>
      </w:r>
    </w:p>
    <w:p w14:paraId="28D3907F" w14:textId="77777777" w:rsidR="00B45AE3" w:rsidRPr="00B45AE3" w:rsidRDefault="00B45AE3" w:rsidP="00B45AE3">
      <w:pPr>
        <w:numPr>
          <w:ilvl w:val="1"/>
          <w:numId w:val="3"/>
        </w:numPr>
      </w:pPr>
      <w:r w:rsidRPr="00B45AE3">
        <w:t>No hazardous experiments may be conducted alone.</w:t>
      </w:r>
    </w:p>
    <w:p w14:paraId="575B2AC8" w14:textId="11F0D4C1" w:rsidR="00B45AE3" w:rsidRPr="00B45AE3" w:rsidRDefault="008F1239" w:rsidP="00B45AE3">
      <w:pPr>
        <w:numPr>
          <w:ilvl w:val="1"/>
          <w:numId w:val="3"/>
        </w:numPr>
      </w:pPr>
      <w:r>
        <w:t>Written</w:t>
      </w:r>
      <w:r w:rsidR="00B45AE3" w:rsidRPr="00B45AE3">
        <w:t xml:space="preserve"> approval from the PI is required.</w:t>
      </w:r>
    </w:p>
    <w:p w14:paraId="5F8521E8" w14:textId="77777777" w:rsidR="00B45AE3" w:rsidRPr="00B45AE3" w:rsidRDefault="00B45AE3" w:rsidP="00B45AE3">
      <w:pPr>
        <w:numPr>
          <w:ilvl w:val="1"/>
          <w:numId w:val="3"/>
        </w:numPr>
      </w:pPr>
      <w:r w:rsidRPr="00B45AE3">
        <w:t>The PI must be informed when the student enters and exits the lab.</w:t>
      </w:r>
    </w:p>
    <w:p w14:paraId="1172A6AA" w14:textId="77777777" w:rsidR="00B45AE3" w:rsidRDefault="00B45AE3" w:rsidP="00B45AE3">
      <w:pPr>
        <w:numPr>
          <w:ilvl w:val="1"/>
          <w:numId w:val="3"/>
        </w:numPr>
      </w:pPr>
      <w:r w:rsidRPr="00B45AE3">
        <w:t>Lab activities must comply with all safety requirements and emergency procedures.</w:t>
      </w:r>
    </w:p>
    <w:p w14:paraId="2884A992" w14:textId="2472FEC5" w:rsidR="00277CB7" w:rsidRPr="00B45AE3" w:rsidRDefault="00277CB7" w:rsidP="00B45AE3">
      <w:pPr>
        <w:numPr>
          <w:ilvl w:val="1"/>
          <w:numId w:val="3"/>
        </w:numPr>
      </w:pPr>
      <w:r>
        <w:t>Under specific, unique circumstances</w:t>
      </w:r>
      <w:r w:rsidR="00F13F59">
        <w:t xml:space="preserve"> (e.g., checking on a measurement that must be monitored overnight) access outside these hours may be permitted with permission </w:t>
      </w:r>
      <w:r w:rsidR="00924B51">
        <w:t xml:space="preserve">from the PI and Safety Officer. </w:t>
      </w:r>
    </w:p>
    <w:p w14:paraId="76707204" w14:textId="6304A64A" w:rsidR="00B45AE3" w:rsidRPr="00B45AE3" w:rsidRDefault="00B45AE3" w:rsidP="00B45AE3"/>
    <w:p w14:paraId="52D2EE60" w14:textId="77777777" w:rsidR="00B45AE3" w:rsidRPr="00B45AE3" w:rsidRDefault="00B45AE3" w:rsidP="00B45AE3">
      <w:pPr>
        <w:rPr>
          <w:b/>
          <w:bCs/>
        </w:rPr>
      </w:pPr>
      <w:r w:rsidRPr="00B45AE3">
        <w:rPr>
          <w:b/>
          <w:bCs/>
        </w:rPr>
        <w:t>5. Student Responsibilities</w:t>
      </w:r>
    </w:p>
    <w:p w14:paraId="010FBA83" w14:textId="77777777" w:rsidR="00B45AE3" w:rsidRPr="00B45AE3" w:rsidRDefault="00B45AE3" w:rsidP="00B45AE3">
      <w:r w:rsidRPr="00B45AE3">
        <w:t>Students issued lab keys are responsible for:</w:t>
      </w:r>
    </w:p>
    <w:p w14:paraId="5372DAB4" w14:textId="77777777" w:rsidR="00B45AE3" w:rsidRPr="00B45AE3" w:rsidRDefault="00B45AE3" w:rsidP="00B45AE3">
      <w:pPr>
        <w:numPr>
          <w:ilvl w:val="0"/>
          <w:numId w:val="4"/>
        </w:numPr>
      </w:pPr>
      <w:r w:rsidRPr="00B45AE3">
        <w:t>Using the lab only during approved times</w:t>
      </w:r>
    </w:p>
    <w:p w14:paraId="783CFE2F" w14:textId="77777777" w:rsidR="00B45AE3" w:rsidRPr="00B45AE3" w:rsidRDefault="00B45AE3" w:rsidP="00B45AE3">
      <w:pPr>
        <w:numPr>
          <w:ilvl w:val="0"/>
          <w:numId w:val="4"/>
        </w:numPr>
      </w:pPr>
      <w:r w:rsidRPr="00B45AE3">
        <w:t>Following all lab rules, safety procedures, and institutional policies</w:t>
      </w:r>
    </w:p>
    <w:p w14:paraId="56F051BA" w14:textId="77777777" w:rsidR="00B45AE3" w:rsidRPr="00B45AE3" w:rsidRDefault="00B45AE3" w:rsidP="00B45AE3">
      <w:pPr>
        <w:numPr>
          <w:ilvl w:val="0"/>
          <w:numId w:val="4"/>
        </w:numPr>
      </w:pPr>
      <w:r w:rsidRPr="00B45AE3">
        <w:t>Securing all doors upon entry and exit</w:t>
      </w:r>
    </w:p>
    <w:p w14:paraId="5C7C21C3" w14:textId="77777777" w:rsidR="00B45AE3" w:rsidRPr="00B45AE3" w:rsidRDefault="00B45AE3" w:rsidP="00B45AE3">
      <w:pPr>
        <w:numPr>
          <w:ilvl w:val="0"/>
          <w:numId w:val="4"/>
        </w:numPr>
      </w:pPr>
      <w:r w:rsidRPr="00B45AE3">
        <w:t>Not lending, duplicating, or sharing keys</w:t>
      </w:r>
    </w:p>
    <w:p w14:paraId="212823D6" w14:textId="77777777" w:rsidR="00B45AE3" w:rsidRPr="00B45AE3" w:rsidRDefault="00B45AE3" w:rsidP="00B45AE3">
      <w:pPr>
        <w:numPr>
          <w:ilvl w:val="0"/>
          <w:numId w:val="4"/>
        </w:numPr>
      </w:pPr>
      <w:r w:rsidRPr="00B45AE3">
        <w:t>Immediately reporting lost or stolen keys</w:t>
      </w:r>
    </w:p>
    <w:p w14:paraId="1BF39519" w14:textId="77777777" w:rsidR="00B45AE3" w:rsidRDefault="00B45AE3" w:rsidP="00B45AE3">
      <w:pPr>
        <w:numPr>
          <w:ilvl w:val="0"/>
          <w:numId w:val="4"/>
        </w:numPr>
      </w:pPr>
      <w:r w:rsidRPr="00B45AE3">
        <w:t>Complying with any additional PI</w:t>
      </w:r>
      <w:r w:rsidRPr="00B45AE3">
        <w:noBreakHyphen/>
        <w:t>defined expectations</w:t>
      </w:r>
    </w:p>
    <w:p w14:paraId="208077D4" w14:textId="2BE96219" w:rsidR="00580E06" w:rsidRPr="00B45AE3" w:rsidRDefault="00580E06" w:rsidP="00B45AE3">
      <w:pPr>
        <w:numPr>
          <w:ilvl w:val="0"/>
          <w:numId w:val="4"/>
        </w:numPr>
      </w:pPr>
      <w:r>
        <w:t>Do not allow unauthorized people into the lab</w:t>
      </w:r>
    </w:p>
    <w:p w14:paraId="6AAB9714" w14:textId="446C6383" w:rsidR="00B45AE3" w:rsidRPr="00B45AE3" w:rsidRDefault="00B45AE3" w:rsidP="00B45AE3"/>
    <w:p w14:paraId="53CFC08B" w14:textId="77777777" w:rsidR="00B45AE3" w:rsidRPr="00B45AE3" w:rsidRDefault="00B45AE3" w:rsidP="00B45AE3">
      <w:pPr>
        <w:rPr>
          <w:b/>
          <w:bCs/>
        </w:rPr>
      </w:pPr>
      <w:r w:rsidRPr="00B45AE3">
        <w:rPr>
          <w:b/>
          <w:bCs/>
        </w:rPr>
        <w:t>6. Principal Investigator (PI) Discretion</w:t>
      </w:r>
    </w:p>
    <w:p w14:paraId="641A6C03" w14:textId="77777777" w:rsidR="00B45AE3" w:rsidRPr="00B45AE3" w:rsidRDefault="00B45AE3" w:rsidP="00B45AE3">
      <w:r w:rsidRPr="00B45AE3">
        <w:t>The PI retains authority to:</w:t>
      </w:r>
    </w:p>
    <w:p w14:paraId="64AE8EEC" w14:textId="77777777" w:rsidR="00B45AE3" w:rsidRPr="00B45AE3" w:rsidRDefault="00B45AE3" w:rsidP="00B45AE3">
      <w:pPr>
        <w:numPr>
          <w:ilvl w:val="0"/>
          <w:numId w:val="5"/>
        </w:numPr>
      </w:pPr>
      <w:r w:rsidRPr="00B45AE3">
        <w:lastRenderedPageBreak/>
        <w:t>Approve or deny student access</w:t>
      </w:r>
    </w:p>
    <w:p w14:paraId="17ADD9CA" w14:textId="77777777" w:rsidR="00B45AE3" w:rsidRPr="00B45AE3" w:rsidRDefault="00B45AE3" w:rsidP="00B45AE3">
      <w:pPr>
        <w:numPr>
          <w:ilvl w:val="0"/>
          <w:numId w:val="5"/>
        </w:numPr>
      </w:pPr>
      <w:r w:rsidRPr="00B45AE3">
        <w:t>Limit or expand access times based on research needs</w:t>
      </w:r>
    </w:p>
    <w:p w14:paraId="0388DD00" w14:textId="77777777" w:rsidR="00B45AE3" w:rsidRPr="00B45AE3" w:rsidRDefault="00B45AE3" w:rsidP="00B45AE3">
      <w:pPr>
        <w:numPr>
          <w:ilvl w:val="0"/>
          <w:numId w:val="5"/>
        </w:numPr>
      </w:pPr>
      <w:r w:rsidRPr="00B45AE3">
        <w:t>Define additional lab</w:t>
      </w:r>
      <w:r w:rsidRPr="00B45AE3">
        <w:noBreakHyphen/>
        <w:t>specific safety rules or restrictions</w:t>
      </w:r>
    </w:p>
    <w:p w14:paraId="3492E879" w14:textId="77777777" w:rsidR="00B45AE3" w:rsidRPr="00B45AE3" w:rsidRDefault="00B45AE3" w:rsidP="00B45AE3">
      <w:pPr>
        <w:numPr>
          <w:ilvl w:val="0"/>
          <w:numId w:val="5"/>
        </w:numPr>
      </w:pPr>
      <w:r w:rsidRPr="00B45AE3">
        <w:t>Suspend or revoke access at any time due to safety, compliance, or performance concerns</w:t>
      </w:r>
    </w:p>
    <w:p w14:paraId="02ED2887" w14:textId="0D327162" w:rsidR="00B45AE3" w:rsidRPr="00B45AE3" w:rsidRDefault="00B45AE3" w:rsidP="00B45AE3"/>
    <w:p w14:paraId="5F3869DB" w14:textId="77777777" w:rsidR="00B45AE3" w:rsidRPr="00B45AE3" w:rsidRDefault="00B45AE3" w:rsidP="00B45AE3">
      <w:pPr>
        <w:rPr>
          <w:b/>
          <w:bCs/>
        </w:rPr>
      </w:pPr>
      <w:r w:rsidRPr="00B45AE3">
        <w:rPr>
          <w:b/>
          <w:bCs/>
        </w:rPr>
        <w:t>7. Violation and Enforcement Process</w:t>
      </w:r>
    </w:p>
    <w:p w14:paraId="1241D3DA" w14:textId="77777777" w:rsidR="00B45AE3" w:rsidRPr="00B45AE3" w:rsidRDefault="00B45AE3" w:rsidP="00B45AE3">
      <w:pPr>
        <w:rPr>
          <w:b/>
          <w:bCs/>
        </w:rPr>
      </w:pPr>
      <w:r w:rsidRPr="00B45AE3">
        <w:rPr>
          <w:b/>
          <w:bCs/>
        </w:rPr>
        <w:t>7.1 Lab Rule Violations</w:t>
      </w:r>
    </w:p>
    <w:p w14:paraId="0268FBC9" w14:textId="77777777" w:rsidR="00B45AE3" w:rsidRPr="00B45AE3" w:rsidRDefault="00B45AE3" w:rsidP="00B45AE3">
      <w:r w:rsidRPr="00B45AE3">
        <w:t>Violations include, but are not limited to:</w:t>
      </w:r>
    </w:p>
    <w:p w14:paraId="108FFA3B" w14:textId="77777777" w:rsidR="00B45AE3" w:rsidRPr="00B45AE3" w:rsidRDefault="00B45AE3" w:rsidP="00B45AE3">
      <w:pPr>
        <w:numPr>
          <w:ilvl w:val="0"/>
          <w:numId w:val="6"/>
        </w:numPr>
      </w:pPr>
      <w:r w:rsidRPr="00B45AE3">
        <w:t>Unauthorized after</w:t>
      </w:r>
      <w:r w:rsidRPr="00B45AE3">
        <w:noBreakHyphen/>
        <w:t>hours access</w:t>
      </w:r>
    </w:p>
    <w:p w14:paraId="7E7F635A" w14:textId="77777777" w:rsidR="00B45AE3" w:rsidRPr="00B45AE3" w:rsidRDefault="00B45AE3" w:rsidP="00B45AE3">
      <w:pPr>
        <w:numPr>
          <w:ilvl w:val="0"/>
          <w:numId w:val="6"/>
        </w:numPr>
      </w:pPr>
      <w:r w:rsidRPr="00B45AE3">
        <w:t>Conducting prohibited activities while alone</w:t>
      </w:r>
    </w:p>
    <w:p w14:paraId="78137432" w14:textId="77777777" w:rsidR="00B45AE3" w:rsidRPr="00B45AE3" w:rsidRDefault="00B45AE3" w:rsidP="00B45AE3">
      <w:pPr>
        <w:numPr>
          <w:ilvl w:val="0"/>
          <w:numId w:val="6"/>
        </w:numPr>
      </w:pPr>
      <w:r w:rsidRPr="00B45AE3">
        <w:t>Failure to follow safety protocols</w:t>
      </w:r>
    </w:p>
    <w:p w14:paraId="1D5D8FC9" w14:textId="77777777" w:rsidR="00B45AE3" w:rsidRPr="00B45AE3" w:rsidRDefault="00B45AE3" w:rsidP="00B45AE3">
      <w:pPr>
        <w:numPr>
          <w:ilvl w:val="0"/>
          <w:numId w:val="6"/>
        </w:numPr>
      </w:pPr>
      <w:r w:rsidRPr="00B45AE3">
        <w:t>Sharing or misusing a lab key</w:t>
      </w:r>
    </w:p>
    <w:p w14:paraId="2961E1F8" w14:textId="77777777" w:rsidR="00B45AE3" w:rsidRPr="00B45AE3" w:rsidRDefault="00B45AE3" w:rsidP="00B45AE3">
      <w:pPr>
        <w:rPr>
          <w:b/>
          <w:bCs/>
        </w:rPr>
      </w:pPr>
      <w:r w:rsidRPr="00B45AE3">
        <w:rPr>
          <w:b/>
          <w:bCs/>
        </w:rPr>
        <w:t>7.2 Consequences for Repeated Violations</w:t>
      </w:r>
    </w:p>
    <w:p w14:paraId="2B26B9AB" w14:textId="595BE770" w:rsidR="00B45AE3" w:rsidRPr="00B45AE3" w:rsidRDefault="00B45AE3" w:rsidP="00B45AE3">
      <w:pPr>
        <w:numPr>
          <w:ilvl w:val="0"/>
          <w:numId w:val="7"/>
        </w:numPr>
      </w:pPr>
      <w:r w:rsidRPr="00B45AE3">
        <w:t>Violations are documented and shared with the PI</w:t>
      </w:r>
      <w:r>
        <w:t>, Department Chair, and Safety Officer</w:t>
      </w:r>
      <w:r w:rsidRPr="00B45AE3">
        <w:t>.</w:t>
      </w:r>
    </w:p>
    <w:p w14:paraId="07AD8F0B" w14:textId="175E5D17" w:rsidR="00B45AE3" w:rsidRPr="00B45AE3" w:rsidRDefault="00B45AE3" w:rsidP="00B45AE3">
      <w:pPr>
        <w:numPr>
          <w:ilvl w:val="0"/>
          <w:numId w:val="7"/>
        </w:numPr>
      </w:pPr>
      <w:r w:rsidRPr="00B45AE3">
        <w:t xml:space="preserve">After </w:t>
      </w:r>
      <w:r w:rsidRPr="00B45AE3">
        <w:rPr>
          <w:b/>
          <w:bCs/>
          <w:u w:val="single"/>
        </w:rPr>
        <w:t>two</w:t>
      </w:r>
      <w:r>
        <w:t xml:space="preserve"> violations:</w:t>
      </w:r>
      <w:r w:rsidRPr="00B45AE3">
        <w:t xml:space="preserve"> </w:t>
      </w:r>
    </w:p>
    <w:p w14:paraId="28555C22" w14:textId="77777777" w:rsidR="00B45AE3" w:rsidRPr="00B45AE3" w:rsidRDefault="00B45AE3" w:rsidP="00B45AE3">
      <w:pPr>
        <w:numPr>
          <w:ilvl w:val="1"/>
          <w:numId w:val="7"/>
        </w:numPr>
      </w:pPr>
      <w:r w:rsidRPr="00B45AE3">
        <w:t>The student’s lab key will be removed.</w:t>
      </w:r>
    </w:p>
    <w:p w14:paraId="6DBC5499" w14:textId="77777777" w:rsidR="00B45AE3" w:rsidRDefault="00B45AE3" w:rsidP="00B45AE3">
      <w:pPr>
        <w:numPr>
          <w:ilvl w:val="1"/>
          <w:numId w:val="7"/>
        </w:numPr>
      </w:pPr>
      <w:r w:rsidRPr="00B45AE3">
        <w:t>Reinstatement of access, if allowed, requires PI approval and may require retraining.</w:t>
      </w:r>
    </w:p>
    <w:p w14:paraId="36200BAA" w14:textId="0CE5879E" w:rsidR="00B45AE3" w:rsidRPr="00B45AE3" w:rsidRDefault="000A0F64" w:rsidP="000A0F64">
      <w:pPr>
        <w:pStyle w:val="ListParagraph"/>
        <w:numPr>
          <w:ilvl w:val="0"/>
          <w:numId w:val="7"/>
        </w:numPr>
      </w:pPr>
      <w:r>
        <w:t xml:space="preserve">Lab PI, Department Chair, and Safety Officer have the authority to request to remove student’s lab key for repeated violations. </w:t>
      </w:r>
    </w:p>
    <w:p w14:paraId="6D066006" w14:textId="63347971" w:rsidR="00B45AE3" w:rsidRPr="00B45AE3" w:rsidRDefault="00B45AE3" w:rsidP="00B45AE3"/>
    <w:p w14:paraId="289EBC7E" w14:textId="77777777" w:rsidR="00B45AE3" w:rsidRPr="00B45AE3" w:rsidRDefault="00B45AE3" w:rsidP="00B45AE3">
      <w:pPr>
        <w:rPr>
          <w:b/>
          <w:bCs/>
        </w:rPr>
      </w:pPr>
      <w:r w:rsidRPr="00B45AE3">
        <w:rPr>
          <w:b/>
          <w:bCs/>
        </w:rPr>
        <w:t>8. Key Return</w:t>
      </w:r>
    </w:p>
    <w:p w14:paraId="6CB2006B" w14:textId="77777777" w:rsidR="00B45AE3" w:rsidRPr="00B45AE3" w:rsidRDefault="00B45AE3" w:rsidP="00B45AE3">
      <w:pPr>
        <w:numPr>
          <w:ilvl w:val="0"/>
          <w:numId w:val="8"/>
        </w:numPr>
      </w:pPr>
      <w:r w:rsidRPr="00B45AE3">
        <w:t xml:space="preserve">Keys must be returned: </w:t>
      </w:r>
    </w:p>
    <w:p w14:paraId="03C6F020" w14:textId="77777777" w:rsidR="00B45AE3" w:rsidRPr="00B45AE3" w:rsidRDefault="00B45AE3" w:rsidP="00B45AE3">
      <w:pPr>
        <w:numPr>
          <w:ilvl w:val="1"/>
          <w:numId w:val="8"/>
        </w:numPr>
      </w:pPr>
      <w:r w:rsidRPr="00B45AE3">
        <w:t>Upon completion of the student’s research</w:t>
      </w:r>
    </w:p>
    <w:p w14:paraId="01F6BACB" w14:textId="77777777" w:rsidR="00B45AE3" w:rsidRPr="00B45AE3" w:rsidRDefault="00B45AE3" w:rsidP="00B45AE3">
      <w:pPr>
        <w:numPr>
          <w:ilvl w:val="1"/>
          <w:numId w:val="8"/>
        </w:numPr>
      </w:pPr>
      <w:r w:rsidRPr="00B45AE3">
        <w:t>Upon departure from the lab or institution</w:t>
      </w:r>
    </w:p>
    <w:p w14:paraId="7168B5F1" w14:textId="77777777" w:rsidR="00B45AE3" w:rsidRPr="00B45AE3" w:rsidRDefault="00B45AE3" w:rsidP="00B45AE3">
      <w:pPr>
        <w:numPr>
          <w:ilvl w:val="1"/>
          <w:numId w:val="8"/>
        </w:numPr>
      </w:pPr>
      <w:r w:rsidRPr="00B45AE3">
        <w:lastRenderedPageBreak/>
        <w:t>Immediately upon request by the PI or department</w:t>
      </w:r>
    </w:p>
    <w:p w14:paraId="2E6C2578" w14:textId="2181B052" w:rsidR="00186AA1" w:rsidRDefault="00B45AE3" w:rsidP="000A0F64">
      <w:pPr>
        <w:numPr>
          <w:ilvl w:val="0"/>
          <w:numId w:val="8"/>
        </w:numPr>
      </w:pPr>
      <w:r w:rsidRPr="00B45AE3">
        <w:t>Failure to return keys may result in administrative consequences.</w:t>
      </w:r>
    </w:p>
    <w:sectPr w:rsidR="00186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553E6"/>
    <w:multiLevelType w:val="multilevel"/>
    <w:tmpl w:val="AF5A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C5E1E"/>
    <w:multiLevelType w:val="multilevel"/>
    <w:tmpl w:val="FAC2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2F0EC8"/>
    <w:multiLevelType w:val="multilevel"/>
    <w:tmpl w:val="71FE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C023A"/>
    <w:multiLevelType w:val="multilevel"/>
    <w:tmpl w:val="2134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B10768"/>
    <w:multiLevelType w:val="multilevel"/>
    <w:tmpl w:val="A596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C949AB"/>
    <w:multiLevelType w:val="multilevel"/>
    <w:tmpl w:val="D95E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70546E"/>
    <w:multiLevelType w:val="multilevel"/>
    <w:tmpl w:val="AA02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924272"/>
    <w:multiLevelType w:val="multilevel"/>
    <w:tmpl w:val="8D4C1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3965689">
    <w:abstractNumId w:val="7"/>
  </w:num>
  <w:num w:numId="2" w16cid:durableId="1964847149">
    <w:abstractNumId w:val="1"/>
  </w:num>
  <w:num w:numId="3" w16cid:durableId="1168130681">
    <w:abstractNumId w:val="6"/>
  </w:num>
  <w:num w:numId="4" w16cid:durableId="1483889885">
    <w:abstractNumId w:val="5"/>
  </w:num>
  <w:num w:numId="5" w16cid:durableId="43910145">
    <w:abstractNumId w:val="4"/>
  </w:num>
  <w:num w:numId="6" w16cid:durableId="959803473">
    <w:abstractNumId w:val="3"/>
  </w:num>
  <w:num w:numId="7" w16cid:durableId="1128428523">
    <w:abstractNumId w:val="0"/>
  </w:num>
  <w:num w:numId="8" w16cid:durableId="1601569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E3"/>
    <w:rsid w:val="00017546"/>
    <w:rsid w:val="000A0F64"/>
    <w:rsid w:val="000C7DD3"/>
    <w:rsid w:val="00186AA1"/>
    <w:rsid w:val="001F1022"/>
    <w:rsid w:val="001F1FFA"/>
    <w:rsid w:val="001F4A9A"/>
    <w:rsid w:val="00216269"/>
    <w:rsid w:val="00216B5C"/>
    <w:rsid w:val="00277CB7"/>
    <w:rsid w:val="00312AFE"/>
    <w:rsid w:val="003176A6"/>
    <w:rsid w:val="00421868"/>
    <w:rsid w:val="00433E73"/>
    <w:rsid w:val="00451429"/>
    <w:rsid w:val="00580E06"/>
    <w:rsid w:val="005A5C71"/>
    <w:rsid w:val="006140CB"/>
    <w:rsid w:val="00787EAC"/>
    <w:rsid w:val="008253A1"/>
    <w:rsid w:val="008F1239"/>
    <w:rsid w:val="00924B51"/>
    <w:rsid w:val="00A52A26"/>
    <w:rsid w:val="00A97FA1"/>
    <w:rsid w:val="00B45AE3"/>
    <w:rsid w:val="00BE0F3E"/>
    <w:rsid w:val="00BF6F48"/>
    <w:rsid w:val="00D0096E"/>
    <w:rsid w:val="00D65F27"/>
    <w:rsid w:val="00D91EA4"/>
    <w:rsid w:val="00F13F59"/>
    <w:rsid w:val="00F7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E461D"/>
  <w15:chartTrackingRefBased/>
  <w15:docId w15:val="{ED14B004-74CB-4253-A780-653A5C95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A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A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A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A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A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A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A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A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A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A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A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Vallejo</dc:creator>
  <cp:keywords/>
  <dc:description/>
  <cp:lastModifiedBy>Javier Guzman</cp:lastModifiedBy>
  <cp:revision>2</cp:revision>
  <dcterms:created xsi:type="dcterms:W3CDTF">2026-06-11T03:17:00Z</dcterms:created>
  <dcterms:modified xsi:type="dcterms:W3CDTF">2026-06-11T03:17:00Z</dcterms:modified>
</cp:coreProperties>
</file>