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70C8" w14:textId="77777777" w:rsidR="004C3D50" w:rsidRPr="00C56A69" w:rsidRDefault="004C3D50" w:rsidP="004C3D50">
      <w:pPr>
        <w:spacing w:after="0" w:line="240" w:lineRule="auto"/>
        <w:jc w:val="center"/>
        <w:rPr>
          <w:b/>
          <w:sz w:val="18"/>
          <w:szCs w:val="18"/>
        </w:rPr>
      </w:pPr>
      <w:r w:rsidRPr="00C56A69">
        <w:rPr>
          <w:b/>
          <w:sz w:val="18"/>
          <w:szCs w:val="18"/>
        </w:rPr>
        <w:t>California State University, Long Beach</w:t>
      </w:r>
    </w:p>
    <w:p w14:paraId="63AB70C9" w14:textId="77777777" w:rsidR="004C3D50" w:rsidRPr="00C56A69" w:rsidRDefault="004C3D50" w:rsidP="004C3D50">
      <w:pPr>
        <w:spacing w:after="0" w:line="240" w:lineRule="auto"/>
        <w:jc w:val="center"/>
        <w:rPr>
          <w:b/>
          <w:sz w:val="18"/>
          <w:szCs w:val="18"/>
        </w:rPr>
      </w:pPr>
      <w:r w:rsidRPr="00C56A69">
        <w:rPr>
          <w:b/>
          <w:sz w:val="18"/>
          <w:szCs w:val="18"/>
        </w:rPr>
        <w:t>College of Liberal Arts</w:t>
      </w:r>
    </w:p>
    <w:p w14:paraId="63AB70CA" w14:textId="73DC1D34" w:rsidR="004C3D50" w:rsidRPr="00C56A69" w:rsidRDefault="004C3D50" w:rsidP="004C3D50">
      <w:pPr>
        <w:spacing w:after="0" w:line="240" w:lineRule="auto"/>
        <w:jc w:val="center"/>
        <w:rPr>
          <w:b/>
          <w:sz w:val="18"/>
          <w:szCs w:val="18"/>
        </w:rPr>
      </w:pPr>
      <w:r w:rsidRPr="00C56A69">
        <w:rPr>
          <w:b/>
          <w:sz w:val="18"/>
          <w:szCs w:val="18"/>
        </w:rPr>
        <w:t xml:space="preserve">Department of </w:t>
      </w:r>
      <w:r w:rsidR="00A02D20">
        <w:rPr>
          <w:b/>
          <w:sz w:val="18"/>
          <w:szCs w:val="18"/>
        </w:rPr>
        <w:t>Linguistics</w:t>
      </w:r>
    </w:p>
    <w:p w14:paraId="63AB70CB" w14:textId="53E7A3B3" w:rsidR="004C3D50" w:rsidRPr="00C56A69" w:rsidRDefault="004C3D50" w:rsidP="004C3D50">
      <w:pPr>
        <w:spacing w:after="0" w:line="240" w:lineRule="auto"/>
        <w:jc w:val="center"/>
        <w:rPr>
          <w:b/>
          <w:sz w:val="18"/>
          <w:szCs w:val="18"/>
        </w:rPr>
      </w:pPr>
      <w:r w:rsidRPr="00C56A69">
        <w:rPr>
          <w:b/>
          <w:sz w:val="18"/>
          <w:szCs w:val="18"/>
        </w:rPr>
        <w:t>T</w:t>
      </w:r>
      <w:r w:rsidR="005572BE">
        <w:rPr>
          <w:b/>
          <w:sz w:val="18"/>
          <w:szCs w:val="18"/>
        </w:rPr>
        <w:t>EACHING ASSOCIATE POSITION OPENING</w:t>
      </w:r>
    </w:p>
    <w:p w14:paraId="63AB70CC" w14:textId="77777777" w:rsidR="004C3D50" w:rsidRPr="00C67AAE" w:rsidRDefault="004C3D50" w:rsidP="004C3D50">
      <w:pPr>
        <w:spacing w:after="0" w:line="240" w:lineRule="auto"/>
        <w:jc w:val="center"/>
        <w:rPr>
          <w:b/>
          <w:sz w:val="14"/>
          <w:szCs w:val="14"/>
        </w:rPr>
      </w:pPr>
    </w:p>
    <w:p w14:paraId="63AB70CD" w14:textId="2E818265" w:rsidR="00903C50" w:rsidRPr="00C56A69" w:rsidRDefault="004C3D50" w:rsidP="00903C50">
      <w:pPr>
        <w:spacing w:after="0" w:line="240" w:lineRule="auto"/>
        <w:rPr>
          <w:b/>
          <w:sz w:val="18"/>
          <w:szCs w:val="18"/>
        </w:rPr>
      </w:pPr>
      <w:r w:rsidRPr="00C56A69">
        <w:rPr>
          <w:b/>
          <w:sz w:val="18"/>
          <w:szCs w:val="18"/>
        </w:rPr>
        <w:t>R</w:t>
      </w:r>
      <w:r w:rsidR="00C60DC9">
        <w:rPr>
          <w:b/>
          <w:sz w:val="18"/>
          <w:szCs w:val="18"/>
        </w:rPr>
        <w:t xml:space="preserve">ECRUITMENT </w:t>
      </w:r>
      <w:r w:rsidRPr="00C56A69">
        <w:rPr>
          <w:b/>
          <w:sz w:val="18"/>
          <w:szCs w:val="18"/>
        </w:rPr>
        <w:t>#:</w:t>
      </w:r>
      <w:r w:rsidRPr="00C56A69">
        <w:rPr>
          <w:b/>
          <w:sz w:val="18"/>
          <w:szCs w:val="18"/>
        </w:rPr>
        <w:tab/>
      </w:r>
      <w:r w:rsidRPr="00C56A69">
        <w:rPr>
          <w:sz w:val="18"/>
          <w:szCs w:val="18"/>
        </w:rPr>
        <w:tab/>
      </w:r>
      <w:r w:rsidRPr="00C56A69">
        <w:rPr>
          <w:sz w:val="18"/>
          <w:szCs w:val="18"/>
        </w:rPr>
        <w:tab/>
      </w:r>
      <w:r w:rsidRPr="00C56A69">
        <w:rPr>
          <w:b/>
          <w:sz w:val="18"/>
          <w:szCs w:val="18"/>
        </w:rPr>
        <w:t>2</w:t>
      </w:r>
      <w:r w:rsidR="00013042">
        <w:rPr>
          <w:b/>
          <w:sz w:val="18"/>
          <w:szCs w:val="18"/>
        </w:rPr>
        <w:t>02</w:t>
      </w:r>
      <w:r w:rsidR="006E5C59">
        <w:rPr>
          <w:b/>
          <w:sz w:val="18"/>
          <w:szCs w:val="18"/>
        </w:rPr>
        <w:t>6</w:t>
      </w:r>
      <w:r w:rsidRPr="00C56A69">
        <w:rPr>
          <w:b/>
          <w:sz w:val="18"/>
          <w:szCs w:val="18"/>
        </w:rPr>
        <w:t>/2</w:t>
      </w:r>
      <w:r w:rsidR="006E5C59">
        <w:rPr>
          <w:b/>
          <w:sz w:val="18"/>
          <w:szCs w:val="18"/>
        </w:rPr>
        <w:t>7</w:t>
      </w:r>
      <w:r w:rsidRPr="00C56A69">
        <w:rPr>
          <w:b/>
          <w:sz w:val="18"/>
          <w:szCs w:val="18"/>
        </w:rPr>
        <w:t>-TA-</w:t>
      </w:r>
      <w:r w:rsidR="00A02D20">
        <w:rPr>
          <w:b/>
          <w:sz w:val="18"/>
          <w:szCs w:val="18"/>
        </w:rPr>
        <w:t>Linguistics and ASLD</w:t>
      </w:r>
    </w:p>
    <w:p w14:paraId="63AB70CE" w14:textId="7159947E" w:rsidR="004C3D50" w:rsidRPr="00C56A69" w:rsidRDefault="004C3D50" w:rsidP="004C3D50">
      <w:pPr>
        <w:spacing w:after="0" w:line="240" w:lineRule="auto"/>
        <w:rPr>
          <w:sz w:val="18"/>
          <w:szCs w:val="18"/>
        </w:rPr>
      </w:pPr>
      <w:r w:rsidRPr="00C56A69">
        <w:rPr>
          <w:b/>
          <w:sz w:val="18"/>
          <w:szCs w:val="18"/>
        </w:rPr>
        <w:t>P</w:t>
      </w:r>
      <w:r w:rsidR="00C60DC9">
        <w:rPr>
          <w:b/>
          <w:sz w:val="18"/>
          <w:szCs w:val="18"/>
        </w:rPr>
        <w:t>OSITION</w:t>
      </w:r>
      <w:r w:rsidRPr="00C56A69">
        <w:rPr>
          <w:b/>
          <w:sz w:val="18"/>
          <w:szCs w:val="18"/>
        </w:rPr>
        <w:t>:</w:t>
      </w:r>
      <w:r w:rsidRPr="00C56A69">
        <w:rPr>
          <w:b/>
          <w:sz w:val="18"/>
          <w:szCs w:val="18"/>
        </w:rPr>
        <w:tab/>
      </w:r>
      <w:r w:rsidRPr="00C56A69">
        <w:rPr>
          <w:b/>
          <w:sz w:val="18"/>
          <w:szCs w:val="18"/>
        </w:rPr>
        <w:tab/>
      </w:r>
      <w:r w:rsidR="00C56A69">
        <w:rPr>
          <w:b/>
          <w:sz w:val="18"/>
          <w:szCs w:val="18"/>
        </w:rPr>
        <w:tab/>
      </w:r>
      <w:r w:rsidRPr="00C56A69">
        <w:rPr>
          <w:b/>
          <w:sz w:val="18"/>
          <w:szCs w:val="18"/>
        </w:rPr>
        <w:t>Teaching Associate in</w:t>
      </w:r>
      <w:r w:rsidR="004662AF">
        <w:rPr>
          <w:b/>
          <w:sz w:val="18"/>
          <w:szCs w:val="18"/>
        </w:rPr>
        <w:t xml:space="preserve"> Linguistics</w:t>
      </w:r>
      <w:r w:rsidR="00546FDD">
        <w:rPr>
          <w:b/>
          <w:sz w:val="18"/>
          <w:szCs w:val="18"/>
        </w:rPr>
        <w:t xml:space="preserve"> Department</w:t>
      </w:r>
    </w:p>
    <w:p w14:paraId="745D2B60" w14:textId="77777777" w:rsidR="006E5C59" w:rsidRPr="006E5C59" w:rsidRDefault="003F7F97"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
          <w:sz w:val="18"/>
          <w:szCs w:val="18"/>
        </w:rPr>
        <w:t>EFFECTIVE DATE</w:t>
      </w:r>
      <w:r w:rsidR="004C3D50" w:rsidRPr="00C56A69">
        <w:rPr>
          <w:b/>
          <w:sz w:val="18"/>
          <w:szCs w:val="18"/>
        </w:rPr>
        <w:t>:</w:t>
      </w:r>
      <w:r w:rsidR="004C3D50" w:rsidRPr="00C56A69">
        <w:rPr>
          <w:b/>
          <w:sz w:val="18"/>
          <w:szCs w:val="18"/>
        </w:rPr>
        <w:tab/>
      </w:r>
      <w:r w:rsidR="004C3D50" w:rsidRPr="00C56A69">
        <w:rPr>
          <w:b/>
          <w:sz w:val="18"/>
          <w:szCs w:val="18"/>
        </w:rPr>
        <w:tab/>
      </w:r>
      <w:r w:rsidR="004C3D50" w:rsidRPr="00C56A69">
        <w:rPr>
          <w:b/>
          <w:sz w:val="18"/>
          <w:szCs w:val="18"/>
        </w:rPr>
        <w:tab/>
      </w:r>
      <w:r w:rsidR="006E5C59" w:rsidRPr="006E5C59">
        <w:rPr>
          <w:bCs/>
          <w:sz w:val="18"/>
          <w:szCs w:val="18"/>
        </w:rPr>
        <w:t xml:space="preserve">Fall Semester: August 17, </w:t>
      </w:r>
      <w:proofErr w:type="gramStart"/>
      <w:r w:rsidR="006E5C59" w:rsidRPr="006E5C59">
        <w:rPr>
          <w:bCs/>
          <w:sz w:val="18"/>
          <w:szCs w:val="18"/>
        </w:rPr>
        <w:t>2026</w:t>
      </w:r>
      <w:proofErr w:type="gramEnd"/>
      <w:r w:rsidR="006E5C59" w:rsidRPr="006E5C59">
        <w:rPr>
          <w:bCs/>
          <w:sz w:val="18"/>
          <w:szCs w:val="18"/>
        </w:rPr>
        <w:t xml:space="preserve"> to December 24, 2026</w:t>
      </w:r>
    </w:p>
    <w:p w14:paraId="32DB9C3D" w14:textId="2E0593AC" w:rsidR="006E5C59" w:rsidRDefault="006E5C59"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Cs/>
          <w:sz w:val="18"/>
          <w:szCs w:val="18"/>
        </w:rPr>
      </w:pPr>
      <w:r>
        <w:rPr>
          <w:bCs/>
          <w:sz w:val="18"/>
          <w:szCs w:val="18"/>
        </w:rPr>
        <w:tab/>
      </w:r>
      <w:r w:rsidRPr="006E5C59">
        <w:rPr>
          <w:bCs/>
          <w:sz w:val="18"/>
          <w:szCs w:val="18"/>
        </w:rPr>
        <w:tab/>
      </w:r>
      <w:r w:rsidRPr="006E5C59">
        <w:rPr>
          <w:bCs/>
          <w:sz w:val="18"/>
          <w:szCs w:val="18"/>
        </w:rPr>
        <w:tab/>
      </w:r>
      <w:r w:rsidRPr="006E5C59">
        <w:rPr>
          <w:bCs/>
          <w:sz w:val="18"/>
          <w:szCs w:val="18"/>
        </w:rPr>
        <w:tab/>
        <w:t xml:space="preserve">Spring Semester: January 21, </w:t>
      </w:r>
      <w:proofErr w:type="gramStart"/>
      <w:r w:rsidRPr="006E5C59">
        <w:rPr>
          <w:bCs/>
          <w:sz w:val="18"/>
          <w:szCs w:val="18"/>
        </w:rPr>
        <w:t>2027</w:t>
      </w:r>
      <w:proofErr w:type="gramEnd"/>
      <w:r w:rsidRPr="006E5C59">
        <w:rPr>
          <w:bCs/>
          <w:sz w:val="18"/>
          <w:szCs w:val="18"/>
        </w:rPr>
        <w:t xml:space="preserve"> to May 21, 2027</w:t>
      </w:r>
    </w:p>
    <w:p w14:paraId="1ED1C375" w14:textId="77777777" w:rsidR="006E5C59" w:rsidRDefault="006E5C59"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p>
    <w:p w14:paraId="63AB70D1" w14:textId="26FEFA36" w:rsidR="00903C50" w:rsidRPr="00C56A69" w:rsidRDefault="004C3D50" w:rsidP="006E5C59">
      <w:pPr>
        <w:tabs>
          <w:tab w:val="left" w:pos="0"/>
          <w:tab w:val="left" w:pos="432"/>
          <w:tab w:val="left" w:pos="1440"/>
          <w:tab w:val="left" w:pos="2160"/>
          <w:tab w:val="left" w:pos="2880"/>
          <w:tab w:val="left" w:pos="3600"/>
          <w:tab w:val="left" w:pos="4320"/>
          <w:tab w:val="left" w:pos="5040"/>
          <w:tab w:val="left" w:pos="5760"/>
        </w:tabs>
        <w:spacing w:after="0" w:line="240" w:lineRule="auto"/>
        <w:rPr>
          <w:b/>
          <w:sz w:val="18"/>
          <w:szCs w:val="18"/>
        </w:rPr>
      </w:pPr>
      <w:r w:rsidRPr="00C56A69">
        <w:rPr>
          <w:b/>
          <w:sz w:val="18"/>
          <w:szCs w:val="18"/>
        </w:rPr>
        <w:t>S</w:t>
      </w:r>
      <w:r w:rsidR="003F7F97">
        <w:rPr>
          <w:b/>
          <w:sz w:val="18"/>
          <w:szCs w:val="18"/>
        </w:rPr>
        <w:t>ALARY</w:t>
      </w:r>
      <w:r w:rsidRPr="00C56A69">
        <w:rPr>
          <w:b/>
          <w:sz w:val="18"/>
          <w:szCs w:val="18"/>
        </w:rPr>
        <w:t xml:space="preserve"> R</w:t>
      </w:r>
      <w:r w:rsidR="003F7F97">
        <w:rPr>
          <w:b/>
          <w:sz w:val="18"/>
          <w:szCs w:val="18"/>
        </w:rPr>
        <w:t>ANGE</w:t>
      </w:r>
      <w:r w:rsidRPr="00C56A69">
        <w:rPr>
          <w:b/>
          <w:sz w:val="18"/>
          <w:szCs w:val="18"/>
        </w:rPr>
        <w:t>:</w:t>
      </w:r>
      <w:r w:rsidRPr="00C56A69">
        <w:rPr>
          <w:b/>
          <w:sz w:val="18"/>
          <w:szCs w:val="18"/>
        </w:rPr>
        <w:tab/>
      </w:r>
      <w:r w:rsidR="00CC6B8C">
        <w:rPr>
          <w:b/>
          <w:sz w:val="18"/>
          <w:szCs w:val="18"/>
        </w:rPr>
        <w:tab/>
      </w:r>
      <w:r w:rsidR="00CC6B8C">
        <w:rPr>
          <w:b/>
          <w:sz w:val="18"/>
          <w:szCs w:val="18"/>
        </w:rPr>
        <w:tab/>
      </w:r>
      <w:r w:rsidR="00903C50" w:rsidRPr="00C56A69">
        <w:rPr>
          <w:b/>
          <w:sz w:val="18"/>
          <w:szCs w:val="18"/>
        </w:rPr>
        <w:t>Salary ranges as follows (per month per semester)</w:t>
      </w:r>
    </w:p>
    <w:p w14:paraId="3A0A4B70" w14:textId="4B270766" w:rsidR="00B43967" w:rsidRPr="00826816" w:rsidRDefault="00B43967" w:rsidP="00903C50">
      <w:pPr>
        <w:spacing w:after="0" w:line="240" w:lineRule="auto"/>
        <w:ind w:left="2880" w:hanging="2835"/>
        <w:rPr>
          <w:b/>
          <w:sz w:val="10"/>
          <w:szCs w:val="10"/>
        </w:rPr>
      </w:pPr>
    </w:p>
    <w:tbl>
      <w:tblPr>
        <w:tblStyle w:val="TableGrid"/>
        <w:tblW w:w="0" w:type="auto"/>
        <w:jc w:val="center"/>
        <w:tblLook w:val="04A0" w:firstRow="1" w:lastRow="0" w:firstColumn="1" w:lastColumn="0" w:noHBand="0" w:noVBand="1"/>
      </w:tblPr>
      <w:tblGrid>
        <w:gridCol w:w="3209"/>
        <w:gridCol w:w="1688"/>
        <w:gridCol w:w="1800"/>
        <w:gridCol w:w="1732"/>
      </w:tblGrid>
      <w:tr w:rsidR="00B43967" w14:paraId="4D9D6EE8" w14:textId="77777777" w:rsidTr="00384B0D">
        <w:trPr>
          <w:jc w:val="center"/>
        </w:trPr>
        <w:tc>
          <w:tcPr>
            <w:tcW w:w="8429" w:type="dxa"/>
            <w:gridSpan w:val="4"/>
          </w:tcPr>
          <w:p w14:paraId="66365666" w14:textId="09451E6E" w:rsidR="00B43967" w:rsidRPr="005C3B28" w:rsidRDefault="00B43967" w:rsidP="00B43967">
            <w:pPr>
              <w:pStyle w:val="Default"/>
              <w:jc w:val="center"/>
              <w:rPr>
                <w:b/>
                <w:bCs/>
                <w:sz w:val="20"/>
                <w:szCs w:val="20"/>
              </w:rPr>
            </w:pPr>
            <w:r w:rsidRPr="006C44EE">
              <w:rPr>
                <w:b/>
                <w:bCs/>
                <w:sz w:val="20"/>
                <w:szCs w:val="20"/>
              </w:rPr>
              <w:t>TEACHING ASSOCIATE PAY RATES</w:t>
            </w:r>
          </w:p>
        </w:tc>
      </w:tr>
      <w:tr w:rsidR="00B43967" w14:paraId="35E299BA" w14:textId="77777777" w:rsidTr="00384B0D">
        <w:trPr>
          <w:jc w:val="center"/>
        </w:trPr>
        <w:tc>
          <w:tcPr>
            <w:tcW w:w="3209" w:type="dxa"/>
          </w:tcPr>
          <w:p w14:paraId="73D146E9" w14:textId="77777777" w:rsidR="00B43967" w:rsidRDefault="00B43967" w:rsidP="00B43967">
            <w:pPr>
              <w:jc w:val="center"/>
              <w:rPr>
                <w:b/>
                <w:sz w:val="20"/>
                <w:szCs w:val="20"/>
              </w:rPr>
            </w:pPr>
          </w:p>
        </w:tc>
        <w:tc>
          <w:tcPr>
            <w:tcW w:w="1688" w:type="dxa"/>
          </w:tcPr>
          <w:p w14:paraId="4E664B89" w14:textId="77777777" w:rsidR="00B43967" w:rsidRPr="005C3B28" w:rsidRDefault="00B43967" w:rsidP="00B43967">
            <w:pPr>
              <w:pStyle w:val="Default"/>
              <w:rPr>
                <w:sz w:val="20"/>
                <w:szCs w:val="20"/>
              </w:rPr>
            </w:pPr>
            <w:r w:rsidRPr="005C3B28">
              <w:rPr>
                <w:b/>
                <w:bCs/>
                <w:sz w:val="20"/>
                <w:szCs w:val="20"/>
              </w:rPr>
              <w:t xml:space="preserve">Step 1 </w:t>
            </w:r>
          </w:p>
          <w:p w14:paraId="3E9A43A4" w14:textId="456CB1B1" w:rsidR="00B43967" w:rsidRDefault="00B43967" w:rsidP="00B43967">
            <w:pPr>
              <w:rPr>
                <w:b/>
                <w:sz w:val="20"/>
                <w:szCs w:val="20"/>
              </w:rPr>
            </w:pPr>
            <w:r w:rsidRPr="005C3B28">
              <w:rPr>
                <w:sz w:val="20"/>
                <w:szCs w:val="20"/>
              </w:rPr>
              <w:t>(1st 2 semesters)</w:t>
            </w:r>
          </w:p>
        </w:tc>
        <w:tc>
          <w:tcPr>
            <w:tcW w:w="1800" w:type="dxa"/>
          </w:tcPr>
          <w:p w14:paraId="7DBA0260" w14:textId="77777777" w:rsidR="00B43967" w:rsidRPr="005C3B28" w:rsidRDefault="00B43967" w:rsidP="00B43967">
            <w:pPr>
              <w:pStyle w:val="Default"/>
              <w:rPr>
                <w:sz w:val="20"/>
                <w:szCs w:val="20"/>
              </w:rPr>
            </w:pPr>
            <w:r w:rsidRPr="005C3B28">
              <w:rPr>
                <w:b/>
                <w:bCs/>
                <w:sz w:val="20"/>
                <w:szCs w:val="20"/>
              </w:rPr>
              <w:t xml:space="preserve">Step 2 </w:t>
            </w:r>
          </w:p>
          <w:p w14:paraId="3F21D31A" w14:textId="63FA2013" w:rsidR="00B43967" w:rsidRDefault="00B43967" w:rsidP="00B43967">
            <w:pPr>
              <w:rPr>
                <w:b/>
                <w:sz w:val="20"/>
                <w:szCs w:val="20"/>
              </w:rPr>
            </w:pPr>
            <w:r w:rsidRPr="005C3B28">
              <w:rPr>
                <w:sz w:val="20"/>
                <w:szCs w:val="20"/>
              </w:rPr>
              <w:t>(2nd 2 semesters)</w:t>
            </w:r>
          </w:p>
        </w:tc>
        <w:tc>
          <w:tcPr>
            <w:tcW w:w="1732" w:type="dxa"/>
          </w:tcPr>
          <w:p w14:paraId="35E8685C" w14:textId="77777777" w:rsidR="00B43967" w:rsidRPr="005C3B28" w:rsidRDefault="00B43967" w:rsidP="00B43967">
            <w:pPr>
              <w:pStyle w:val="Default"/>
              <w:rPr>
                <w:sz w:val="20"/>
                <w:szCs w:val="20"/>
              </w:rPr>
            </w:pPr>
            <w:r w:rsidRPr="005C3B28">
              <w:rPr>
                <w:b/>
                <w:bCs/>
                <w:sz w:val="20"/>
                <w:szCs w:val="20"/>
              </w:rPr>
              <w:t xml:space="preserve">Step 3 </w:t>
            </w:r>
          </w:p>
          <w:p w14:paraId="0FAC7533" w14:textId="2FF860FF" w:rsidR="00B43967" w:rsidRDefault="00B43967" w:rsidP="00B43967">
            <w:pPr>
              <w:rPr>
                <w:b/>
                <w:sz w:val="20"/>
                <w:szCs w:val="20"/>
              </w:rPr>
            </w:pPr>
            <w:r w:rsidRPr="005C3B28">
              <w:rPr>
                <w:sz w:val="20"/>
                <w:szCs w:val="20"/>
              </w:rPr>
              <w:t>(3rd 2 semesters)</w:t>
            </w:r>
          </w:p>
        </w:tc>
      </w:tr>
      <w:tr w:rsidR="00B43967" w14:paraId="051C1C09" w14:textId="77777777" w:rsidTr="00384B0D">
        <w:trPr>
          <w:jc w:val="center"/>
        </w:trPr>
        <w:tc>
          <w:tcPr>
            <w:tcW w:w="3209" w:type="dxa"/>
          </w:tcPr>
          <w:p w14:paraId="120BB239" w14:textId="52FBCD16" w:rsidR="00B43967" w:rsidRDefault="00384B0D" w:rsidP="00B43967">
            <w:pPr>
              <w:rPr>
                <w:b/>
                <w:sz w:val="20"/>
                <w:szCs w:val="20"/>
              </w:rPr>
            </w:pPr>
            <w:r>
              <w:rPr>
                <w:sz w:val="20"/>
                <w:szCs w:val="20"/>
              </w:rPr>
              <w:t xml:space="preserve">Monthly </w:t>
            </w:r>
            <w:r w:rsidR="00B43967" w:rsidRPr="005C3B28">
              <w:rPr>
                <w:sz w:val="20"/>
                <w:szCs w:val="20"/>
              </w:rPr>
              <w:t>F</w:t>
            </w:r>
            <w:r w:rsidR="00826816">
              <w:rPr>
                <w:sz w:val="20"/>
                <w:szCs w:val="20"/>
              </w:rPr>
              <w:t xml:space="preserve">ull </w:t>
            </w:r>
            <w:r w:rsidR="00B43967" w:rsidRPr="005C3B28">
              <w:rPr>
                <w:sz w:val="20"/>
                <w:szCs w:val="20"/>
              </w:rPr>
              <w:t>T</w:t>
            </w:r>
            <w:r w:rsidR="00826816">
              <w:rPr>
                <w:sz w:val="20"/>
                <w:szCs w:val="20"/>
              </w:rPr>
              <w:t xml:space="preserve">ime </w:t>
            </w:r>
            <w:r w:rsidR="00B43967" w:rsidRPr="005C3B28">
              <w:rPr>
                <w:sz w:val="20"/>
                <w:szCs w:val="20"/>
              </w:rPr>
              <w:t>Base Rate</w:t>
            </w:r>
          </w:p>
        </w:tc>
        <w:tc>
          <w:tcPr>
            <w:tcW w:w="1688" w:type="dxa"/>
          </w:tcPr>
          <w:p w14:paraId="65C0E3E9" w14:textId="6BA5F72B" w:rsidR="00B43967" w:rsidRPr="00826816" w:rsidRDefault="00B43967" w:rsidP="00D1228B">
            <w:pPr>
              <w:rPr>
                <w:b/>
                <w:sz w:val="20"/>
                <w:szCs w:val="20"/>
              </w:rPr>
            </w:pPr>
            <w:r w:rsidRPr="00826816">
              <w:rPr>
                <w:sz w:val="20"/>
                <w:szCs w:val="20"/>
              </w:rPr>
              <w:t>$3</w:t>
            </w:r>
            <w:r w:rsidR="006E5C59">
              <w:rPr>
                <w:sz w:val="20"/>
                <w:szCs w:val="20"/>
              </w:rPr>
              <w:t>758</w:t>
            </w:r>
            <w:r w:rsidRPr="00826816">
              <w:rPr>
                <w:sz w:val="20"/>
                <w:szCs w:val="20"/>
              </w:rPr>
              <w:t xml:space="preserve">.00 </w:t>
            </w:r>
          </w:p>
        </w:tc>
        <w:tc>
          <w:tcPr>
            <w:tcW w:w="1800" w:type="dxa"/>
          </w:tcPr>
          <w:p w14:paraId="33F44C1E" w14:textId="618B8BA1" w:rsidR="00B43967" w:rsidRPr="00826816" w:rsidRDefault="00B43967" w:rsidP="00D1228B">
            <w:pPr>
              <w:rPr>
                <w:b/>
                <w:sz w:val="20"/>
                <w:szCs w:val="20"/>
              </w:rPr>
            </w:pPr>
            <w:r w:rsidRPr="00826816">
              <w:rPr>
                <w:sz w:val="20"/>
                <w:szCs w:val="20"/>
              </w:rPr>
              <w:t xml:space="preserve"> $3</w:t>
            </w:r>
            <w:r w:rsidR="006E5C59">
              <w:rPr>
                <w:sz w:val="20"/>
                <w:szCs w:val="20"/>
              </w:rPr>
              <w:t>836</w:t>
            </w:r>
            <w:r w:rsidRPr="00826816">
              <w:rPr>
                <w:sz w:val="20"/>
                <w:szCs w:val="20"/>
              </w:rPr>
              <w:t xml:space="preserve">.00 </w:t>
            </w:r>
          </w:p>
        </w:tc>
        <w:tc>
          <w:tcPr>
            <w:tcW w:w="1732" w:type="dxa"/>
          </w:tcPr>
          <w:p w14:paraId="3E18F902" w14:textId="665AF438" w:rsidR="00B43967" w:rsidRPr="00826816" w:rsidRDefault="00B43967" w:rsidP="00A8480D">
            <w:pPr>
              <w:rPr>
                <w:b/>
                <w:sz w:val="20"/>
                <w:szCs w:val="20"/>
              </w:rPr>
            </w:pPr>
            <w:r w:rsidRPr="00826816">
              <w:rPr>
                <w:sz w:val="20"/>
                <w:szCs w:val="20"/>
              </w:rPr>
              <w:t>$3</w:t>
            </w:r>
            <w:r w:rsidR="006E5C59">
              <w:rPr>
                <w:sz w:val="20"/>
                <w:szCs w:val="20"/>
              </w:rPr>
              <w:t>912</w:t>
            </w:r>
            <w:r w:rsidRPr="00826816">
              <w:rPr>
                <w:sz w:val="20"/>
                <w:szCs w:val="20"/>
              </w:rPr>
              <w:t xml:space="preserve">.00 </w:t>
            </w:r>
          </w:p>
        </w:tc>
      </w:tr>
      <w:tr w:rsidR="00826816" w14:paraId="7EE1E6B4" w14:textId="77777777" w:rsidTr="00384B0D">
        <w:trPr>
          <w:jc w:val="center"/>
        </w:trPr>
        <w:tc>
          <w:tcPr>
            <w:tcW w:w="3209" w:type="dxa"/>
          </w:tcPr>
          <w:p w14:paraId="513044F8" w14:textId="45DC0670" w:rsidR="00826816" w:rsidRDefault="00384B0D" w:rsidP="00826816">
            <w:pPr>
              <w:rPr>
                <w:b/>
                <w:sz w:val="20"/>
                <w:szCs w:val="20"/>
              </w:rPr>
            </w:pPr>
            <w:r>
              <w:rPr>
                <w:sz w:val="20"/>
                <w:szCs w:val="20"/>
              </w:rPr>
              <w:t xml:space="preserve">Monthly Base Rate </w:t>
            </w:r>
            <w:r w:rsidR="00826816">
              <w:rPr>
                <w:sz w:val="20"/>
                <w:szCs w:val="20"/>
              </w:rPr>
              <w:t>Per 3-unit Course</w:t>
            </w:r>
          </w:p>
        </w:tc>
        <w:tc>
          <w:tcPr>
            <w:tcW w:w="1688" w:type="dxa"/>
          </w:tcPr>
          <w:p w14:paraId="43D2B41D" w14:textId="5CCF4177" w:rsidR="00826816" w:rsidRPr="00826816" w:rsidRDefault="00C60DC9" w:rsidP="00A8480D">
            <w:pPr>
              <w:rPr>
                <w:b/>
                <w:sz w:val="20"/>
                <w:szCs w:val="20"/>
              </w:rPr>
            </w:pPr>
            <w:r>
              <w:rPr>
                <w:sz w:val="20"/>
                <w:szCs w:val="20"/>
              </w:rPr>
              <w:t>$</w:t>
            </w:r>
            <w:r w:rsidR="00A8480D">
              <w:rPr>
                <w:sz w:val="20"/>
                <w:szCs w:val="20"/>
              </w:rPr>
              <w:t>75</w:t>
            </w:r>
            <w:r w:rsidR="006E5C59">
              <w:rPr>
                <w:sz w:val="20"/>
                <w:szCs w:val="20"/>
              </w:rPr>
              <w:t>1</w:t>
            </w:r>
            <w:r w:rsidR="00A8480D">
              <w:rPr>
                <w:sz w:val="20"/>
                <w:szCs w:val="20"/>
              </w:rPr>
              <w:t>.</w:t>
            </w:r>
            <w:r w:rsidR="006E5C59">
              <w:rPr>
                <w:sz w:val="20"/>
                <w:szCs w:val="20"/>
              </w:rPr>
              <w:t>6</w:t>
            </w:r>
            <w:r w:rsidR="00A8480D">
              <w:rPr>
                <w:sz w:val="20"/>
                <w:szCs w:val="20"/>
              </w:rPr>
              <w:t>0</w:t>
            </w:r>
          </w:p>
        </w:tc>
        <w:tc>
          <w:tcPr>
            <w:tcW w:w="1800" w:type="dxa"/>
          </w:tcPr>
          <w:p w14:paraId="05548418" w14:textId="508104F1" w:rsidR="00826816" w:rsidRPr="00826816" w:rsidRDefault="00C60DC9" w:rsidP="00A8480D">
            <w:pPr>
              <w:rPr>
                <w:b/>
                <w:sz w:val="20"/>
                <w:szCs w:val="20"/>
              </w:rPr>
            </w:pPr>
            <w:r>
              <w:rPr>
                <w:sz w:val="20"/>
                <w:szCs w:val="20"/>
              </w:rPr>
              <w:t xml:space="preserve"> $</w:t>
            </w:r>
            <w:r w:rsidR="00A8480D">
              <w:rPr>
                <w:sz w:val="20"/>
                <w:szCs w:val="20"/>
              </w:rPr>
              <w:t>7</w:t>
            </w:r>
            <w:r w:rsidR="006E5C59">
              <w:rPr>
                <w:sz w:val="20"/>
                <w:szCs w:val="20"/>
              </w:rPr>
              <w:t>67.20</w:t>
            </w:r>
          </w:p>
        </w:tc>
        <w:tc>
          <w:tcPr>
            <w:tcW w:w="1732" w:type="dxa"/>
          </w:tcPr>
          <w:p w14:paraId="165C521B" w14:textId="4D306F78" w:rsidR="00826816" w:rsidRPr="00826816" w:rsidRDefault="00826816" w:rsidP="00A8480D">
            <w:pPr>
              <w:rPr>
                <w:b/>
                <w:sz w:val="20"/>
                <w:szCs w:val="20"/>
              </w:rPr>
            </w:pPr>
            <w:r w:rsidRPr="00826816">
              <w:rPr>
                <w:sz w:val="20"/>
                <w:szCs w:val="20"/>
              </w:rPr>
              <w:t xml:space="preserve"> $</w:t>
            </w:r>
            <w:r w:rsidR="00C60DC9">
              <w:rPr>
                <w:sz w:val="20"/>
                <w:szCs w:val="20"/>
              </w:rPr>
              <w:t>7</w:t>
            </w:r>
            <w:r w:rsidR="006E5C59">
              <w:rPr>
                <w:sz w:val="20"/>
                <w:szCs w:val="20"/>
              </w:rPr>
              <w:t>82.40</w:t>
            </w:r>
          </w:p>
        </w:tc>
      </w:tr>
    </w:tbl>
    <w:p w14:paraId="63AB70EA" w14:textId="77777777" w:rsidR="00903C50" w:rsidRPr="00356D7C" w:rsidRDefault="00903C50" w:rsidP="00BD29D6">
      <w:pPr>
        <w:spacing w:after="0" w:line="240" w:lineRule="auto"/>
        <w:ind w:left="2880" w:hanging="2835"/>
        <w:rPr>
          <w:b/>
          <w:sz w:val="12"/>
          <w:szCs w:val="12"/>
        </w:rPr>
      </w:pPr>
    </w:p>
    <w:p w14:paraId="214951E2" w14:textId="384F794C" w:rsidR="00826816" w:rsidRPr="00C56A69" w:rsidRDefault="00C60DC9" w:rsidP="00EC6CC9">
      <w:pPr>
        <w:spacing w:after="0" w:line="240" w:lineRule="auto"/>
        <w:rPr>
          <w:b/>
          <w:sz w:val="18"/>
          <w:szCs w:val="18"/>
        </w:rPr>
      </w:pPr>
      <w:r>
        <w:rPr>
          <w:b/>
          <w:sz w:val="18"/>
          <w:szCs w:val="18"/>
        </w:rPr>
        <w:t>REQUIRED QUALIFICATIONS</w:t>
      </w:r>
      <w:r w:rsidR="004C3D50" w:rsidRPr="00C56A69">
        <w:rPr>
          <w:b/>
          <w:sz w:val="18"/>
          <w:szCs w:val="18"/>
        </w:rPr>
        <w:t>:</w:t>
      </w:r>
      <w:r w:rsidR="004C3D50" w:rsidRPr="00C56A69">
        <w:rPr>
          <w:b/>
          <w:sz w:val="18"/>
          <w:szCs w:val="18"/>
        </w:rPr>
        <w:tab/>
      </w:r>
      <w:bookmarkStart w:id="0" w:name="_Hlk65073293"/>
    </w:p>
    <w:p w14:paraId="63AB70EB" w14:textId="3D0EB1B5" w:rsidR="004C3D50" w:rsidRPr="00384B0D" w:rsidRDefault="00826816" w:rsidP="00826816">
      <w:pPr>
        <w:spacing w:after="0" w:line="240" w:lineRule="auto"/>
        <w:ind w:firstLine="720"/>
        <w:rPr>
          <w:sz w:val="18"/>
          <w:szCs w:val="18"/>
        </w:rPr>
      </w:pPr>
      <w:bookmarkStart w:id="1" w:name="_Hlk65073450"/>
      <w:r w:rsidRPr="00384B0D">
        <w:rPr>
          <w:rFonts w:cstheme="minorHAnsi"/>
          <w:sz w:val="18"/>
          <w:szCs w:val="18"/>
        </w:rPr>
        <w:t xml:space="preserve">• </w:t>
      </w:r>
      <w:bookmarkEnd w:id="0"/>
      <w:bookmarkEnd w:id="1"/>
      <w:r w:rsidR="004C3D50" w:rsidRPr="00384B0D">
        <w:rPr>
          <w:sz w:val="18"/>
          <w:szCs w:val="18"/>
        </w:rPr>
        <w:t xml:space="preserve">B.A. or B.S. degree in </w:t>
      </w:r>
      <w:r w:rsidR="00546FDD">
        <w:rPr>
          <w:sz w:val="18"/>
          <w:szCs w:val="18"/>
        </w:rPr>
        <w:t xml:space="preserve">Linguistics or ASL /Deaf Studies </w:t>
      </w:r>
      <w:r w:rsidR="004C3D50" w:rsidRPr="00384B0D">
        <w:rPr>
          <w:sz w:val="18"/>
          <w:szCs w:val="18"/>
        </w:rPr>
        <w:t>or related field</w:t>
      </w:r>
    </w:p>
    <w:p w14:paraId="57150B33" w14:textId="6DC6016C" w:rsidR="00345BF5" w:rsidRPr="00D26129" w:rsidRDefault="00826816" w:rsidP="00345BF5">
      <w:pPr>
        <w:spacing w:after="0" w:line="240" w:lineRule="auto"/>
        <w:ind w:firstLine="720"/>
        <w:rPr>
          <w:bCs/>
          <w:sz w:val="18"/>
          <w:szCs w:val="18"/>
        </w:rPr>
      </w:pPr>
      <w:r w:rsidRPr="00384B0D">
        <w:rPr>
          <w:rFonts w:cstheme="minorHAnsi"/>
          <w:sz w:val="18"/>
          <w:szCs w:val="18"/>
        </w:rPr>
        <w:t xml:space="preserve">• </w:t>
      </w:r>
      <w:r w:rsidR="004C3D50" w:rsidRPr="00384B0D">
        <w:rPr>
          <w:sz w:val="18"/>
          <w:szCs w:val="18"/>
        </w:rPr>
        <w:t>Cumulative undergraduate GPA of</w:t>
      </w:r>
      <w:r w:rsidR="005A70A6">
        <w:rPr>
          <w:sz w:val="18"/>
          <w:szCs w:val="18"/>
        </w:rPr>
        <w:t xml:space="preserve"> 3.0</w:t>
      </w:r>
      <w:r w:rsidR="00345BF5">
        <w:rPr>
          <w:sz w:val="18"/>
          <w:szCs w:val="18"/>
        </w:rPr>
        <w:t xml:space="preserve">; </w:t>
      </w:r>
      <w:r w:rsidR="00345BF5">
        <w:rPr>
          <w:bCs/>
          <w:sz w:val="18"/>
          <w:szCs w:val="18"/>
        </w:rPr>
        <w:t>M</w:t>
      </w:r>
      <w:r w:rsidR="00345BF5" w:rsidRPr="005A0BCC">
        <w:rPr>
          <w:sz w:val="18"/>
          <w:szCs w:val="18"/>
        </w:rPr>
        <w:t>ust be enrolled in a CSULB graduate program.</w:t>
      </w:r>
    </w:p>
    <w:p w14:paraId="63AB70ED" w14:textId="2BFEFC2C" w:rsidR="004C3D50" w:rsidRPr="00384B0D" w:rsidRDefault="00826816" w:rsidP="003F551A">
      <w:pPr>
        <w:pStyle w:val="PlainText"/>
        <w:ind w:left="720"/>
        <w:rPr>
          <w:sz w:val="18"/>
          <w:szCs w:val="18"/>
        </w:rPr>
      </w:pPr>
      <w:r w:rsidRPr="003F551A">
        <w:rPr>
          <w:rFonts w:asciiTheme="minorHAnsi" w:hAnsiTheme="minorHAnsi" w:cstheme="minorHAnsi"/>
          <w:sz w:val="18"/>
          <w:szCs w:val="18"/>
        </w:rPr>
        <w:t>•</w:t>
      </w:r>
      <w:r w:rsidR="003F551A" w:rsidRPr="003F551A">
        <w:rPr>
          <w:rFonts w:asciiTheme="minorHAnsi" w:hAnsiTheme="minorHAnsi" w:cstheme="minorHAnsi"/>
          <w:sz w:val="18"/>
          <w:szCs w:val="18"/>
        </w:rPr>
        <w:t xml:space="preserve"> De</w:t>
      </w:r>
      <w:r w:rsidR="003F551A" w:rsidRPr="003F551A">
        <w:rPr>
          <w:rFonts w:ascii="Calibri" w:eastAsia="Calibri" w:hAnsi="Calibri" w:cs="Calibri"/>
          <w:sz w:val="20"/>
          <w:szCs w:val="20"/>
        </w:rPr>
        <w:t>monstrated potential/effectiveness/excellence for teaching</w:t>
      </w:r>
    </w:p>
    <w:p w14:paraId="63AB70EE" w14:textId="70642836" w:rsidR="004C3D50" w:rsidRPr="00384B0D" w:rsidRDefault="00826816" w:rsidP="00757398">
      <w:pPr>
        <w:spacing w:after="0" w:line="240" w:lineRule="auto"/>
        <w:ind w:left="810" w:hanging="90"/>
        <w:rPr>
          <w:sz w:val="18"/>
          <w:szCs w:val="18"/>
        </w:rPr>
      </w:pPr>
      <w:r w:rsidRPr="00384B0D">
        <w:rPr>
          <w:rFonts w:cstheme="minorHAnsi"/>
          <w:sz w:val="18"/>
          <w:szCs w:val="18"/>
        </w:rPr>
        <w:t xml:space="preserve">• </w:t>
      </w:r>
      <w:r w:rsidR="00757398" w:rsidRPr="00757398">
        <w:rPr>
          <w:sz w:val="18"/>
          <w:szCs w:val="18"/>
        </w:rPr>
        <w:t>Demonstrated commitment to working successfully with a diverse student population, including low socioeconomic and first-generation students.</w:t>
      </w:r>
    </w:p>
    <w:p w14:paraId="1C100A78" w14:textId="77777777" w:rsidR="00826816" w:rsidRPr="00C56A69" w:rsidRDefault="00826816" w:rsidP="00EC6CC9">
      <w:pPr>
        <w:spacing w:after="0" w:line="240" w:lineRule="auto"/>
        <w:rPr>
          <w:b/>
          <w:sz w:val="18"/>
          <w:szCs w:val="18"/>
        </w:rPr>
      </w:pPr>
    </w:p>
    <w:p w14:paraId="42AB5892" w14:textId="77777777" w:rsidR="00733EA4" w:rsidRDefault="004C3D50" w:rsidP="00EC6CC9">
      <w:pPr>
        <w:spacing w:after="0" w:line="240" w:lineRule="auto"/>
        <w:rPr>
          <w:b/>
          <w:sz w:val="18"/>
          <w:szCs w:val="18"/>
        </w:rPr>
      </w:pPr>
      <w:r w:rsidRPr="00C56A69">
        <w:rPr>
          <w:b/>
          <w:sz w:val="18"/>
          <w:szCs w:val="18"/>
        </w:rPr>
        <w:t>P</w:t>
      </w:r>
      <w:r w:rsidR="003F7F97">
        <w:rPr>
          <w:b/>
          <w:sz w:val="18"/>
          <w:szCs w:val="18"/>
        </w:rPr>
        <w:t>REFERRED</w:t>
      </w:r>
      <w:r w:rsidRPr="00C56A69">
        <w:rPr>
          <w:b/>
          <w:sz w:val="18"/>
          <w:szCs w:val="18"/>
        </w:rPr>
        <w:t xml:space="preserve"> Q</w:t>
      </w:r>
      <w:r w:rsidR="003F7F97">
        <w:rPr>
          <w:b/>
          <w:sz w:val="18"/>
          <w:szCs w:val="18"/>
        </w:rPr>
        <w:t>UALIFICATIONS</w:t>
      </w:r>
      <w:r w:rsidRPr="00C56A69">
        <w:rPr>
          <w:b/>
          <w:sz w:val="18"/>
          <w:szCs w:val="18"/>
        </w:rPr>
        <w:t>:</w:t>
      </w:r>
    </w:p>
    <w:p w14:paraId="5046AC0A" w14:textId="284C9F89" w:rsidR="008F2487" w:rsidRPr="00C56A69" w:rsidRDefault="00733EA4" w:rsidP="00EC6CC9">
      <w:pPr>
        <w:spacing w:after="0" w:line="240" w:lineRule="auto"/>
        <w:rPr>
          <w:b/>
          <w:sz w:val="18"/>
          <w:szCs w:val="18"/>
        </w:rPr>
      </w:pPr>
      <w:r>
        <w:rPr>
          <w:b/>
          <w:sz w:val="18"/>
          <w:szCs w:val="18"/>
        </w:rPr>
        <w:tab/>
      </w:r>
      <w:r w:rsidRPr="00384B0D">
        <w:rPr>
          <w:rFonts w:cstheme="minorHAnsi"/>
          <w:sz w:val="18"/>
          <w:szCs w:val="18"/>
        </w:rPr>
        <w:t xml:space="preserve">• </w:t>
      </w:r>
      <w:r w:rsidRPr="00B1142E">
        <w:rPr>
          <w:rFonts w:ascii="Calibri" w:hAnsi="Calibri" w:cs="Calibri"/>
          <w:sz w:val="20"/>
        </w:rPr>
        <w:t>Additional/specific qualifications or experience or demonstrated potential/effectiveness/excellence standard in teaching</w:t>
      </w:r>
      <w:r w:rsidR="004C3D50" w:rsidRPr="00C56A69">
        <w:rPr>
          <w:b/>
          <w:sz w:val="18"/>
          <w:szCs w:val="18"/>
        </w:rPr>
        <w:tab/>
      </w:r>
    </w:p>
    <w:p w14:paraId="63AB70F0" w14:textId="5953A06B" w:rsidR="004C3D50" w:rsidRPr="00384B0D" w:rsidRDefault="008F2487" w:rsidP="008F2487">
      <w:pPr>
        <w:spacing w:after="0" w:line="240" w:lineRule="auto"/>
        <w:ind w:firstLine="720"/>
        <w:rPr>
          <w:sz w:val="18"/>
          <w:szCs w:val="18"/>
        </w:rPr>
      </w:pPr>
      <w:r w:rsidRPr="00384B0D">
        <w:rPr>
          <w:rFonts w:cstheme="minorHAnsi"/>
          <w:sz w:val="18"/>
          <w:szCs w:val="18"/>
        </w:rPr>
        <w:t xml:space="preserve">• </w:t>
      </w:r>
      <w:r w:rsidR="004C3D50" w:rsidRPr="00384B0D">
        <w:rPr>
          <w:sz w:val="18"/>
          <w:szCs w:val="18"/>
        </w:rPr>
        <w:t>Previous training or teaching experience</w:t>
      </w:r>
    </w:p>
    <w:p w14:paraId="63AB70F1" w14:textId="74C1F8A5" w:rsidR="004C3D50" w:rsidRDefault="008F2487" w:rsidP="008F2487">
      <w:pPr>
        <w:spacing w:after="0" w:line="240" w:lineRule="auto"/>
        <w:ind w:firstLine="720"/>
        <w:rPr>
          <w:sz w:val="18"/>
          <w:szCs w:val="18"/>
        </w:rPr>
      </w:pPr>
      <w:r w:rsidRPr="00384B0D">
        <w:rPr>
          <w:rFonts w:cstheme="minorHAnsi"/>
          <w:sz w:val="18"/>
          <w:szCs w:val="18"/>
        </w:rPr>
        <w:t xml:space="preserve">• </w:t>
      </w:r>
      <w:r w:rsidR="004C3D50" w:rsidRPr="00384B0D">
        <w:rPr>
          <w:sz w:val="18"/>
          <w:szCs w:val="18"/>
        </w:rPr>
        <w:t xml:space="preserve">Undergraduate course work in </w:t>
      </w:r>
      <w:r w:rsidR="003207B3">
        <w:rPr>
          <w:sz w:val="18"/>
          <w:szCs w:val="18"/>
        </w:rPr>
        <w:t>Linguistics or ASL/Deaf Studies</w:t>
      </w:r>
    </w:p>
    <w:p w14:paraId="14B8AAE8"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Experience with current online systems (e.g.: Canvas, student management systems)</w:t>
      </w:r>
    </w:p>
    <w:p w14:paraId="0B81503D"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xml:space="preserve">• Experience successfully working with populations demographically and/or socioeconomically </w:t>
      </w:r>
      <w:proofErr w:type="gramStart"/>
      <w:r w:rsidRPr="00ED11D6">
        <w:rPr>
          <w:rFonts w:cstheme="minorHAnsi"/>
          <w:sz w:val="18"/>
          <w:szCs w:val="18"/>
        </w:rPr>
        <w:t>similar to</w:t>
      </w:r>
      <w:proofErr w:type="gramEnd"/>
      <w:r w:rsidRPr="00ED11D6">
        <w:rPr>
          <w:rFonts w:cstheme="minorHAnsi"/>
          <w:sz w:val="18"/>
          <w:szCs w:val="18"/>
        </w:rPr>
        <w:t xml:space="preserve"> the CSULB student body</w:t>
      </w:r>
    </w:p>
    <w:p w14:paraId="7AEFF259" w14:textId="77777777" w:rsidR="00BE5AB1" w:rsidRPr="00ED11D6" w:rsidRDefault="00BE5AB1" w:rsidP="00ED11D6">
      <w:pPr>
        <w:spacing w:after="0" w:line="240" w:lineRule="auto"/>
        <w:ind w:firstLine="720"/>
        <w:rPr>
          <w:rFonts w:cstheme="minorHAnsi"/>
          <w:sz w:val="18"/>
          <w:szCs w:val="18"/>
        </w:rPr>
      </w:pPr>
      <w:r w:rsidRPr="00ED11D6">
        <w:rPr>
          <w:rFonts w:cstheme="minorHAnsi"/>
          <w:sz w:val="18"/>
          <w:szCs w:val="18"/>
        </w:rPr>
        <w:t>• Experience mentoring or supporting students using inclusive and culturally relevant teaching strategies in a diverse classroom</w:t>
      </w:r>
    </w:p>
    <w:p w14:paraId="61FBD21E" w14:textId="77777777" w:rsidR="00BE5AB1" w:rsidRPr="00384B0D" w:rsidRDefault="00BE5AB1" w:rsidP="008F2487">
      <w:pPr>
        <w:spacing w:after="0" w:line="240" w:lineRule="auto"/>
        <w:ind w:firstLine="720"/>
        <w:rPr>
          <w:sz w:val="18"/>
          <w:szCs w:val="18"/>
        </w:rPr>
      </w:pPr>
    </w:p>
    <w:p w14:paraId="63AB70F2" w14:textId="06C2058E" w:rsidR="005C6578" w:rsidRPr="00C67AAE" w:rsidRDefault="005C6578" w:rsidP="005C6578">
      <w:pPr>
        <w:pStyle w:val="ListParagraph"/>
        <w:spacing w:after="0" w:line="240" w:lineRule="auto"/>
        <w:ind w:left="2880"/>
        <w:rPr>
          <w:b/>
          <w:sz w:val="10"/>
          <w:szCs w:val="10"/>
        </w:rPr>
      </w:pPr>
    </w:p>
    <w:p w14:paraId="15116A78" w14:textId="4338354F" w:rsidR="008F2487" w:rsidRPr="00C56A69" w:rsidRDefault="004C3D50" w:rsidP="00FD6895">
      <w:pPr>
        <w:spacing w:after="0" w:line="240" w:lineRule="auto"/>
        <w:rPr>
          <w:sz w:val="18"/>
          <w:szCs w:val="18"/>
        </w:rPr>
      </w:pPr>
      <w:r w:rsidRPr="00C56A69">
        <w:rPr>
          <w:b/>
          <w:sz w:val="18"/>
          <w:szCs w:val="18"/>
        </w:rPr>
        <w:t>D</w:t>
      </w:r>
      <w:r w:rsidR="003F7F97">
        <w:rPr>
          <w:b/>
          <w:sz w:val="18"/>
          <w:szCs w:val="18"/>
        </w:rPr>
        <w:t>UTIES</w:t>
      </w:r>
      <w:r w:rsidRPr="00C56A69">
        <w:rPr>
          <w:b/>
          <w:sz w:val="18"/>
          <w:szCs w:val="18"/>
        </w:rPr>
        <w:t>:</w:t>
      </w:r>
      <w:r w:rsidRPr="00C56A69">
        <w:rPr>
          <w:sz w:val="18"/>
          <w:szCs w:val="18"/>
        </w:rPr>
        <w:t xml:space="preserve">   </w:t>
      </w:r>
    </w:p>
    <w:p w14:paraId="311E735B" w14:textId="5285AC6B"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4C3D50" w:rsidRPr="00C56A69">
        <w:rPr>
          <w:sz w:val="18"/>
          <w:szCs w:val="18"/>
        </w:rPr>
        <w:t>In close consultation with course directors, Teaching Associates teach courses in</w:t>
      </w:r>
      <w:r w:rsidR="003207B3">
        <w:rPr>
          <w:sz w:val="18"/>
          <w:szCs w:val="18"/>
        </w:rPr>
        <w:t xml:space="preserve"> Linguistics</w:t>
      </w:r>
      <w:r w:rsidR="00EA5474">
        <w:rPr>
          <w:sz w:val="18"/>
          <w:szCs w:val="18"/>
        </w:rPr>
        <w:t xml:space="preserve"> and/or ASL</w:t>
      </w:r>
      <w:r w:rsidR="006A132F">
        <w:rPr>
          <w:sz w:val="18"/>
          <w:szCs w:val="18"/>
        </w:rPr>
        <w:t xml:space="preserve">/Deaf Studies </w:t>
      </w:r>
    </w:p>
    <w:p w14:paraId="657785CD" w14:textId="77777777"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Prepare course related activities and evaluate student assignments</w:t>
      </w:r>
    </w:p>
    <w:p w14:paraId="152D4809" w14:textId="0E31F604"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Hold office hours</w:t>
      </w:r>
    </w:p>
    <w:p w14:paraId="0F1E2790" w14:textId="77777777"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00FD6895" w:rsidRPr="00C56A69">
        <w:rPr>
          <w:sz w:val="18"/>
          <w:szCs w:val="18"/>
        </w:rPr>
        <w:t>Maintain and submit student records</w:t>
      </w:r>
    </w:p>
    <w:p w14:paraId="63AB70F3" w14:textId="12E0702B" w:rsidR="004C3D50" w:rsidRPr="00C56A69" w:rsidRDefault="008F2487" w:rsidP="008F2487">
      <w:pPr>
        <w:spacing w:after="0" w:line="240" w:lineRule="auto"/>
        <w:ind w:left="810" w:hanging="90"/>
        <w:rPr>
          <w:sz w:val="18"/>
          <w:szCs w:val="18"/>
        </w:rPr>
      </w:pPr>
      <w:bookmarkStart w:id="2" w:name="_Hlk65073748"/>
      <w:r w:rsidRPr="00C56A69">
        <w:rPr>
          <w:rFonts w:cstheme="minorHAnsi"/>
          <w:b/>
          <w:sz w:val="18"/>
          <w:szCs w:val="18"/>
        </w:rPr>
        <w:t xml:space="preserve">• </w:t>
      </w:r>
      <w:bookmarkEnd w:id="2"/>
      <w:r w:rsidR="004C3D50" w:rsidRPr="00C56A69">
        <w:rPr>
          <w:sz w:val="18"/>
          <w:szCs w:val="18"/>
        </w:rPr>
        <w:t>Teaching Associates must attend all mandatory TA training sessions and maintain good academic standing in the department.</w:t>
      </w:r>
      <w:r w:rsidR="00FD6895" w:rsidRPr="00C56A69">
        <w:rPr>
          <w:sz w:val="18"/>
          <w:szCs w:val="18"/>
        </w:rPr>
        <w:t xml:space="preserve">  </w:t>
      </w:r>
    </w:p>
    <w:p w14:paraId="40A8F269" w14:textId="77777777" w:rsidR="008F2487" w:rsidRPr="008F2487" w:rsidRDefault="008F2487" w:rsidP="008F2487">
      <w:pPr>
        <w:spacing w:after="0" w:line="240" w:lineRule="auto"/>
        <w:jc w:val="both"/>
        <w:rPr>
          <w:rFonts w:ascii="Calibri" w:eastAsia="Times New Roman" w:hAnsi="Calibri" w:cs="Calibri"/>
          <w:i/>
          <w:iCs/>
          <w:color w:val="000000"/>
          <w:sz w:val="10"/>
          <w:szCs w:val="10"/>
          <w:lang w:val="en"/>
        </w:rPr>
      </w:pPr>
    </w:p>
    <w:p w14:paraId="4A4F8F33" w14:textId="77777777" w:rsidR="00535EDE" w:rsidRPr="00877B7C" w:rsidRDefault="00535EDE" w:rsidP="00535EDE">
      <w:pPr>
        <w:tabs>
          <w:tab w:val="left" w:pos="0"/>
          <w:tab w:val="left" w:pos="1440"/>
          <w:tab w:val="left" w:pos="3600"/>
          <w:tab w:val="left" w:pos="4320"/>
          <w:tab w:val="left" w:pos="5040"/>
          <w:tab w:val="left" w:pos="5760"/>
        </w:tabs>
        <w:spacing w:after="0" w:line="240" w:lineRule="auto"/>
        <w:rPr>
          <w:rFonts w:ascii="Calibri" w:hAnsi="Calibri" w:cs="Calibri"/>
          <w:b/>
          <w:sz w:val="20"/>
          <w:szCs w:val="20"/>
        </w:rPr>
      </w:pPr>
      <w:r>
        <w:rPr>
          <w:rFonts w:ascii="Calibri" w:hAnsi="Calibri" w:cs="Calibri"/>
          <w:b/>
          <w:sz w:val="20"/>
        </w:rPr>
        <w:t>ABOUT CSULB</w:t>
      </w:r>
      <w:r w:rsidRPr="00877B7C">
        <w:rPr>
          <w:rFonts w:ascii="Calibri" w:hAnsi="Calibri" w:cs="Calibri"/>
          <w:b/>
          <w:sz w:val="20"/>
          <w:szCs w:val="20"/>
        </w:rPr>
        <w:t>:</w:t>
      </w:r>
    </w:p>
    <w:p w14:paraId="2F7B7CCF" w14:textId="77777777" w:rsidR="008B009D" w:rsidRPr="008B009D" w:rsidRDefault="008B009D" w:rsidP="008B009D">
      <w:pPr>
        <w:spacing w:after="0" w:line="240" w:lineRule="auto"/>
        <w:jc w:val="both"/>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8B009D">
        <w:rPr>
          <w:rFonts w:ascii="Calibri" w:eastAsia="Times New Roman" w:hAnsi="Calibri" w:cs="Calibri"/>
          <w:i/>
          <w:iCs/>
          <w:snapToGrid w:val="0"/>
          <w:sz w:val="18"/>
          <w:szCs w:val="18"/>
          <w:lang w:val="en"/>
        </w:rPr>
        <w:t>servingness</w:t>
      </w:r>
      <w:proofErr w:type="spellEnd"/>
      <w:r w:rsidRPr="008B009D">
        <w:rPr>
          <w:rFonts w:ascii="Calibri" w:eastAsia="Times New Roman" w:hAnsi="Calibri" w:cs="Calibri"/>
          <w:i/>
          <w:iCs/>
          <w:snapToGrid w:val="0"/>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2F6FEA37" w14:textId="77777777" w:rsidR="008B009D" w:rsidRPr="008B009D" w:rsidRDefault="008B009D" w:rsidP="008B009D">
      <w:pPr>
        <w:spacing w:after="0" w:line="240" w:lineRule="auto"/>
        <w:jc w:val="both"/>
        <w:rPr>
          <w:rFonts w:ascii="Calibri" w:eastAsia="Times New Roman" w:hAnsi="Calibri" w:cs="Calibri"/>
          <w:i/>
          <w:iCs/>
          <w:color w:val="000000"/>
          <w:sz w:val="18"/>
          <w:szCs w:val="18"/>
          <w:lang w:val="en"/>
        </w:rPr>
      </w:pPr>
    </w:p>
    <w:p w14:paraId="737911B9" w14:textId="77777777" w:rsidR="008B009D" w:rsidRPr="008B009D" w:rsidRDefault="008B009D" w:rsidP="008B009D">
      <w:pPr>
        <w:widowControl w:val="0"/>
        <w:spacing w:after="0" w:line="240" w:lineRule="auto"/>
        <w:rPr>
          <w:rFonts w:ascii="Calibri" w:eastAsia="Times New Roman" w:hAnsi="Calibri" w:cs="Calibri"/>
          <w:i/>
          <w:iCs/>
          <w:snapToGrid w:val="0"/>
          <w:sz w:val="18"/>
          <w:szCs w:val="18"/>
          <w:lang w:val="en"/>
        </w:rPr>
      </w:pPr>
      <w:r w:rsidRPr="008B009D">
        <w:rPr>
          <w:rFonts w:ascii="Calibri" w:eastAsia="Times New Roman" w:hAnsi="Calibri" w:cs="Calibri"/>
          <w:i/>
          <w:iCs/>
          <w:snapToGrid w:val="0"/>
          <w:sz w:val="18"/>
          <w:szCs w:val="18"/>
          <w:lang w:val="en"/>
        </w:rPr>
        <w:t xml:space="preserve">CSULB seeks to recruit faculty who enthusiastically support the University’s strong commitment to the academic success of </w:t>
      </w:r>
      <w:proofErr w:type="gramStart"/>
      <w:r w:rsidRPr="008B009D">
        <w:rPr>
          <w:rFonts w:ascii="Calibri" w:eastAsia="Times New Roman" w:hAnsi="Calibri" w:cs="Calibri"/>
          <w:i/>
          <w:iCs/>
          <w:snapToGrid w:val="0"/>
          <w:sz w:val="18"/>
          <w:szCs w:val="18"/>
          <w:lang w:val="en"/>
        </w:rPr>
        <w:t>all of</w:t>
      </w:r>
      <w:proofErr w:type="gramEnd"/>
      <w:r w:rsidRPr="008B009D">
        <w:rPr>
          <w:rFonts w:ascii="Calibri" w:eastAsia="Times New Roman" w:hAnsi="Calibri" w:cs="Calibri"/>
          <w:i/>
          <w:iCs/>
          <w:snapToGrid w:val="0"/>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008B009D">
        <w:rPr>
          <w:rFonts w:ascii="Calibri" w:eastAsia="Times New Roman" w:hAnsi="Calibri" w:cs="Calibri"/>
          <w:i/>
          <w:iCs/>
          <w:snapToGrid w:val="0"/>
          <w:sz w:val="18"/>
          <w:szCs w:val="18"/>
          <w:lang w:val="en"/>
        </w:rPr>
        <w:t>serve</w:t>
      </w:r>
      <w:proofErr w:type="gramEnd"/>
      <w:r w:rsidRPr="008B009D">
        <w:rPr>
          <w:rFonts w:ascii="Calibri" w:eastAsia="Times New Roman" w:hAnsi="Calibri" w:cs="Calibri"/>
          <w:i/>
          <w:iCs/>
          <w:snapToGrid w:val="0"/>
          <w:sz w:val="18"/>
          <w:szCs w:val="18"/>
          <w:lang w:val="en"/>
        </w:rPr>
        <w:t xml:space="preserve"> the People of California, to maintain the excellence of the University, and to offer our students a rich variety of expertise, perspectives, and ways of knowing and learning.</w:t>
      </w:r>
    </w:p>
    <w:p w14:paraId="06A9ECEF" w14:textId="77777777" w:rsidR="008B009D" w:rsidRPr="008B009D" w:rsidRDefault="008B009D" w:rsidP="008B009D">
      <w:pPr>
        <w:widowControl w:val="0"/>
        <w:spacing w:after="0" w:line="240" w:lineRule="auto"/>
        <w:rPr>
          <w:rFonts w:ascii="Calibri" w:eastAsia="Times New Roman" w:hAnsi="Calibri" w:cs="Calibri"/>
          <w:i/>
          <w:iCs/>
          <w:snapToGrid w:val="0"/>
          <w:sz w:val="18"/>
          <w:szCs w:val="18"/>
          <w:lang w:val="en"/>
        </w:rPr>
      </w:pPr>
    </w:p>
    <w:p w14:paraId="3FF330B7" w14:textId="77777777" w:rsidR="008B009D" w:rsidRPr="008B009D" w:rsidRDefault="008B009D" w:rsidP="008B009D">
      <w:pPr>
        <w:spacing w:after="0" w:line="240" w:lineRule="auto"/>
        <w:rPr>
          <w:rFonts w:ascii="Calibri" w:eastAsia="Calibri" w:hAnsi="Calibri" w:cs="Times New Roman"/>
          <w:i/>
          <w:iCs/>
          <w:sz w:val="18"/>
          <w:szCs w:val="18"/>
        </w:rPr>
      </w:pPr>
      <w:r w:rsidRPr="008B009D">
        <w:rPr>
          <w:rFonts w:ascii="Calibri" w:eastAsia="Calibri" w:hAnsi="Calibri" w:cs="Times New Roman"/>
          <w:i/>
          <w:iCs/>
          <w:sz w:val="18"/>
          <w:szCs w:val="18"/>
        </w:rPr>
        <w:t>Information on excellent benefits package available to CSULB faculty is located here:</w:t>
      </w:r>
    </w:p>
    <w:p w14:paraId="6FA0B68B" w14:textId="77777777" w:rsidR="008B009D" w:rsidRPr="008B009D" w:rsidRDefault="008B009D" w:rsidP="008B009D">
      <w:pPr>
        <w:spacing w:after="0" w:line="240" w:lineRule="auto"/>
        <w:rPr>
          <w:rFonts w:ascii="Calibri" w:eastAsia="Calibri" w:hAnsi="Calibri" w:cs="Times New Roman"/>
          <w:i/>
          <w:iCs/>
          <w:sz w:val="18"/>
          <w:szCs w:val="18"/>
        </w:rPr>
      </w:pPr>
      <w:hyperlink r:id="rId8" w:history="1">
        <w:r w:rsidRPr="008B009D">
          <w:rPr>
            <w:rFonts w:ascii="Calibri" w:eastAsia="Calibri" w:hAnsi="Calibri" w:cs="Times New Roman"/>
            <w:i/>
            <w:iCs/>
            <w:color w:val="0000FF"/>
            <w:sz w:val="18"/>
            <w:szCs w:val="18"/>
            <w:u w:val="single"/>
          </w:rPr>
          <w:t>https://www.calstate.edu/csu-system/careers/benefits/Documents/employee-benefits-summary.pdf</w:t>
        </w:r>
      </w:hyperlink>
    </w:p>
    <w:p w14:paraId="40678C2B" w14:textId="77777777" w:rsidR="008F2487" w:rsidRPr="008F2487" w:rsidRDefault="008F2487" w:rsidP="008F2487">
      <w:pPr>
        <w:widowControl w:val="0"/>
        <w:tabs>
          <w:tab w:val="left" w:pos="0"/>
          <w:tab w:val="left" w:pos="1440"/>
          <w:tab w:val="left" w:pos="2160"/>
          <w:tab w:val="left" w:pos="3600"/>
          <w:tab w:val="left" w:pos="4320"/>
          <w:tab w:val="left" w:pos="5040"/>
          <w:tab w:val="left" w:pos="5760"/>
        </w:tabs>
        <w:spacing w:after="0" w:line="240" w:lineRule="auto"/>
        <w:rPr>
          <w:rFonts w:ascii="Calibri" w:eastAsia="Times New Roman" w:hAnsi="Calibri" w:cs="Calibri"/>
          <w:b/>
          <w:snapToGrid w:val="0"/>
          <w:sz w:val="18"/>
          <w:szCs w:val="18"/>
        </w:rPr>
      </w:pPr>
    </w:p>
    <w:p w14:paraId="63AB70F7" w14:textId="7B74DB33" w:rsidR="004C3D50" w:rsidRPr="00C56A69" w:rsidRDefault="004C3D50" w:rsidP="004C3D50">
      <w:pPr>
        <w:spacing w:after="0" w:line="240" w:lineRule="auto"/>
        <w:rPr>
          <w:b/>
          <w:sz w:val="18"/>
          <w:szCs w:val="18"/>
        </w:rPr>
      </w:pPr>
      <w:r w:rsidRPr="00C56A69">
        <w:rPr>
          <w:b/>
          <w:sz w:val="18"/>
          <w:szCs w:val="18"/>
        </w:rPr>
        <w:t>R</w:t>
      </w:r>
      <w:r w:rsidR="003F7F97">
        <w:rPr>
          <w:b/>
          <w:sz w:val="18"/>
          <w:szCs w:val="18"/>
        </w:rPr>
        <w:t>EQUIRED DOCUMENTATION</w:t>
      </w:r>
      <w:r w:rsidRPr="00C56A69">
        <w:rPr>
          <w:b/>
          <w:sz w:val="18"/>
          <w:szCs w:val="18"/>
        </w:rPr>
        <w:t>:</w:t>
      </w:r>
    </w:p>
    <w:p w14:paraId="63AB70F8" w14:textId="50FDDEAB" w:rsidR="004C3D50" w:rsidRPr="00C56A69" w:rsidRDefault="008F2487" w:rsidP="008F2487">
      <w:pPr>
        <w:spacing w:after="0" w:line="240" w:lineRule="auto"/>
        <w:ind w:firstLine="720"/>
        <w:rPr>
          <w:sz w:val="18"/>
          <w:szCs w:val="18"/>
        </w:rPr>
      </w:pPr>
      <w:r w:rsidRPr="00C56A69">
        <w:rPr>
          <w:rFonts w:cstheme="minorHAnsi"/>
          <w:b/>
          <w:sz w:val="18"/>
          <w:szCs w:val="18"/>
        </w:rPr>
        <w:t xml:space="preserve">• </w:t>
      </w:r>
      <w:r w:rsidR="00C114FD" w:rsidRPr="00C114FD">
        <w:rPr>
          <w:rFonts w:cstheme="minorHAnsi"/>
          <w:sz w:val="18"/>
          <w:szCs w:val="18"/>
        </w:rPr>
        <w:t>Cover</w:t>
      </w:r>
      <w:r w:rsidR="00C114FD">
        <w:rPr>
          <w:rFonts w:cstheme="minorHAnsi"/>
          <w:b/>
          <w:sz w:val="18"/>
          <w:szCs w:val="18"/>
        </w:rPr>
        <w:t xml:space="preserve"> </w:t>
      </w:r>
      <w:r w:rsidR="00C114FD">
        <w:rPr>
          <w:sz w:val="18"/>
          <w:szCs w:val="18"/>
        </w:rPr>
        <w:t>l</w:t>
      </w:r>
      <w:r w:rsidR="004C3D50" w:rsidRPr="00C56A69">
        <w:rPr>
          <w:sz w:val="18"/>
          <w:szCs w:val="18"/>
        </w:rPr>
        <w:t xml:space="preserve">etter of application addressing </w:t>
      </w:r>
      <w:r w:rsidR="00C114FD">
        <w:rPr>
          <w:sz w:val="18"/>
          <w:szCs w:val="18"/>
        </w:rPr>
        <w:t xml:space="preserve">the required and preferred </w:t>
      </w:r>
      <w:r w:rsidR="004C3D50" w:rsidRPr="00C56A69">
        <w:rPr>
          <w:sz w:val="18"/>
          <w:szCs w:val="18"/>
        </w:rPr>
        <w:t xml:space="preserve">qualifications </w:t>
      </w:r>
      <w:r w:rsidR="00C114FD">
        <w:rPr>
          <w:sz w:val="18"/>
          <w:szCs w:val="18"/>
        </w:rPr>
        <w:t xml:space="preserve">and including </w:t>
      </w:r>
      <w:r w:rsidR="004C3D50" w:rsidRPr="00C56A69">
        <w:rPr>
          <w:sz w:val="18"/>
          <w:szCs w:val="18"/>
        </w:rPr>
        <w:t>research and career interests</w:t>
      </w:r>
    </w:p>
    <w:p w14:paraId="63AB70FA" w14:textId="0A9501DB" w:rsidR="004C3D50" w:rsidRPr="00C56A69" w:rsidRDefault="008F2487" w:rsidP="008F2487">
      <w:pPr>
        <w:spacing w:after="0" w:line="240" w:lineRule="auto"/>
        <w:ind w:firstLine="720"/>
        <w:rPr>
          <w:sz w:val="18"/>
          <w:szCs w:val="18"/>
        </w:rPr>
      </w:pPr>
      <w:r w:rsidRPr="00C56A69">
        <w:rPr>
          <w:rFonts w:cstheme="minorHAnsi"/>
          <w:b/>
          <w:sz w:val="18"/>
          <w:szCs w:val="18"/>
        </w:rPr>
        <w:t xml:space="preserve">• </w:t>
      </w:r>
      <w:r w:rsidR="004C3D50" w:rsidRPr="00C56A69">
        <w:rPr>
          <w:sz w:val="18"/>
          <w:szCs w:val="18"/>
        </w:rPr>
        <w:t>Printout of graduate enrollment including courses and units</w:t>
      </w:r>
    </w:p>
    <w:p w14:paraId="5E3FFFA3" w14:textId="1C00360A" w:rsidR="008F2487" w:rsidRPr="00C56A69" w:rsidRDefault="008F2487" w:rsidP="008F2487">
      <w:pPr>
        <w:spacing w:after="0" w:line="240" w:lineRule="auto"/>
        <w:ind w:firstLine="720"/>
        <w:rPr>
          <w:sz w:val="18"/>
          <w:szCs w:val="18"/>
        </w:rPr>
      </w:pPr>
      <w:r w:rsidRPr="00C56A69">
        <w:rPr>
          <w:rFonts w:cstheme="minorHAnsi"/>
          <w:b/>
          <w:sz w:val="18"/>
          <w:szCs w:val="18"/>
        </w:rPr>
        <w:t xml:space="preserve">• </w:t>
      </w:r>
      <w:r w:rsidRPr="00C56A69">
        <w:rPr>
          <w:rFonts w:ascii="Calibri" w:hAnsi="Calibri" w:cs="Calibri"/>
          <w:sz w:val="18"/>
          <w:szCs w:val="18"/>
        </w:rPr>
        <w:t xml:space="preserve">Applicants offered employment will be required to submit an </w:t>
      </w:r>
      <w:r w:rsidRPr="00C56A69">
        <w:rPr>
          <w:sz w:val="18"/>
          <w:szCs w:val="18"/>
        </w:rPr>
        <w:t>SC- 1 application form provided by the department</w:t>
      </w:r>
    </w:p>
    <w:p w14:paraId="63AB70FB" w14:textId="77777777" w:rsidR="004C3D50" w:rsidRPr="00C114FD" w:rsidRDefault="004C3D50" w:rsidP="004C3D50">
      <w:pPr>
        <w:spacing w:after="0" w:line="240" w:lineRule="auto"/>
        <w:rPr>
          <w:b/>
          <w:sz w:val="10"/>
          <w:szCs w:val="10"/>
        </w:rPr>
      </w:pPr>
    </w:p>
    <w:p w14:paraId="4F93045A" w14:textId="77777777" w:rsidR="00066B4C" w:rsidRDefault="00066B4C" w:rsidP="00C56A69">
      <w:pPr>
        <w:spacing w:after="0" w:line="240" w:lineRule="auto"/>
        <w:rPr>
          <w:i/>
          <w:sz w:val="18"/>
          <w:szCs w:val="18"/>
        </w:rPr>
      </w:pPr>
    </w:p>
    <w:p w14:paraId="5D7F73F0" w14:textId="77777777" w:rsidR="00066B4C" w:rsidRDefault="00066B4C" w:rsidP="00C56A69">
      <w:pPr>
        <w:spacing w:after="0" w:line="240" w:lineRule="auto"/>
        <w:rPr>
          <w:i/>
          <w:sz w:val="18"/>
          <w:szCs w:val="18"/>
        </w:rPr>
      </w:pPr>
    </w:p>
    <w:p w14:paraId="679BBFBF" w14:textId="77777777" w:rsidR="00066B4C" w:rsidRPr="00066B4C" w:rsidRDefault="00066B4C" w:rsidP="00066B4C">
      <w:pPr>
        <w:spacing w:after="0" w:line="240" w:lineRule="auto"/>
        <w:rPr>
          <w:b/>
          <w:sz w:val="18"/>
          <w:szCs w:val="18"/>
        </w:rPr>
      </w:pPr>
      <w:r w:rsidRPr="00066B4C">
        <w:rPr>
          <w:b/>
          <w:sz w:val="18"/>
          <w:szCs w:val="18"/>
        </w:rPr>
        <w:t>EMPLOYMENT REQUIREMENTS:</w:t>
      </w:r>
    </w:p>
    <w:p w14:paraId="63AB70FC" w14:textId="75415D0D" w:rsidR="004C3D50" w:rsidRPr="00433DF1" w:rsidRDefault="004C3D50" w:rsidP="00066B4C">
      <w:pPr>
        <w:spacing w:after="0" w:line="240" w:lineRule="auto"/>
        <w:rPr>
          <w:bCs/>
          <w:i/>
          <w:iCs/>
          <w:sz w:val="18"/>
          <w:szCs w:val="18"/>
        </w:rPr>
      </w:pPr>
      <w:r w:rsidRPr="00433DF1">
        <w:rPr>
          <w:bCs/>
          <w:i/>
          <w:iCs/>
          <w:sz w:val="18"/>
          <w:szCs w:val="18"/>
        </w:rPr>
        <w:lastRenderedPageBreak/>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433DF1">
        <w:rPr>
          <w:bCs/>
          <w:i/>
          <w:iCs/>
          <w:sz w:val="18"/>
          <w:szCs w:val="18"/>
        </w:rPr>
        <w:t>2017</w:t>
      </w:r>
      <w:proofErr w:type="gramEnd"/>
      <w:r w:rsidRPr="00433DF1">
        <w:rPr>
          <w:bCs/>
          <w:i/>
          <w:iCs/>
          <w:sz w:val="18"/>
          <w:szCs w:val="18"/>
        </w:rPr>
        <w:t xml:space="preserve"> as a condition of employment.</w:t>
      </w:r>
    </w:p>
    <w:p w14:paraId="62A4E1BF" w14:textId="77777777" w:rsidR="0012533D" w:rsidRPr="00433DF1" w:rsidRDefault="0012533D" w:rsidP="00066B4C">
      <w:pPr>
        <w:spacing w:after="0" w:line="240" w:lineRule="auto"/>
        <w:rPr>
          <w:bCs/>
          <w:i/>
          <w:iCs/>
          <w:sz w:val="18"/>
          <w:szCs w:val="18"/>
        </w:rPr>
      </w:pPr>
    </w:p>
    <w:p w14:paraId="7D0173A2" w14:textId="77777777" w:rsidR="00433DF1" w:rsidRPr="00936B35" w:rsidRDefault="00433DF1" w:rsidP="00433DF1">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7E8C0B67" w14:textId="5D9E6088" w:rsidR="00C114FD" w:rsidRPr="00066B4C" w:rsidRDefault="00C114FD" w:rsidP="004C3D50">
      <w:pPr>
        <w:spacing w:after="0" w:line="240" w:lineRule="auto"/>
        <w:rPr>
          <w:bCs/>
          <w:sz w:val="18"/>
          <w:szCs w:val="18"/>
        </w:rPr>
      </w:pPr>
    </w:p>
    <w:p w14:paraId="76D2E723" w14:textId="77777777" w:rsidR="00C114FD" w:rsidRPr="0019342A" w:rsidRDefault="00C114FD" w:rsidP="00C114FD">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required documentation</w:t>
      </w:r>
      <w:r>
        <w:rPr>
          <w:rFonts w:ascii="Calibri" w:eastAsia="Times New Roman" w:hAnsi="Calibri" w:cs="Calibri"/>
          <w:b/>
          <w:snapToGrid w:val="0"/>
          <w:color w:val="auto"/>
          <w:sz w:val="20"/>
          <w:szCs w:val="20"/>
        </w:rPr>
        <w:t>, and/or requests for information</w:t>
      </w:r>
      <w:r w:rsidRPr="0019342A">
        <w:rPr>
          <w:rFonts w:ascii="Calibri" w:eastAsia="Times New Roman" w:hAnsi="Calibri" w:cs="Calibri"/>
          <w:b/>
          <w:snapToGrid w:val="0"/>
          <w:color w:val="auto"/>
          <w:sz w:val="20"/>
          <w:szCs w:val="20"/>
        </w:rPr>
        <w:t xml:space="preserve"> should be addressed to:</w:t>
      </w:r>
    </w:p>
    <w:p w14:paraId="1FEA33D3" w14:textId="77777777" w:rsidR="00C114FD" w:rsidRPr="00C67AAE" w:rsidRDefault="00C114FD" w:rsidP="004C3D50">
      <w:pPr>
        <w:spacing w:after="0" w:line="240" w:lineRule="auto"/>
        <w:rPr>
          <w:sz w:val="10"/>
          <w:szCs w:val="10"/>
        </w:rPr>
      </w:pPr>
    </w:p>
    <w:p w14:paraId="63AB7100" w14:textId="3D7EAD20" w:rsidR="005C6578" w:rsidRPr="00C56A69" w:rsidRDefault="005C6578" w:rsidP="005C6578">
      <w:pPr>
        <w:spacing w:after="0" w:line="240" w:lineRule="auto"/>
        <w:jc w:val="center"/>
        <w:rPr>
          <w:sz w:val="18"/>
          <w:szCs w:val="18"/>
        </w:rPr>
      </w:pPr>
      <w:r w:rsidRPr="004A1FCF">
        <w:rPr>
          <w:sz w:val="18"/>
          <w:szCs w:val="18"/>
        </w:rPr>
        <w:t>Dr.</w:t>
      </w:r>
      <w:r w:rsidR="004A1FCF">
        <w:rPr>
          <w:sz w:val="18"/>
          <w:szCs w:val="18"/>
        </w:rPr>
        <w:t xml:space="preserve"> Michael Ahland</w:t>
      </w:r>
      <w:r w:rsidRPr="00C56A69">
        <w:rPr>
          <w:sz w:val="18"/>
          <w:szCs w:val="18"/>
        </w:rPr>
        <w:t>, Chair</w:t>
      </w:r>
    </w:p>
    <w:p w14:paraId="63AB7101" w14:textId="1B6BA4F2" w:rsidR="005C6578" w:rsidRPr="00C56A69" w:rsidRDefault="005C6578" w:rsidP="005C6578">
      <w:pPr>
        <w:spacing w:after="0" w:line="240" w:lineRule="auto"/>
        <w:jc w:val="center"/>
        <w:rPr>
          <w:sz w:val="18"/>
          <w:szCs w:val="18"/>
        </w:rPr>
      </w:pPr>
      <w:r w:rsidRPr="00C56A69">
        <w:rPr>
          <w:sz w:val="18"/>
          <w:szCs w:val="18"/>
        </w:rPr>
        <w:t xml:space="preserve">Department of </w:t>
      </w:r>
      <w:r w:rsidR="0027389D">
        <w:rPr>
          <w:sz w:val="18"/>
          <w:szCs w:val="18"/>
        </w:rPr>
        <w:t>Linguistics</w:t>
      </w:r>
    </w:p>
    <w:p w14:paraId="63AB7102" w14:textId="77777777" w:rsidR="005C6578" w:rsidRPr="00C56A69" w:rsidRDefault="005C6578" w:rsidP="005C6578">
      <w:pPr>
        <w:spacing w:after="0" w:line="240" w:lineRule="auto"/>
        <w:jc w:val="center"/>
        <w:rPr>
          <w:sz w:val="18"/>
          <w:szCs w:val="18"/>
        </w:rPr>
      </w:pPr>
      <w:r w:rsidRPr="00C56A69">
        <w:rPr>
          <w:sz w:val="18"/>
          <w:szCs w:val="18"/>
        </w:rPr>
        <w:t>California State University, Long Beach</w:t>
      </w:r>
    </w:p>
    <w:p w14:paraId="63AB7103" w14:textId="77777777" w:rsidR="005C6578" w:rsidRPr="00C56A69" w:rsidRDefault="005C6578" w:rsidP="005C6578">
      <w:pPr>
        <w:spacing w:after="0" w:line="240" w:lineRule="auto"/>
        <w:jc w:val="center"/>
        <w:rPr>
          <w:sz w:val="18"/>
          <w:szCs w:val="18"/>
        </w:rPr>
      </w:pPr>
      <w:r w:rsidRPr="00C56A69">
        <w:rPr>
          <w:sz w:val="18"/>
          <w:szCs w:val="18"/>
        </w:rPr>
        <w:t xml:space="preserve"> Long Beach, California 90840-2007 </w:t>
      </w:r>
    </w:p>
    <w:p w14:paraId="63AB7104" w14:textId="6B408833" w:rsidR="005C6578" w:rsidRPr="00C56A69" w:rsidRDefault="005C6578" w:rsidP="005C6578">
      <w:pPr>
        <w:spacing w:after="0" w:line="240" w:lineRule="auto"/>
        <w:jc w:val="center"/>
        <w:rPr>
          <w:sz w:val="18"/>
          <w:szCs w:val="18"/>
        </w:rPr>
      </w:pPr>
      <w:r w:rsidRPr="00C56A69">
        <w:rPr>
          <w:sz w:val="18"/>
          <w:szCs w:val="18"/>
        </w:rPr>
        <w:t>Phone # 562/985-</w:t>
      </w:r>
      <w:r w:rsidR="004A1FCF">
        <w:rPr>
          <w:sz w:val="18"/>
          <w:szCs w:val="18"/>
        </w:rPr>
        <w:t>2656</w:t>
      </w:r>
    </w:p>
    <w:p w14:paraId="3E7594DA" w14:textId="45C8791A" w:rsidR="00CC6B8C" w:rsidRPr="0019342A" w:rsidRDefault="004A1FCF" w:rsidP="00CC6B8C">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sz w:val="18"/>
          <w:szCs w:val="18"/>
        </w:rPr>
        <w:t>Cla-linguistics@csulb.edu</w:t>
      </w:r>
    </w:p>
    <w:p w14:paraId="0BEE72EB" w14:textId="2E6D9EE5" w:rsidR="00C67AAE" w:rsidRPr="00C67AAE" w:rsidRDefault="00C67AAE" w:rsidP="00CC6B8C">
      <w:pPr>
        <w:spacing w:after="0" w:line="240" w:lineRule="auto"/>
        <w:jc w:val="center"/>
        <w:rPr>
          <w:rFonts w:ascii="Calibri" w:hAnsi="Calibri" w:cs="Calibri"/>
          <w:b/>
          <w:sz w:val="10"/>
          <w:szCs w:val="10"/>
        </w:rPr>
      </w:pPr>
    </w:p>
    <w:p w14:paraId="0AAC7659" w14:textId="1F01322C" w:rsidR="00C67AAE" w:rsidRPr="0019342A" w:rsidRDefault="00C67AAE" w:rsidP="00C67AAE">
      <w:pPr>
        <w:tabs>
          <w:tab w:val="left" w:pos="0"/>
          <w:tab w:val="left" w:pos="1440"/>
          <w:tab w:val="left" w:pos="2160"/>
          <w:tab w:val="left" w:pos="3600"/>
          <w:tab w:val="left" w:pos="4320"/>
          <w:tab w:val="left" w:pos="5040"/>
          <w:tab w:val="left" w:pos="5760"/>
        </w:tabs>
        <w:spacing w:after="0"/>
        <w:rPr>
          <w:rFonts w:ascii="Calibri" w:hAnsi="Calibri" w:cs="Calibri"/>
          <w:b/>
          <w:sz w:val="20"/>
        </w:rPr>
      </w:pPr>
      <w:r w:rsidRPr="0019342A">
        <w:rPr>
          <w:rFonts w:ascii="Calibri" w:hAnsi="Calibri" w:cs="Calibri"/>
          <w:b/>
          <w:sz w:val="20"/>
        </w:rPr>
        <w:t>POSITION OPEN UNTIL FILLED</w:t>
      </w:r>
      <w:r w:rsidRPr="0019342A">
        <w:rPr>
          <w:rFonts w:ascii="Calibri" w:hAnsi="Calibri" w:cs="Calibri"/>
          <w:sz w:val="20"/>
        </w:rPr>
        <w:t xml:space="preserve"> </w:t>
      </w:r>
      <w:r w:rsidRPr="0019342A">
        <w:rPr>
          <w:rFonts w:ascii="Calibri" w:hAnsi="Calibri" w:cs="Calibri"/>
          <w:b/>
          <w:sz w:val="20"/>
        </w:rPr>
        <w:t>(OR RECRUITMENT CANCELLED)</w:t>
      </w:r>
    </w:p>
    <w:p w14:paraId="11706444" w14:textId="647C3FF1" w:rsidR="00C114FD" w:rsidRPr="00C56A69" w:rsidRDefault="00C114FD" w:rsidP="00C67AAE">
      <w:pPr>
        <w:spacing w:after="0" w:line="240" w:lineRule="auto"/>
        <w:rPr>
          <w:sz w:val="18"/>
          <w:szCs w:val="18"/>
        </w:rPr>
      </w:pPr>
      <w:r>
        <w:rPr>
          <w:b/>
          <w:sz w:val="18"/>
          <w:szCs w:val="18"/>
        </w:rPr>
        <w:t>A</w:t>
      </w:r>
      <w:r w:rsidR="00C67AAE">
        <w:rPr>
          <w:b/>
          <w:sz w:val="18"/>
          <w:szCs w:val="18"/>
        </w:rPr>
        <w:t>pplication Deadline:</w:t>
      </w:r>
      <w:r w:rsidRPr="00C56A69">
        <w:rPr>
          <w:b/>
          <w:sz w:val="18"/>
          <w:szCs w:val="18"/>
        </w:rPr>
        <w:t xml:space="preserve">  </w:t>
      </w:r>
    </w:p>
    <w:p w14:paraId="0A379589" w14:textId="77777777" w:rsidR="00C114FD" w:rsidRPr="00C67AAE" w:rsidRDefault="00C114FD" w:rsidP="00C67AAE">
      <w:pPr>
        <w:spacing w:after="0" w:line="240" w:lineRule="auto"/>
        <w:rPr>
          <w:i/>
          <w:sz w:val="10"/>
          <w:szCs w:val="10"/>
        </w:rPr>
      </w:pPr>
    </w:p>
    <w:p w14:paraId="1326054D" w14:textId="77777777" w:rsidR="00DA1E58" w:rsidRPr="00A71E1A" w:rsidRDefault="00DA1E58" w:rsidP="00DA1E58">
      <w:pPr>
        <w:pStyle w:val="ListParagraph"/>
        <w:numPr>
          <w:ilvl w:val="0"/>
          <w:numId w:val="2"/>
        </w:numPr>
        <w:spacing w:after="0" w:line="240" w:lineRule="auto"/>
        <w:rPr>
          <w:b/>
          <w:sz w:val="18"/>
          <w:szCs w:val="18"/>
        </w:rPr>
      </w:pPr>
      <w:r w:rsidRPr="00A71E1A">
        <w:rPr>
          <w:b/>
          <w:sz w:val="18"/>
          <w:szCs w:val="18"/>
        </w:rPr>
        <w:t>8/1/202</w:t>
      </w:r>
      <w:r>
        <w:rPr>
          <w:b/>
          <w:sz w:val="18"/>
          <w:szCs w:val="18"/>
        </w:rPr>
        <w:t>6</w:t>
      </w:r>
      <w:r w:rsidRPr="00A71E1A">
        <w:rPr>
          <w:b/>
          <w:sz w:val="18"/>
          <w:szCs w:val="18"/>
        </w:rPr>
        <w:t xml:space="preserve"> for Fall 202</w:t>
      </w:r>
      <w:r>
        <w:rPr>
          <w:b/>
          <w:sz w:val="18"/>
          <w:szCs w:val="18"/>
        </w:rPr>
        <w:t>6</w:t>
      </w:r>
      <w:r w:rsidRPr="00A71E1A">
        <w:rPr>
          <w:b/>
          <w:sz w:val="18"/>
          <w:szCs w:val="18"/>
        </w:rPr>
        <w:t xml:space="preserve"> consideration</w:t>
      </w:r>
    </w:p>
    <w:p w14:paraId="34A60B14" w14:textId="77777777" w:rsidR="00DA1E58" w:rsidRPr="00C55246" w:rsidRDefault="00DA1E58" w:rsidP="00DA1E58">
      <w:pPr>
        <w:numPr>
          <w:ilvl w:val="0"/>
          <w:numId w:val="2"/>
        </w:numPr>
        <w:spacing w:after="0" w:line="240" w:lineRule="auto"/>
        <w:rPr>
          <w:b/>
          <w:sz w:val="18"/>
          <w:szCs w:val="18"/>
        </w:rPr>
      </w:pPr>
      <w:r w:rsidRPr="00C55246">
        <w:rPr>
          <w:b/>
          <w:sz w:val="18"/>
          <w:szCs w:val="18"/>
        </w:rPr>
        <w:t>12/1/202</w:t>
      </w:r>
      <w:r>
        <w:rPr>
          <w:b/>
          <w:sz w:val="18"/>
          <w:szCs w:val="18"/>
        </w:rPr>
        <w:t>6</w:t>
      </w:r>
      <w:r w:rsidRPr="00C55246">
        <w:rPr>
          <w:b/>
          <w:sz w:val="18"/>
          <w:szCs w:val="18"/>
        </w:rPr>
        <w:t xml:space="preserve"> for Spring 202</w:t>
      </w:r>
      <w:r>
        <w:rPr>
          <w:b/>
          <w:sz w:val="18"/>
          <w:szCs w:val="18"/>
        </w:rPr>
        <w:t>7</w:t>
      </w:r>
      <w:r w:rsidRPr="00C55246">
        <w:rPr>
          <w:b/>
          <w:sz w:val="18"/>
          <w:szCs w:val="18"/>
        </w:rPr>
        <w:t xml:space="preserve"> consideration</w:t>
      </w:r>
    </w:p>
    <w:p w14:paraId="3F6DA380" w14:textId="77777777" w:rsidR="00DC0E8D" w:rsidRDefault="00DC0E8D" w:rsidP="00DC0E8D">
      <w:pPr>
        <w:rPr>
          <w:rFonts w:ascii="Calibri" w:hAnsi="Calibri" w:cs="Calibri"/>
          <w:i/>
          <w:color w:val="000000"/>
          <w:sz w:val="18"/>
          <w:szCs w:val="18"/>
        </w:rPr>
      </w:pPr>
    </w:p>
    <w:p w14:paraId="46C10A89" w14:textId="6C264D33" w:rsidR="00DC0E8D" w:rsidRPr="00936B35" w:rsidRDefault="00DC0E8D" w:rsidP="00DC0E8D">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https://calstate.policystat.com/policy/18172024/latest/ and questions may be sent to Environmental_Health_Safety@csulb.edu. </w:t>
      </w:r>
    </w:p>
    <w:p w14:paraId="70F0FC9C" w14:textId="77777777" w:rsidR="00DC0E8D" w:rsidRPr="00936B35" w:rsidRDefault="00DC0E8D" w:rsidP="00DC0E8D">
      <w:pPr>
        <w:rPr>
          <w:rFonts w:ascii="Calibri" w:hAnsi="Calibri" w:cs="Calibri"/>
          <w:i/>
          <w:color w:val="000000"/>
          <w:sz w:val="18"/>
          <w:szCs w:val="18"/>
        </w:rPr>
      </w:pPr>
      <w:r w:rsidRPr="00936B35">
        <w:rPr>
          <w:rFonts w:ascii="Calibri" w:hAnsi="Calibri" w:cs="Calibri"/>
          <w:i/>
          <w:color w:val="000000"/>
          <w:sz w:val="18"/>
          <w:szCs w:val="18"/>
        </w:rPr>
        <w:t xml:space="preserve">The CSU strongly recommends that all individuals who access any in-person program or activity (on 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9" w:history="1">
        <w:r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78E15F61" w14:textId="77777777" w:rsidR="00DC0E8D" w:rsidRPr="00936B35" w:rsidRDefault="00DC0E8D" w:rsidP="00DC0E8D">
      <w:pPr>
        <w:rPr>
          <w:rFonts w:ascii="Calibri" w:hAnsi="Calibri" w:cs="Calibri"/>
          <w:i/>
          <w:color w:val="000000"/>
          <w:sz w:val="18"/>
          <w:szCs w:val="18"/>
          <w:lang w:val="en"/>
        </w:rPr>
      </w:pPr>
      <w:r w:rsidRPr="00936B35">
        <w:rPr>
          <w:rFonts w:ascii="Calibri" w:hAnsi="Calibri" w:cs="Calibri"/>
          <w:i/>
          <w:color w:val="000000"/>
          <w:sz w:val="18"/>
          <w:szCs w:val="18"/>
        </w:rPr>
        <w:t xml:space="preserve">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w:t>
      </w:r>
      <w:proofErr w:type="gramStart"/>
      <w:r w:rsidRPr="00936B35">
        <w:rPr>
          <w:rFonts w:ascii="Calibri" w:hAnsi="Calibri" w:cs="Calibri"/>
          <w:i/>
          <w:color w:val="000000"/>
          <w:sz w:val="18"/>
          <w:szCs w:val="18"/>
        </w:rPr>
        <w:t>access</w:t>
      </w:r>
      <w:proofErr w:type="gramEnd"/>
      <w:r w:rsidRPr="00936B35">
        <w:rPr>
          <w:rFonts w:ascii="Calibri" w:hAnsi="Calibri" w:cs="Calibri"/>
          <w:i/>
          <w:color w:val="000000"/>
          <w:sz w:val="18"/>
          <w:szCs w:val="18"/>
        </w:rPr>
        <w:t xml:space="preserve"> CSULB’s full statement on Equal Opportunity and Excellence in Education and Employment, please visit Equity and Compliance.</w:t>
      </w:r>
    </w:p>
    <w:p w14:paraId="63AB7107" w14:textId="65609F02" w:rsidR="00CB5B4B" w:rsidRPr="00C56A69" w:rsidRDefault="00CB5B4B" w:rsidP="00DC0E8D">
      <w:pPr>
        <w:spacing w:after="0" w:line="240" w:lineRule="auto"/>
        <w:rPr>
          <w:sz w:val="18"/>
          <w:szCs w:val="18"/>
        </w:rPr>
      </w:pPr>
    </w:p>
    <w:sectPr w:rsidR="00CB5B4B" w:rsidRPr="00C56A69" w:rsidSect="00C67AA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063"/>
    <w:multiLevelType w:val="hybridMultilevel"/>
    <w:tmpl w:val="9E828C8E"/>
    <w:lvl w:ilvl="0" w:tplc="7B3E665E">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3C6237C"/>
    <w:multiLevelType w:val="hybridMultilevel"/>
    <w:tmpl w:val="A426C8E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842356026">
    <w:abstractNumId w:val="0"/>
  </w:num>
  <w:num w:numId="2" w16cid:durableId="922762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YwNbQ0NTI3tDQwNzFX0lEKTi0uzszPAykwrAUAIMbUkywAAAA="/>
  </w:docVars>
  <w:rsids>
    <w:rsidRoot w:val="004C3D50"/>
    <w:rsid w:val="00013042"/>
    <w:rsid w:val="00066B4C"/>
    <w:rsid w:val="0012533D"/>
    <w:rsid w:val="0027389D"/>
    <w:rsid w:val="00293DFF"/>
    <w:rsid w:val="00295688"/>
    <w:rsid w:val="002A360C"/>
    <w:rsid w:val="003207B3"/>
    <w:rsid w:val="00345BF5"/>
    <w:rsid w:val="00356D7C"/>
    <w:rsid w:val="00384B0D"/>
    <w:rsid w:val="003F551A"/>
    <w:rsid w:val="003F7F97"/>
    <w:rsid w:val="00433DF1"/>
    <w:rsid w:val="004662AF"/>
    <w:rsid w:val="004A1FCF"/>
    <w:rsid w:val="004C3D50"/>
    <w:rsid w:val="004C509C"/>
    <w:rsid w:val="00535EDE"/>
    <w:rsid w:val="00546FDD"/>
    <w:rsid w:val="005572BE"/>
    <w:rsid w:val="00582C2A"/>
    <w:rsid w:val="005A70A6"/>
    <w:rsid w:val="005C6578"/>
    <w:rsid w:val="006A132F"/>
    <w:rsid w:val="006C33D5"/>
    <w:rsid w:val="006C44EE"/>
    <w:rsid w:val="006E5C59"/>
    <w:rsid w:val="00733EA4"/>
    <w:rsid w:val="00757398"/>
    <w:rsid w:val="007862E4"/>
    <w:rsid w:val="00792CB2"/>
    <w:rsid w:val="007D2A86"/>
    <w:rsid w:val="00826816"/>
    <w:rsid w:val="008B009D"/>
    <w:rsid w:val="008C6BE1"/>
    <w:rsid w:val="008F2487"/>
    <w:rsid w:val="00903C50"/>
    <w:rsid w:val="009A153B"/>
    <w:rsid w:val="00A02D20"/>
    <w:rsid w:val="00A53B37"/>
    <w:rsid w:val="00A8480D"/>
    <w:rsid w:val="00AB5227"/>
    <w:rsid w:val="00B2119E"/>
    <w:rsid w:val="00B43967"/>
    <w:rsid w:val="00BD29D6"/>
    <w:rsid w:val="00BE5AB1"/>
    <w:rsid w:val="00C114FD"/>
    <w:rsid w:val="00C56A69"/>
    <w:rsid w:val="00C60DC9"/>
    <w:rsid w:val="00C67AAE"/>
    <w:rsid w:val="00CB5B4B"/>
    <w:rsid w:val="00CC6B8C"/>
    <w:rsid w:val="00CE418E"/>
    <w:rsid w:val="00D1228B"/>
    <w:rsid w:val="00DA1E58"/>
    <w:rsid w:val="00DC0E8D"/>
    <w:rsid w:val="00EA5474"/>
    <w:rsid w:val="00EC6CC9"/>
    <w:rsid w:val="00ED11D6"/>
    <w:rsid w:val="00F70BB2"/>
    <w:rsid w:val="00FD6895"/>
    <w:rsid w:val="00FF4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70C8"/>
  <w15:docId w15:val="{BFA3F905-07C5-4085-A306-8B3475B8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3D50"/>
    <w:rPr>
      <w:color w:val="0000FF" w:themeColor="hyperlink"/>
      <w:u w:val="single"/>
    </w:rPr>
  </w:style>
  <w:style w:type="paragraph" w:styleId="ListParagraph">
    <w:name w:val="List Paragraph"/>
    <w:basedOn w:val="Normal"/>
    <w:uiPriority w:val="34"/>
    <w:qFormat/>
    <w:rsid w:val="004C3D50"/>
    <w:pPr>
      <w:ind w:left="720"/>
      <w:contextualSpacing/>
    </w:pPr>
  </w:style>
  <w:style w:type="paragraph" w:customStyle="1" w:styleId="Default">
    <w:name w:val="Default"/>
    <w:rsid w:val="00903C5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B4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2487"/>
    <w:rPr>
      <w:color w:val="605E5C"/>
      <w:shd w:val="clear" w:color="auto" w:fill="E1DFDD"/>
    </w:rPr>
  </w:style>
  <w:style w:type="paragraph" w:styleId="NoSpacing">
    <w:name w:val="No Spacing"/>
    <w:uiPriority w:val="1"/>
    <w:qFormat/>
    <w:rsid w:val="00CC6B8C"/>
    <w:pPr>
      <w:spacing w:after="0" w:line="240" w:lineRule="auto"/>
    </w:pPr>
    <w:rPr>
      <w:rFonts w:ascii="Calibri" w:eastAsia="Calibri" w:hAnsi="Calibri" w:cs="Times New Roman"/>
    </w:rPr>
  </w:style>
  <w:style w:type="paragraph" w:styleId="PlainText">
    <w:name w:val="Plain Text"/>
    <w:basedOn w:val="Normal"/>
    <w:link w:val="PlainTextChar"/>
    <w:uiPriority w:val="99"/>
    <w:unhideWhenUsed/>
    <w:rsid w:val="003F551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551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3b662b-9e06-434d-94d8-ee98dee2695b">
      <Terms xmlns="http://schemas.microsoft.com/office/infopath/2007/PartnerControls"/>
    </lcf76f155ced4ddcb4097134ff3c332f>
    <TaxCatchAll xmlns="d556e049-e0e0-48f6-9a7d-3196b0aadc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8CDD7026BCF14F9BDFF8EC3FBF7E05" ma:contentTypeVersion="18" ma:contentTypeDescription="Create a new document." ma:contentTypeScope="" ma:versionID="40e404319253541fd1e0cbc67e2ee0b8">
  <xsd:schema xmlns:xsd="http://www.w3.org/2001/XMLSchema" xmlns:xs="http://www.w3.org/2001/XMLSchema" xmlns:p="http://schemas.microsoft.com/office/2006/metadata/properties" xmlns:ns2="503b662b-9e06-434d-94d8-ee98dee2695b" xmlns:ns3="d556e049-e0e0-48f6-9a7d-3196b0aadc31" targetNamespace="http://schemas.microsoft.com/office/2006/metadata/properties" ma:root="true" ma:fieldsID="f70a4e1b63703906fb22b405fbc6d1bd" ns2:_="" ns3:_="">
    <xsd:import namespace="503b662b-9e06-434d-94d8-ee98dee2695b"/>
    <xsd:import namespace="d556e049-e0e0-48f6-9a7d-3196b0aadc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662b-9e06-434d-94d8-ee98dee26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56e049-e0e0-48f6-9a7d-3196b0aadc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d8e873-397a-4694-a116-e67bd0bf69ea}" ma:internalName="TaxCatchAll" ma:showField="CatchAllData" ma:web="d556e049-e0e0-48f6-9a7d-3196b0aad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C7989-C5DE-4842-92E4-C0DFD63E2490}">
  <ds:schemaRefs>
    <ds:schemaRef ds:uri="http://schemas.microsoft.com/sharepoint/v3/contenttype/forms"/>
  </ds:schemaRefs>
</ds:datastoreItem>
</file>

<file path=customXml/itemProps2.xml><?xml version="1.0" encoding="utf-8"?>
<ds:datastoreItem xmlns:ds="http://schemas.openxmlformats.org/officeDocument/2006/customXml" ds:itemID="{3C0FE520-CE97-468C-8DED-A844FF4A33FC}">
  <ds:schemaRefs>
    <ds:schemaRef ds:uri="http://schemas.microsoft.com/office/2006/metadata/properties"/>
    <ds:schemaRef ds:uri="http://schemas.microsoft.com/office/infopath/2007/PartnerControls"/>
    <ds:schemaRef ds:uri="503b662b-9e06-434d-94d8-ee98dee2695b"/>
    <ds:schemaRef ds:uri="d556e049-e0e0-48f6-9a7d-3196b0aadc31"/>
  </ds:schemaRefs>
</ds:datastoreItem>
</file>

<file path=customXml/itemProps3.xml><?xml version="1.0" encoding="utf-8"?>
<ds:datastoreItem xmlns:ds="http://schemas.openxmlformats.org/officeDocument/2006/customXml" ds:itemID="{500A192F-B53A-4070-9D76-B1CBF74CE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662b-9e06-434d-94d8-ee98dee2695b"/>
    <ds:schemaRef ds:uri="d556e049-e0e0-48f6-9a7d-3196b0aad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Katalin Szeker</cp:lastModifiedBy>
  <cp:revision>24</cp:revision>
  <dcterms:created xsi:type="dcterms:W3CDTF">2026-02-25T19:16:00Z</dcterms:created>
  <dcterms:modified xsi:type="dcterms:W3CDTF">2026-05-21T15:46:00Z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0x0101007D8CDD7026BCF14F9BDFF8EC3FBF7E05</vt:lpwstr>
  </property>
  <property fmtid="{D5CDD505-2E9C-101B-9397-08002B2CF9AE}" pid="3" name="MediaServiceImageTags">
    <vt:lpwstr/>
  </property>
</Properties>
</file>