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2980" w14:textId="6235C639" w:rsidR="00DD72F1" w:rsidRPr="00DD72F1" w:rsidRDefault="00DD72F1" w:rsidP="00DD72F1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Ensure information requested in the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yellow highlighted fields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is provided or delete the field. </w:t>
      </w:r>
      <w:r w:rsidRPr="00DD72F1">
        <w:rPr>
          <w:rFonts w:ascii="Arial" w:eastAsia="Calibri" w:hAnsi="Arial" w:cs="Arial"/>
          <w:b/>
          <w:bCs/>
          <w:kern w:val="0"/>
          <w:sz w:val="20"/>
          <w:szCs w:val="20"/>
          <w:highlight w:val="yellow"/>
          <w14:ligatures w14:val="none"/>
        </w:rPr>
        <w:t>REMOVE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ALL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YELLOW HIGHLIGHTS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BEFORE submitting the </w:t>
      </w:r>
      <w:r w:rsidR="0D763D2D"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Assent/Parent Permission form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with the IRB application. </w:t>
      </w:r>
    </w:p>
    <w:bookmarkStart w:id="0" w:name="_Hlk140472529"/>
    <w:p w14:paraId="6F6DE53F" w14:textId="762FD593" w:rsidR="00DD72F1" w:rsidRPr="00DD72F1" w:rsidRDefault="00CF5BBB" w:rsidP="62D9ECFA">
      <w:pPr>
        <w:spacing w:after="0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 w:rsidRPr="00DD72F1">
        <w:rPr>
          <w:rFonts w:ascii="Arial" w:eastAsia="Calibri" w:hAnsi="Arial" w:cs="Arial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20EC6" wp14:editId="5F0A5C45">
                <wp:simplePos x="0" y="0"/>
                <wp:positionH relativeFrom="margin">
                  <wp:posOffset>-161925</wp:posOffset>
                </wp:positionH>
                <wp:positionV relativeFrom="page">
                  <wp:posOffset>942340</wp:posOffset>
                </wp:positionV>
                <wp:extent cx="6486525" cy="0"/>
                <wp:effectExtent l="0" t="0" r="0" b="0"/>
                <wp:wrapNone/>
                <wp:docPr id="12231434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136FA22">
              <v:line id="Straight Connector 1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windowText" strokeweight=".5pt" from="-12.75pt,74.2pt" to="498pt,74.2pt" w14:anchorId="4013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nnvgEAAG0DAAAOAAAAZHJzL2Uyb0RvYy54bWysU01vEzEQvSPxHyzfidOURNEqmx4aFQ4I&#10;KtFyn/pj15K/5DHZ5N8zdtIQ4Ia6B2vs8Ty/N/N2c3fwju11RhtDz29mc850kFHZMPT8+enhw5oz&#10;LBAUuBh0z48a+d32/bvNlDq9iGN0SmdGIAG7KfV8LCV1QqActQecxaQDJU3MHgpt8yBUhonQvROL&#10;+XwlpphVylFqRDrdnZJ82/CN0bJ8MwZ1Ya7nxK20Nbf1pa5iu4FuyJBGK8804D9YeLCBHr1A7aAA&#10;+5ntP1DeyhwxmjKT0YtojJW6aSA1N/O/1HwfIemmhZqD6dImfDtY+XV/Hx4ztWFK2GF6zFXFwWTP&#10;jLPpM82Ut+hHjWqOOLNDa+Dx0kB9KEzS4erjerVcLDmTrzlxAquFKWP5pKNnNei5s6Fqgw72X7AQ&#10;Abr6eqUeh/hgnWvzcYFNBH67pAlKIJcYB4VCn1TPMQycgRvIfrLkhojRWVWrKw4e8d5ltgdyABlH&#10;xemJ6HLmAAslSEP7qhOIwR+llc4OcDwVt9TJMN4Wcq2zvufr62oX6ou6+e4s6ndba/QS1bF1W9Qd&#10;zbQ9evZfNc31nuLrv2T7CwAA//8DAFBLAwQUAAYACAAAACEAJoyf8d4AAAALAQAADwAAAGRycy9k&#10;b3ducmV2LnhtbEyPUUvDQBCE3wX/w7GCL9JeDGlpYy5FFH+ATRV9u+bWJDS3F+6uSfz3riDYx535&#10;mJ0pdrPtxYg+dI4U3C8TEEi1Mx01Cg7Vy2IDIkRNRveOUME3BtiV11eFzo2b6BXHfWwEh1DItYI2&#10;xiGXMtQtWh2WbkBi78t5qyOfvpHG64nDbS/TJFlLqzviD60e8KnF+rQ/WwXPU/r24Wdbpe/Vp7Fj&#10;drjrqpNStzfz4wOIiHP8h+G3PleHkjsd3ZlMEL2CRbpaMcpGtslAMLHdrnnd8U+RZSEvN5Q/AAAA&#10;//8DAFBLAQItABQABgAIAAAAIQC2gziS/gAAAOEBAAATAAAAAAAAAAAAAAAAAAAAAABbQ29udGVu&#10;dF9UeXBlc10ueG1sUEsBAi0AFAAGAAgAAAAhADj9If/WAAAAlAEAAAsAAAAAAAAAAAAAAAAALwEA&#10;AF9yZWxzLy5yZWxzUEsBAi0AFAAGAAgAAAAhAA/xCee+AQAAbQMAAA4AAAAAAAAAAAAAAAAALgIA&#10;AGRycy9lMm9Eb2MueG1sUEsBAi0AFAAGAAgAAAAhACaMn/HeAAAACwEAAA8AAAAAAAAAAAAAAAAA&#10;GAQAAGRycy9kb3ducmV2LnhtbFBLBQYAAAAABAAEAPMAAAAjBQAAAAA=&#10;">
                <v:stroke joinstyle="miter"/>
                <w10:wrap anchorx="margin" anchory="page"/>
              </v:line>
            </w:pict>
          </mc:Fallback>
        </mc:AlternateContent>
      </w:r>
    </w:p>
    <w:p w14:paraId="6600823E" w14:textId="50CEC861" w:rsidR="00DD72F1" w:rsidRDefault="009070D5" w:rsidP="00DD72F1">
      <w:pPr>
        <w:spacing w:after="0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>Child/</w:t>
      </w:r>
      <w:r w:rsidR="00EE3282" w:rsidRPr="00CF5BBB"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Youth </w:t>
      </w:r>
      <w:r w:rsidR="00E35927"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(Age </w:t>
      </w:r>
      <w:r w:rsidR="00E35927" w:rsidRPr="00732459">
        <w:rPr>
          <w:rFonts w:ascii="Arial" w:eastAsia="Calibri" w:hAnsi="Arial" w:cs="Arial"/>
          <w:kern w:val="0"/>
          <w:sz w:val="32"/>
          <w:szCs w:val="32"/>
          <w:highlight w:val="yellow"/>
          <w14:ligatures w14:val="none"/>
        </w:rPr>
        <w:t>13 – 17</w:t>
      </w:r>
      <w:r w:rsidR="00E35927"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) </w:t>
      </w:r>
      <w:r w:rsidR="00EE3282" w:rsidRPr="00CF5BBB">
        <w:rPr>
          <w:rFonts w:ascii="Arial" w:eastAsia="Calibri" w:hAnsi="Arial" w:cs="Arial"/>
          <w:kern w:val="0"/>
          <w:sz w:val="32"/>
          <w:szCs w:val="32"/>
          <w14:ligatures w14:val="none"/>
        </w:rPr>
        <w:t>Assent/Parent Permission</w:t>
      </w:r>
      <w:r w:rsidR="00E35927"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 Form</w:t>
      </w:r>
    </w:p>
    <w:p w14:paraId="416DA758" w14:textId="77777777" w:rsidR="00EA3F60" w:rsidRPr="00EA3F60" w:rsidRDefault="00EA3F60" w:rsidP="00DD72F1">
      <w:pPr>
        <w:spacing w:after="0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347C025" w14:textId="77777777" w:rsidR="00DD72F1" w:rsidRPr="00DD72F1" w:rsidRDefault="00DD72F1" w:rsidP="00DD72F1">
      <w:pPr>
        <w:spacing w:line="240" w:lineRule="auto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Project Title: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[Insert Project Title]</w:t>
      </w:r>
    </w:p>
    <w:p w14:paraId="62A30BA7" w14:textId="77777777" w:rsidR="00DD72F1" w:rsidRPr="00DD72F1" w:rsidRDefault="00DD72F1" w:rsidP="00DD72F1">
      <w:pPr>
        <w:spacing w:line="240" w:lineRule="auto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Investigator(s):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[Insert name of PI first, then Co-Investigator(s)]</w:t>
      </w:r>
    </w:p>
    <w:p w14:paraId="2402F90F" w14:textId="77777777" w:rsidR="00DD72F1" w:rsidRPr="00DD72F1" w:rsidRDefault="00DD72F1" w:rsidP="00DD72F1">
      <w:pPr>
        <w:spacing w:line="240" w:lineRule="auto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Project Contact: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[Insert email or phone number for PI/Project Contact]</w:t>
      </w:r>
    </w:p>
    <w:p w14:paraId="211983CD" w14:textId="77777777" w:rsidR="00DD72F1" w:rsidRPr="00DD72F1" w:rsidRDefault="00DD72F1" w:rsidP="00DD72F1">
      <w:pPr>
        <w:spacing w:line="240" w:lineRule="auto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Faculty Advisor(s):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[Insert name(s) of Faculty Advisor(s)]</w:t>
      </w:r>
    </w:p>
    <w:p w14:paraId="6AE210A8" w14:textId="6A277EDF" w:rsidR="00DD72F1" w:rsidRPr="00DD72F1" w:rsidRDefault="00DD72F1" w:rsidP="00DD72F1">
      <w:pPr>
        <w:spacing w:line="240" w:lineRule="auto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62D9EC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Faculty Advisor(s) Contact: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</w:t>
      </w:r>
      <w:r w:rsidR="04669E6F" w:rsidRP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IF APPLICABLE </w:t>
      </w:r>
      <w:r w:rsidRP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Insert email(s) or phone number(s)]</w:t>
      </w:r>
    </w:p>
    <w:p w14:paraId="7DA5FE47" w14:textId="77777777" w:rsidR="00DD72F1" w:rsidRPr="00DD72F1" w:rsidRDefault="00DD72F1" w:rsidP="00DD72F1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California State University, Long Beach (CSULB)</w:t>
      </w:r>
    </w:p>
    <w:p w14:paraId="6418F6BB" w14:textId="3350D53E" w:rsidR="00DD72F1" w:rsidRPr="00DD72F1" w:rsidRDefault="00DD72F1" w:rsidP="00DD72F1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b/>
          <w:kern w:val="0"/>
          <w:sz w:val="20"/>
          <w:szCs w:val="20"/>
          <w:highlight w:val="yellow"/>
          <w14:ligatures w14:val="none"/>
        </w:rPr>
        <w:t>DEPARTMENT/COLLEGE NAME</w:t>
      </w:r>
      <w:r w:rsidRPr="00DD72F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, CSULB: 1250 Bellflower Blvd., Long Beach, CA 90840</w:t>
      </w:r>
    </w:p>
    <w:bookmarkEnd w:id="0"/>
    <w:p w14:paraId="2CBE5766" w14:textId="77777777" w:rsidR="00DD72F1" w:rsidRPr="00DD72F1" w:rsidRDefault="00DD72F1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D2BBA60" w14:textId="5DAF8C9A" w:rsidR="00DD72F1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You are being asked to participate in a research study. The purpose of this study is to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[insert a sentence or two about the purpose]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If you decide to participate you will be asked to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[list </w:t>
      </w:r>
      <w:r w:rsidR="000F1857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study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activities]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The total time of your participation is expected to last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[insert amount of time and if applicable the duration for each session/visit and number of session/visits and total time]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5CF4664C" w14:textId="77777777" w:rsidR="00DD72F1" w:rsidRDefault="00DD72F1" w:rsidP="000F185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F3F2CEB" w14:textId="3FD8629B" w:rsidR="000F1857" w:rsidRDefault="00DD72F1" w:rsidP="62D9ECFA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If you give your assent, which is like an agreement, to participate </w:t>
      </w:r>
      <w:r w:rsidR="005A1899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>in the study</w:t>
      </w:r>
      <w:r w:rsidR="00732459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5A1899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we </w:t>
      </w:r>
      <w:r w:rsidR="005A1899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also </w:t>
      </w:r>
      <w:r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>will need your parent’s permission for you to participate.</w:t>
      </w:r>
      <w:r w:rsidR="005A1899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At end of this form</w:t>
      </w:r>
      <w:r w:rsidR="00732459">
        <w:rPr>
          <w:rFonts w:ascii="Arial" w:eastAsia="Calibri" w:hAnsi="Arial" w:cs="Arial"/>
          <w:kern w:val="0"/>
          <w:sz w:val="20"/>
          <w:szCs w:val="20"/>
          <w14:ligatures w14:val="none"/>
        </w:rPr>
        <w:t>, there</w:t>
      </w:r>
      <w:r w:rsidR="005A1899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is a line for you to sign indicating your assent to participate in the study and a line for your parent to sign giving permission for your participation. Once we have both your signature and that of your parent</w:t>
      </w:r>
      <w:r w:rsidR="00732459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5A1899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you can participate.</w:t>
      </w:r>
      <w:r w:rsidR="000F185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1127CE31" w14:textId="6DC5940E" w:rsidR="000F1857" w:rsidRDefault="000F1857" w:rsidP="62D9ECFA">
      <w:pPr>
        <w:spacing w:after="0" w:line="360" w:lineRule="auto"/>
        <w:rPr>
          <w:rFonts w:ascii="Arial" w:eastAsia="Calibri" w:hAnsi="Arial" w:cs="Arial"/>
          <w:sz w:val="20"/>
          <w:szCs w:val="20"/>
          <w:highlight w:val="yellow"/>
        </w:rPr>
      </w:pPr>
    </w:p>
    <w:p w14:paraId="57CD9D86" w14:textId="16B46E59" w:rsidR="000F1857" w:rsidRDefault="000F1857" w:rsidP="000F1857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C34FE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During the </w:t>
      </w:r>
      <w:r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study</w:t>
      </w:r>
      <w:r w:rsidRPr="006C34FE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activities</w:t>
      </w:r>
      <w:r w:rsid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,</w:t>
      </w:r>
      <w:r w:rsidRPr="006C34FE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researchers may</w:t>
      </w:r>
      <w:r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want to</w:t>
      </w:r>
      <w:r w:rsidRPr="006C34FE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audio and/or video record you </w:t>
      </w:r>
      <w:r w:rsidR="00732459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for later analysis,</w:t>
      </w:r>
      <w:r w:rsidR="007257EF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if</w:t>
      </w:r>
      <w:r w:rsidRPr="006C34FE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you agree and your parent gives permission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="007257E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7257EF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>If your parent does not give his or her permission, you cannot participate. If your parent does give permission for you to participate, you can</w:t>
      </w:r>
      <w:r w:rsidR="0073245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still</w:t>
      </w:r>
      <w:r w:rsidR="007257EF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choose not to </w:t>
      </w:r>
      <w:r w:rsidR="00732459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>participate,</w:t>
      </w:r>
      <w:r w:rsidR="007257EF" w:rsidRPr="00E53D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you would not be in any trouble.</w:t>
      </w:r>
    </w:p>
    <w:p w14:paraId="3199B1F1" w14:textId="77777777" w:rsidR="00DD72F1" w:rsidRPr="00DD72F1" w:rsidRDefault="00DD72F1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91F1F8B" w14:textId="3E7436FF" w:rsidR="00DD72F1" w:rsidRDefault="7E59C703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Possible</w:t>
      </w:r>
      <w:r w:rsidR="00DD72F1"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risks of participating in this study include </w:t>
      </w:r>
      <w:r w:rsidR="00DD72F1"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[list any foreseeable risks]</w:t>
      </w:r>
      <w:r w:rsidR="00DD72F1"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The investigator will make every attempt to reduce these risks by </w:t>
      </w:r>
      <w:r w:rsidR="00DD72F1"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[list mitigations as needed]</w:t>
      </w:r>
      <w:r w:rsidR="00DD72F1"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2427236C" w14:textId="77777777" w:rsidR="00CF5BBB" w:rsidRPr="00DD72F1" w:rsidRDefault="00CF5BBB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A318546" w14:textId="16545987" w:rsidR="00DD72F1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You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[may/may not]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directly benefit from participating in this study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[list benefits, if any]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However, the results of this study may benefit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[list benefit(s) to others or broader population]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249B1795" w14:textId="77777777" w:rsidR="00CF5BBB" w:rsidRPr="00DD72F1" w:rsidRDefault="00CF5BBB" w:rsidP="00CF5BB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90BFD03" w14:textId="37990625" w:rsidR="00DD72F1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Your participation is voluntary. Refusing to participate will involve no penalty or loss of benefits to which you are otherwise entitled. You may withdraw your </w:t>
      </w:r>
      <w:r w:rsidR="3AAD9169"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assent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discontinue your participation at any time without penalty or loss of benefits to which you are otherwise entitled. </w:t>
      </w:r>
    </w:p>
    <w:p w14:paraId="6010C727" w14:textId="77777777" w:rsidR="00CF5BBB" w:rsidRPr="00DD72F1" w:rsidRDefault="00CF5BBB" w:rsidP="00CF5BB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DCBE0E" w14:textId="3E53BCA3" w:rsidR="00DD72F1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The incentive for participating in this study is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[describe incentive</w:t>
      </w:r>
      <w:r w:rsidR="62793FED"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, when incentive is provided,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and whether incentive is paid if participant does not complete study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12C9CD69" w14:textId="77777777" w:rsidR="00CF5BBB" w:rsidRPr="00DD72F1" w:rsidRDefault="00CF5BBB" w:rsidP="00CF5BBB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FA2F376" w14:textId="3D045AB0" w:rsidR="00DD72F1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Any information collected from you in this study will be stored </w:t>
      </w:r>
      <w:r w:rsidR="005A189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on a password protected computer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in a secure location and will not be shared with anyone who does not have authorization to access the information.</w:t>
      </w:r>
    </w:p>
    <w:p w14:paraId="553067A0" w14:textId="77777777" w:rsidR="00CF5BBB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If you have any questions about the research, you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 your parent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may contact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[Insert name of PI and, if applicable, Co-Investigator(s)]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at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[email address]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if applicable my Faculty Advisor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[Insert Name of Faculty Advisor]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at </w:t>
      </w:r>
      <w:r w:rsidRPr="00DD72F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[Faculty Advisor’s email address]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64326475" w14:textId="77777777" w:rsidR="009070D5" w:rsidRDefault="009070D5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962C4C4" w14:textId="15054D29" w:rsidR="00DD72F1" w:rsidRPr="00DD72F1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If you </w:t>
      </w:r>
      <w:r w:rsidR="001518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 your parent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have </w:t>
      </w:r>
      <w:r w:rsidR="001518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any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questions about your rights as a research participant, you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 your parent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may contact the CSULB Institutional Review Board (IRB) at </w:t>
      </w:r>
      <w:hyperlink r:id="rId9" w:history="1">
        <w:r w:rsidRPr="00DD72F1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14:ligatures w14:val="none"/>
          </w:rPr>
          <w:t>IRB@csulb.edu</w:t>
        </w:r>
      </w:hyperlink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, or call (562) 985-8147. An IRB is a committee that reviews research to ensure that the rights and welfare of research participants are protected.</w:t>
      </w:r>
    </w:p>
    <w:p w14:paraId="2DE86771" w14:textId="77777777" w:rsidR="00CF5BBB" w:rsidRDefault="00CF5BBB" w:rsidP="00CF106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D237750" w14:textId="40714F36" w:rsidR="00DD72F1" w:rsidRPr="00DD72F1" w:rsidRDefault="00DD72F1" w:rsidP="00CF5BBB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" w:name="_Hlk194483450"/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Signing this document means that you are </w:t>
      </w:r>
      <w:r w:rsidR="00CF5BBB">
        <w:rPr>
          <w:rFonts w:ascii="Arial" w:eastAsia="Calibri" w:hAnsi="Arial" w:cs="Arial"/>
          <w:kern w:val="0"/>
          <w:sz w:val="20"/>
          <w:szCs w:val="20"/>
          <w14:ligatures w14:val="none"/>
        </w:rPr>
        <w:t>under the age of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18 years, that all information about the study has been explained to your satisfaction, that the investigator has answered any questions you have, and that you voluntarily </w:t>
      </w:r>
      <w:r w:rsidR="000C4D1B">
        <w:rPr>
          <w:rFonts w:ascii="Arial" w:eastAsia="Calibri" w:hAnsi="Arial" w:cs="Arial"/>
          <w:kern w:val="0"/>
          <w:sz w:val="20"/>
          <w:szCs w:val="20"/>
          <w14:ligatures w14:val="none"/>
        </w:rPr>
        <w:t>assent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to participate</w:t>
      </w:r>
      <w:r w:rsidR="000C4D1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this study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24A4DEF4" w14:textId="77777777" w:rsidR="00DD72F1" w:rsidRDefault="00DD72F1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2" w:name="_Hlk194485207"/>
      <w:bookmarkEnd w:id="1"/>
    </w:p>
    <w:bookmarkStart w:id="3" w:name="_Hlk194485078"/>
    <w:p w14:paraId="482FE18A" w14:textId="6A556E26" w:rsidR="001350BC" w:rsidRPr="001350BC" w:rsidRDefault="00EA3F60" w:rsidP="00C07D56">
      <w:pPr>
        <w:spacing w:after="120"/>
        <w:ind w:left="720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-1246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D56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 give 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assent to participate.</w:t>
      </w:r>
    </w:p>
    <w:p w14:paraId="68538E26" w14:textId="29C4CCE5" w:rsidR="001350BC" w:rsidRPr="001350BC" w:rsidRDefault="00EA3F60" w:rsidP="001350BC">
      <w:pPr>
        <w:spacing w:after="0"/>
        <w:ind w:left="720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-170261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BC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 </w:t>
      </w:r>
      <w:r w:rsidR="001350BC" w:rsidRPr="001350B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 not</w:t>
      </w:r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give 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assent to participate</w:t>
      </w:r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bookmarkEnd w:id="3"/>
    <w:p w14:paraId="51AD576B" w14:textId="77777777" w:rsidR="001350BC" w:rsidRDefault="001350BC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4BD42A3" w14:textId="1C6BC2C6" w:rsidR="001350BC" w:rsidRPr="001350BC" w:rsidRDefault="00EA3F60" w:rsidP="00C07D56">
      <w:pPr>
        <w:spacing w:after="120"/>
        <w:ind w:left="720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135947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BC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 give 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assent to being audio/video recorded.</w:t>
      </w:r>
    </w:p>
    <w:bookmarkStart w:id="4" w:name="_Hlk211246500"/>
    <w:p w14:paraId="3BB22807" w14:textId="2779903E" w:rsidR="001350BC" w:rsidRPr="001350BC" w:rsidRDefault="00EA3F60" w:rsidP="00C07D56">
      <w:pPr>
        <w:spacing w:after="120"/>
        <w:ind w:left="72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68008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BC" w:rsidRPr="62D9ECFA">
            <w:rPr>
              <w:rFonts w:ascii="MS Gothic" w:eastAsia="MS Gothic" w:hAnsi="MS Gothic" w:cs="Arial"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62D9ECF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 </w:t>
      </w:r>
      <w:r w:rsidR="001350BC" w:rsidRPr="62D9ECF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do not</w:t>
      </w:r>
      <w:r w:rsidR="001350BC" w:rsidRPr="62D9ECF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give assent to being audio/vide</w:t>
      </w:r>
      <w:r w:rsidR="5EF98EE1" w:rsidRPr="62D9ECFA">
        <w:rPr>
          <w:rFonts w:ascii="Arial" w:eastAsia="Calibri" w:hAnsi="Arial" w:cs="Arial"/>
          <w:kern w:val="0"/>
          <w:sz w:val="20"/>
          <w:szCs w:val="20"/>
          <w14:ligatures w14:val="none"/>
        </w:rPr>
        <w:t>o recorded</w:t>
      </w:r>
      <w:r w:rsidR="001350BC" w:rsidRPr="62D9ECFA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bookmarkEnd w:id="2"/>
    <w:bookmarkEnd w:id="4"/>
    <w:p w14:paraId="78D316D4" w14:textId="77777777" w:rsidR="00732459" w:rsidRPr="00DD72F1" w:rsidRDefault="00732459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09F488" w14:textId="77777777" w:rsidR="00DD72F1" w:rsidRPr="00DD72F1" w:rsidRDefault="00DD72F1" w:rsidP="00DD72F1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5" w:name="_Hlk194483550"/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_________________________________</w:t>
      </w:r>
    </w:p>
    <w:p w14:paraId="6CF6E097" w14:textId="25B18E0C" w:rsidR="00DD72F1" w:rsidRDefault="00CF5BBB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</w:t>
      </w:r>
      <w:r w:rsidR="00DD72F1"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Name of </w:t>
      </w:r>
      <w:r w:rsidR="009070D5">
        <w:rPr>
          <w:rFonts w:ascii="Arial" w:eastAsia="Calibri" w:hAnsi="Arial" w:cs="Arial"/>
          <w:kern w:val="0"/>
          <w:sz w:val="20"/>
          <w:szCs w:val="20"/>
          <w14:ligatures w14:val="none"/>
        </w:rPr>
        <w:t>Child/</w:t>
      </w:r>
      <w:r w:rsid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Youth </w:t>
      </w:r>
      <w:r w:rsidR="00DD72F1"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Participant (Printed)</w:t>
      </w:r>
    </w:p>
    <w:p w14:paraId="5FEDE19C" w14:textId="77777777" w:rsidR="00E6319E" w:rsidRDefault="00E6319E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C89B1DA" w14:textId="77777777" w:rsidR="00732459" w:rsidRPr="00DD72F1" w:rsidRDefault="00732459" w:rsidP="00DD72F1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E69C33A" w14:textId="77777777" w:rsidR="00E6319E" w:rsidRPr="00E6319E" w:rsidRDefault="00E6319E" w:rsidP="00E6319E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_________________________________</w:t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___________________________</w:t>
      </w:r>
    </w:p>
    <w:p w14:paraId="5613033B" w14:textId="771324EE" w:rsidR="00DD72F1" w:rsidRDefault="00E6319E" w:rsidP="00E6319E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</w:t>
      </w:r>
      <w:r w:rsidR="009070D5">
        <w:rPr>
          <w:rFonts w:ascii="Arial" w:eastAsia="Calibri" w:hAnsi="Arial" w:cs="Arial"/>
          <w:kern w:val="0"/>
          <w:sz w:val="20"/>
          <w:szCs w:val="20"/>
          <w14:ligatures w14:val="none"/>
        </w:rPr>
        <w:t>Child/</w:t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Youth Participant Signature</w:t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EA3F60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</w:t>
      </w:r>
      <w:r w:rsidRPr="00E6319E">
        <w:rPr>
          <w:rFonts w:ascii="Arial" w:eastAsia="Calibri" w:hAnsi="Arial" w:cs="Arial"/>
          <w:kern w:val="0"/>
          <w:sz w:val="20"/>
          <w:szCs w:val="20"/>
          <w14:ligatures w14:val="none"/>
        </w:rPr>
        <w:t>Date</w:t>
      </w:r>
    </w:p>
    <w:p w14:paraId="62E23087" w14:textId="2205C899" w:rsidR="00E6319E" w:rsidRPr="00E6319E" w:rsidRDefault="00E6319E" w:rsidP="00E6319E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6319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__________________________________________________________________________</w:t>
      </w:r>
    </w:p>
    <w:bookmarkEnd w:id="5"/>
    <w:p w14:paraId="7FA371FB" w14:textId="072E7698" w:rsidR="00DD72F1" w:rsidRDefault="00CF5BBB" w:rsidP="00DD72F1">
      <w:pPr>
        <w:spacing w:after="0"/>
      </w:pPr>
      <w:r>
        <w:t xml:space="preserve">Signing this document means that </w:t>
      </w:r>
      <w:r w:rsidR="000C4D1B">
        <w:t>as</w:t>
      </w:r>
      <w:r>
        <w:t xml:space="preserve"> </w:t>
      </w:r>
      <w:r w:rsidR="000C4D1B">
        <w:t>the parent or legally authorized guardian for the youth named above</w:t>
      </w:r>
      <w:r w:rsidR="00732459">
        <w:t>,</w:t>
      </w:r>
      <w:r w:rsidR="000C4D1B">
        <w:t xml:space="preserve"> you understand that you are giving permission for the youth to participate in this study. </w:t>
      </w:r>
      <w:r w:rsidR="00732459">
        <w:t>You are confirming t</w:t>
      </w:r>
      <w:r>
        <w:t xml:space="preserve">hat all information about the study has been explained to your satisfaction, that the investigator has answered any questions you have, and that you voluntarily </w:t>
      </w:r>
      <w:r w:rsidR="000C4D1B">
        <w:t xml:space="preserve">give your permission for the youth </w:t>
      </w:r>
      <w:r>
        <w:t>to participate</w:t>
      </w:r>
      <w:r w:rsidR="000C4D1B">
        <w:t xml:space="preserve"> in this study</w:t>
      </w:r>
      <w:r>
        <w:t>.</w:t>
      </w:r>
    </w:p>
    <w:p w14:paraId="67AB2907" w14:textId="77777777" w:rsidR="001350BC" w:rsidRDefault="001350BC" w:rsidP="001350BC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E10256E" w14:textId="623A4071" w:rsidR="001350BC" w:rsidRPr="001350BC" w:rsidRDefault="00EA3F60" w:rsidP="00C07D56">
      <w:pPr>
        <w:spacing w:after="120"/>
        <w:ind w:left="720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2817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 give 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permission for my </w:t>
      </w:r>
      <w:r w:rsidR="00907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child/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youth to participate.</w:t>
      </w:r>
    </w:p>
    <w:p w14:paraId="2C78CB13" w14:textId="715E07DD" w:rsidR="001350BC" w:rsidRPr="001350BC" w:rsidRDefault="00EA3F60" w:rsidP="001350BC">
      <w:pPr>
        <w:spacing w:after="0"/>
        <w:ind w:left="720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134775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BC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 </w:t>
      </w:r>
      <w:r w:rsidR="001350BC" w:rsidRPr="001350B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 not</w:t>
      </w:r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give 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permission for my </w:t>
      </w:r>
      <w:r w:rsidR="00907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child/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youth to participate</w:t>
      </w:r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4D0E9099" w14:textId="436181A1" w:rsidR="001350BC" w:rsidRDefault="00C07D56" w:rsidP="001350BC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8DB0B17" w14:textId="4E03772A" w:rsidR="001350BC" w:rsidRPr="001350BC" w:rsidRDefault="00EA3F60" w:rsidP="00C07D56">
      <w:pPr>
        <w:spacing w:after="120"/>
        <w:ind w:left="720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-191415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BC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 give 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permission for my </w:t>
      </w:r>
      <w:r w:rsidR="00907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child/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youth to be audio/video recorded.</w:t>
      </w:r>
    </w:p>
    <w:p w14:paraId="06457276" w14:textId="75FF58D4" w:rsidR="001350BC" w:rsidRDefault="00EA3F60" w:rsidP="00C07D56">
      <w:pPr>
        <w:spacing w:after="120"/>
        <w:ind w:left="720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55582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BC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 </w:t>
      </w:r>
      <w:r w:rsidR="001350BC" w:rsidRPr="001350B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 not</w:t>
      </w:r>
      <w:r w:rsidR="001350BC" w:rsidRP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give 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permission for my </w:t>
      </w:r>
      <w:r w:rsidR="00907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child/</w:t>
      </w:r>
      <w:r w:rsidR="001350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youth to be audio/video recorded</w:t>
      </w:r>
    </w:p>
    <w:p w14:paraId="0C64CEBE" w14:textId="77777777" w:rsidR="001350BC" w:rsidRDefault="001350BC" w:rsidP="00DD72F1">
      <w:pPr>
        <w:spacing w:after="0"/>
      </w:pPr>
    </w:p>
    <w:p w14:paraId="09E336C2" w14:textId="77777777" w:rsidR="000C4D1B" w:rsidRPr="00DD72F1" w:rsidRDefault="000C4D1B" w:rsidP="000C4D1B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_________________________________</w:t>
      </w:r>
    </w:p>
    <w:p w14:paraId="6CB85C4F" w14:textId="42FD18C0" w:rsidR="000C4D1B" w:rsidRPr="00DD72F1" w:rsidRDefault="000C4D1B" w:rsidP="000C4D1B">
      <w:pPr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Name of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Parent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(Print)</w:t>
      </w:r>
    </w:p>
    <w:p w14:paraId="77BA2680" w14:textId="77777777" w:rsidR="000C4D1B" w:rsidRPr="00DD72F1" w:rsidRDefault="000C4D1B" w:rsidP="000C4D1B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B63FA9B" w14:textId="77777777" w:rsidR="000C4D1B" w:rsidRPr="00DD72F1" w:rsidRDefault="000C4D1B" w:rsidP="000C4D1B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_________________________________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___________________________</w:t>
      </w:r>
    </w:p>
    <w:p w14:paraId="0591DAC3" w14:textId="7ED57159" w:rsidR="000C4D1B" w:rsidRDefault="000C4D1B" w:rsidP="00E73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Parent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>Signature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</w:t>
      </w:r>
      <w:r w:rsidR="00EA3F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</w:t>
      </w:r>
      <w:r w:rsidRPr="00DD72F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Date </w:t>
      </w:r>
      <w:r w:rsidR="00E736E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sectPr w:rsidR="000C4D1B" w:rsidSect="00C07D56">
      <w:headerReference w:type="default" r:id="rId10"/>
      <w:foot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CE33" w14:textId="77777777" w:rsidR="00342E8B" w:rsidRDefault="00342E8B" w:rsidP="00C926BC">
      <w:pPr>
        <w:spacing w:after="0" w:line="240" w:lineRule="auto"/>
      </w:pPr>
      <w:r>
        <w:separator/>
      </w:r>
    </w:p>
  </w:endnote>
  <w:endnote w:type="continuationSeparator" w:id="0">
    <w:p w14:paraId="1B62ED84" w14:textId="77777777" w:rsidR="00342E8B" w:rsidRDefault="00342E8B" w:rsidP="00C926BC">
      <w:pPr>
        <w:spacing w:after="0" w:line="240" w:lineRule="auto"/>
      </w:pPr>
      <w:r>
        <w:continuationSeparator/>
      </w:r>
    </w:p>
  </w:endnote>
  <w:endnote w:type="continuationNotice" w:id="1">
    <w:p w14:paraId="254F8BF2" w14:textId="77777777" w:rsidR="00342E8B" w:rsidRDefault="00342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FA2D" w14:textId="505C35EB" w:rsidR="00C926BC" w:rsidRPr="00C926BC" w:rsidRDefault="62D9ECFA" w:rsidP="00C926BC">
    <w:pPr>
      <w:pStyle w:val="Footer"/>
      <w:jc w:val="right"/>
      <w:rPr>
        <w:sz w:val="18"/>
        <w:szCs w:val="18"/>
      </w:rPr>
    </w:pPr>
    <w:r w:rsidRPr="62D9ECFA">
      <w:rPr>
        <w:sz w:val="18"/>
        <w:szCs w:val="18"/>
      </w:rPr>
      <w:t>06Oct2025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83EF" w14:textId="77777777" w:rsidR="00342E8B" w:rsidRDefault="00342E8B" w:rsidP="00C926BC">
      <w:pPr>
        <w:spacing w:after="0" w:line="240" w:lineRule="auto"/>
      </w:pPr>
      <w:r>
        <w:separator/>
      </w:r>
    </w:p>
  </w:footnote>
  <w:footnote w:type="continuationSeparator" w:id="0">
    <w:p w14:paraId="1A37320F" w14:textId="77777777" w:rsidR="00342E8B" w:rsidRDefault="00342E8B" w:rsidP="00C926BC">
      <w:pPr>
        <w:spacing w:after="0" w:line="240" w:lineRule="auto"/>
      </w:pPr>
      <w:r>
        <w:continuationSeparator/>
      </w:r>
    </w:p>
  </w:footnote>
  <w:footnote w:type="continuationNotice" w:id="1">
    <w:p w14:paraId="4D1D8700" w14:textId="77777777" w:rsidR="00342E8B" w:rsidRDefault="00342E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22E" w14:textId="3D7A533A" w:rsidR="00C926BC" w:rsidRDefault="00C926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1"/>
    <w:rsid w:val="000C4C97"/>
    <w:rsid w:val="000C4D1B"/>
    <w:rsid w:val="000F0835"/>
    <w:rsid w:val="000F1857"/>
    <w:rsid w:val="001350BC"/>
    <w:rsid w:val="001518AD"/>
    <w:rsid w:val="00155B3F"/>
    <w:rsid w:val="001C39C5"/>
    <w:rsid w:val="00311448"/>
    <w:rsid w:val="00342E8B"/>
    <w:rsid w:val="00450C33"/>
    <w:rsid w:val="0052477C"/>
    <w:rsid w:val="00525F3C"/>
    <w:rsid w:val="005A1899"/>
    <w:rsid w:val="00635E08"/>
    <w:rsid w:val="006C34FE"/>
    <w:rsid w:val="006F1BA0"/>
    <w:rsid w:val="007257EF"/>
    <w:rsid w:val="00732459"/>
    <w:rsid w:val="00775CC9"/>
    <w:rsid w:val="007C750B"/>
    <w:rsid w:val="00865C44"/>
    <w:rsid w:val="009070D5"/>
    <w:rsid w:val="0092330B"/>
    <w:rsid w:val="00984EF1"/>
    <w:rsid w:val="00997BCC"/>
    <w:rsid w:val="009F3FFE"/>
    <w:rsid w:val="00AD5168"/>
    <w:rsid w:val="00B93C70"/>
    <w:rsid w:val="00C07D56"/>
    <w:rsid w:val="00C538C1"/>
    <w:rsid w:val="00C926BC"/>
    <w:rsid w:val="00CC59F2"/>
    <w:rsid w:val="00CF1065"/>
    <w:rsid w:val="00CF5BBB"/>
    <w:rsid w:val="00D6405C"/>
    <w:rsid w:val="00D921BD"/>
    <w:rsid w:val="00DB36C9"/>
    <w:rsid w:val="00DD72F1"/>
    <w:rsid w:val="00E16240"/>
    <w:rsid w:val="00E332DB"/>
    <w:rsid w:val="00E35927"/>
    <w:rsid w:val="00E53DFC"/>
    <w:rsid w:val="00E6319E"/>
    <w:rsid w:val="00E736E4"/>
    <w:rsid w:val="00EA3F60"/>
    <w:rsid w:val="00EE3282"/>
    <w:rsid w:val="00FA5F09"/>
    <w:rsid w:val="04669E6F"/>
    <w:rsid w:val="0C48A703"/>
    <w:rsid w:val="0D763D2D"/>
    <w:rsid w:val="10439BE6"/>
    <w:rsid w:val="18B4E951"/>
    <w:rsid w:val="367F84C8"/>
    <w:rsid w:val="36E396AC"/>
    <w:rsid w:val="3AAD9169"/>
    <w:rsid w:val="3B80535F"/>
    <w:rsid w:val="3F7FE8A1"/>
    <w:rsid w:val="443D768B"/>
    <w:rsid w:val="5012F12A"/>
    <w:rsid w:val="5EF98EE1"/>
    <w:rsid w:val="618C7D18"/>
    <w:rsid w:val="62793FED"/>
    <w:rsid w:val="62D9ECFA"/>
    <w:rsid w:val="721684D8"/>
    <w:rsid w:val="7B531716"/>
    <w:rsid w:val="7E59C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96C40"/>
  <w15:chartTrackingRefBased/>
  <w15:docId w15:val="{CBFB2A90-C275-4152-82C8-48BB042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BC"/>
  </w:style>
  <w:style w:type="paragraph" w:styleId="Footer">
    <w:name w:val="footer"/>
    <w:basedOn w:val="Normal"/>
    <w:link w:val="FooterChar"/>
    <w:uiPriority w:val="99"/>
    <w:unhideWhenUsed/>
    <w:rsid w:val="00C9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BC"/>
  </w:style>
  <w:style w:type="character" w:styleId="CommentReference">
    <w:name w:val="annotation reference"/>
    <w:basedOn w:val="DefaultParagraphFont"/>
    <w:uiPriority w:val="99"/>
    <w:semiHidden/>
    <w:unhideWhenUsed/>
    <w:rsid w:val="003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4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RB@csul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0ebca-7c5f-4fc3-b317-aac4ff4d2381">
      <Terms xmlns="http://schemas.microsoft.com/office/infopath/2007/PartnerControls"/>
    </lcf76f155ced4ddcb4097134ff3c332f>
    <TaxCatchAll xmlns="77ca269e-b60e-4876-a068-44a38d6039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B7F75ACD15B4FB08A618BD58E61DE" ma:contentTypeVersion="18" ma:contentTypeDescription="Create a new document." ma:contentTypeScope="" ma:versionID="643e96d02e525e71641f52eb9359c064">
  <xsd:schema xmlns:xsd="http://www.w3.org/2001/XMLSchema" xmlns:xs="http://www.w3.org/2001/XMLSchema" xmlns:p="http://schemas.microsoft.com/office/2006/metadata/properties" xmlns:ns2="edb0ebca-7c5f-4fc3-b317-aac4ff4d2381" xmlns:ns3="77ca269e-b60e-4876-a068-44a38d6039e0" targetNamespace="http://schemas.microsoft.com/office/2006/metadata/properties" ma:root="true" ma:fieldsID="93a229fc385a851a168e4ab0c3fde2ee" ns2:_="" ns3:_="">
    <xsd:import namespace="edb0ebca-7c5f-4fc3-b317-aac4ff4d2381"/>
    <xsd:import namespace="77ca269e-b60e-4876-a068-44a38d603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ebca-7c5f-4fc3-b317-aac4ff4d2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269e-b60e-4876-a068-44a38d603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e6b6ef-1a15-41e9-a128-db16377ac531}" ma:internalName="TaxCatchAll" ma:showField="CatchAllData" ma:web="77ca269e-b60e-4876-a068-44a38d603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01F5E-4BFC-44EC-9058-71E0E5906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6D19A-CF02-4FEC-AB52-984C29396A77}">
  <ds:schemaRefs>
    <ds:schemaRef ds:uri="http://schemas.microsoft.com/office/2006/metadata/properties"/>
    <ds:schemaRef ds:uri="http://schemas.microsoft.com/office/infopath/2007/PartnerControls"/>
    <ds:schemaRef ds:uri="edb0ebca-7c5f-4fc3-b317-aac4ff4d2381"/>
    <ds:schemaRef ds:uri="77ca269e-b60e-4876-a068-44a38d6039e0"/>
  </ds:schemaRefs>
</ds:datastoreItem>
</file>

<file path=customXml/itemProps3.xml><?xml version="1.0" encoding="utf-8"?>
<ds:datastoreItem xmlns:ds="http://schemas.openxmlformats.org/officeDocument/2006/customXml" ds:itemID="{CDAA4B6A-B577-4A29-B7A9-80A1727D9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ebca-7c5f-4fc3-b317-aac4ff4d2381"/>
    <ds:schemaRef ds:uri="77ca269e-b60e-4876-a068-44a38d603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Ryan</dc:creator>
  <cp:keywords/>
  <dc:description/>
  <cp:lastModifiedBy>Trong Pham</cp:lastModifiedBy>
  <cp:revision>2</cp:revision>
  <dcterms:created xsi:type="dcterms:W3CDTF">2025-10-21T22:27:00Z</dcterms:created>
  <dcterms:modified xsi:type="dcterms:W3CDTF">2025-10-21T22:27:00Z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0x01010089CB7F75ACD15B4FB08A618BD58E61DE</vt:lpwstr>
  </property>
  <property fmtid="{D5CDD505-2E9C-101B-9397-08002B2CF9AE}" pid="3" name="MediaServiceImageTags">
    <vt:lpwstr/>
  </property>
</Properties>
</file>