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0F9CE" w14:textId="612279D7" w:rsidR="00077AAA" w:rsidRPr="009666FB" w:rsidRDefault="00077AAA" w:rsidP="00077AAA">
      <w:pPr>
        <w:pStyle w:val="Heading1"/>
        <w:tabs>
          <w:tab w:val="left" w:pos="7542"/>
        </w:tabs>
        <w:spacing w:line="247" w:lineRule="auto"/>
        <w:ind w:left="8730" w:hanging="8388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3D7123AF">
        <w:rPr>
          <w:rFonts w:ascii="Times New Roman" w:hAnsi="Times New Roman" w:cs="Times New Roman"/>
          <w:color w:val="211E1F"/>
          <w:w w:val="105"/>
          <w:sz w:val="22"/>
          <w:szCs w:val="22"/>
        </w:rPr>
        <w:t>California State University, Long Beach</w:t>
      </w:r>
      <w:r w:rsidRPr="005B07AA">
        <w:rPr>
          <w:rFonts w:ascii="Times New Roman" w:hAnsi="Times New Roman" w:cs="Times New Roman"/>
          <w:color w:val="211E1F"/>
          <w:sz w:val="24"/>
          <w:szCs w:val="24"/>
        </w:rPr>
        <w:tab/>
      </w:r>
      <w:r w:rsidRPr="009666FB">
        <w:rPr>
          <w:rFonts w:ascii="Times New Roman" w:hAnsi="Times New Roman" w:cs="Times New Roman"/>
          <w:color w:val="211E1F"/>
          <w:sz w:val="22"/>
          <w:szCs w:val="22"/>
        </w:rPr>
        <w:t xml:space="preserve">Policy Statement </w:t>
      </w:r>
      <w:r w:rsidRPr="009666FB">
        <w:rPr>
          <w:rFonts w:ascii="Times New Roman" w:hAnsi="Times New Roman" w:cs="Times New Roman"/>
          <w:color w:val="211E1F"/>
          <w:sz w:val="22"/>
          <w:szCs w:val="22"/>
        </w:rPr>
        <w:br/>
        <w:t>2</w:t>
      </w:r>
      <w:r w:rsidR="007D0CD1" w:rsidRPr="009666FB">
        <w:rPr>
          <w:rFonts w:ascii="Times New Roman" w:hAnsi="Times New Roman" w:cs="Times New Roman"/>
          <w:color w:val="211E1F"/>
          <w:sz w:val="22"/>
          <w:szCs w:val="22"/>
        </w:rPr>
        <w:t>5-</w:t>
      </w:r>
      <w:r w:rsidR="00422ACE" w:rsidRPr="009666FB">
        <w:rPr>
          <w:rFonts w:ascii="Times New Roman" w:hAnsi="Times New Roman" w:cs="Times New Roman"/>
          <w:color w:val="211E1F"/>
          <w:sz w:val="22"/>
          <w:szCs w:val="22"/>
        </w:rPr>
        <w:t>14</w:t>
      </w:r>
    </w:p>
    <w:p w14:paraId="3DAC3265" w14:textId="1B5C7EE0" w:rsidR="00077AAA" w:rsidRPr="007D0CD1" w:rsidRDefault="009B5068" w:rsidP="00077AAA">
      <w:pPr>
        <w:spacing w:before="9"/>
        <w:ind w:right="117"/>
        <w:jc w:val="right"/>
        <w:rPr>
          <w:rFonts w:ascii="Times New Roman" w:hAnsi="Times New Roman" w:cs="Times New Roman"/>
        </w:rPr>
      </w:pPr>
      <w:r w:rsidRPr="009666FB">
        <w:rPr>
          <w:rFonts w:ascii="Times New Roman" w:hAnsi="Times New Roman" w:cs="Times New Roman"/>
        </w:rPr>
        <w:t>April 21, 2025</w:t>
      </w:r>
    </w:p>
    <w:p w14:paraId="12162F60" w14:textId="6CAD1D56" w:rsidR="00077AAA" w:rsidRPr="007D0CD1" w:rsidRDefault="00077AAA" w:rsidP="00077AAA">
      <w:pPr>
        <w:pStyle w:val="BodyText"/>
        <w:spacing w:before="0"/>
        <w:rPr>
          <w:rFonts w:ascii="Times New Roman" w:hAnsi="Times New Roman" w:cs="Times New Roman"/>
        </w:rPr>
      </w:pPr>
      <w:r w:rsidRPr="007D0CD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2FB2F4" wp14:editId="3CC8568C">
                <wp:simplePos x="0" y="0"/>
                <wp:positionH relativeFrom="page">
                  <wp:posOffset>914400</wp:posOffset>
                </wp:positionH>
                <wp:positionV relativeFrom="paragraph">
                  <wp:posOffset>110490</wp:posOffset>
                </wp:positionV>
                <wp:extent cx="5943600" cy="9525"/>
                <wp:effectExtent l="0" t="0" r="0" b="0"/>
                <wp:wrapTopAndBottom/>
                <wp:docPr id="1173136797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>
                            <a:gd name="T0" fmla="*/ 2147483646 w 9360"/>
                            <a:gd name="T1" fmla="*/ 70161150 h 15"/>
                            <a:gd name="T2" fmla="*/ 2147483646 w 9360"/>
                            <a:gd name="T3" fmla="*/ 70161150 h 15"/>
                            <a:gd name="T4" fmla="*/ 2822575 w 9360"/>
                            <a:gd name="T5" fmla="*/ 70161150 h 15"/>
                            <a:gd name="T6" fmla="*/ 0 w 9360"/>
                            <a:gd name="T7" fmla="*/ 70161150 h 15"/>
                            <a:gd name="T8" fmla="*/ 0 w 9360"/>
                            <a:gd name="T9" fmla="*/ 72983725 h 15"/>
                            <a:gd name="T10" fmla="*/ 0 w 9360"/>
                            <a:gd name="T11" fmla="*/ 75806300 h 15"/>
                            <a:gd name="T12" fmla="*/ 2822575 w 9360"/>
                            <a:gd name="T13" fmla="*/ 75806300 h 15"/>
                            <a:gd name="T14" fmla="*/ 2147483646 w 9360"/>
                            <a:gd name="T15" fmla="*/ 75806300 h 15"/>
                            <a:gd name="T16" fmla="*/ 2147483646 w 9360"/>
                            <a:gd name="T17" fmla="*/ 75806300 h 15"/>
                            <a:gd name="T18" fmla="*/ 2147483646 w 9360"/>
                            <a:gd name="T19" fmla="*/ 72983725 h 15"/>
                            <a:gd name="T20" fmla="*/ 2147483646 w 9360"/>
                            <a:gd name="T21" fmla="*/ 70161150 h 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9360" h="15">
                              <a:moveTo>
                                <a:pt x="9360" y="0"/>
                              </a:moveTo>
                              <a:lnTo>
                                <a:pt x="9353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0" y="14"/>
                              </a:lnTo>
                              <a:lnTo>
                                <a:pt x="7" y="14"/>
                              </a:lnTo>
                              <a:lnTo>
                                <a:pt x="9353" y="14"/>
                              </a:lnTo>
                              <a:lnTo>
                                <a:pt x="9360" y="14"/>
                              </a:lnTo>
                              <a:lnTo>
                                <a:pt x="9360" y="7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7AABC" id="Freeform: Shape 1" o:spid="_x0000_s1026" style="position:absolute;margin-left:1in;margin-top:8.7pt;width:468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" path="m9360,r-7,l7,,,,,7r,7l7,14r9346,l9360,14r,-7l9360,xe" fillcolor="#9f9f9f" stroked="f">
                <v:path arrowok="t" o:connecttype="custom" o:connectlocs="2147483646,2147483646;2147483646,2147483646;1792335125,2147483646;0,2147483646;0,2147483646;0,2147483646;1792335125,2147483646;2147483646,2147483646;2147483646,2147483646;2147483646,2147483646;2147483646,2147483646" o:connectangles="0,0,0,0,0,0,0,0,0,0,0"/>
                <w10:wrap type="topAndBottom" anchorx="page"/>
              </v:shape>
            </w:pict>
          </mc:Fallback>
        </mc:AlternateContent>
      </w:r>
    </w:p>
    <w:p w14:paraId="782431D1" w14:textId="02DE4A57" w:rsidR="00077AAA" w:rsidRPr="007D0CD1" w:rsidRDefault="00435C3A" w:rsidP="00077AAA">
      <w:pPr>
        <w:pStyle w:val="Heading1"/>
        <w:spacing w:before="100"/>
        <w:ind w:right="2383" w:hanging="579"/>
        <w:rPr>
          <w:rFonts w:ascii="Times New Roman" w:hAnsi="Times New Roman" w:cs="Times New Roman"/>
          <w:color w:val="211E1F"/>
          <w:sz w:val="22"/>
          <w:szCs w:val="22"/>
        </w:rPr>
      </w:pPr>
      <w:r>
        <w:rPr>
          <w:rFonts w:ascii="Times New Roman" w:hAnsi="Times New Roman" w:cs="Times New Roman"/>
          <w:color w:val="211E1F"/>
          <w:sz w:val="22"/>
          <w:szCs w:val="22"/>
        </w:rPr>
        <w:t>Bachelor of Arts in Child and Family Studies</w:t>
      </w:r>
    </w:p>
    <w:p w14:paraId="1F9804C1" w14:textId="77777777" w:rsidR="00077AAA" w:rsidRPr="007D0CD1" w:rsidRDefault="00077AAA" w:rsidP="00077AAA">
      <w:pPr>
        <w:pStyle w:val="BodyText"/>
        <w:spacing w:before="0"/>
        <w:rPr>
          <w:rFonts w:ascii="Times New Roman" w:hAnsi="Times New Roman" w:cs="Times New Roman"/>
          <w:b/>
          <w:bCs/>
        </w:rPr>
      </w:pPr>
    </w:p>
    <w:p w14:paraId="25FB3442" w14:textId="4316585F" w:rsidR="00077AAA" w:rsidRPr="005B07AA" w:rsidRDefault="00077AAA" w:rsidP="00077AAA">
      <w:pPr>
        <w:ind w:left="148" w:right="154" w:firstLine="7"/>
        <w:jc w:val="center"/>
        <w:rPr>
          <w:rFonts w:ascii="Times New Roman" w:hAnsi="Times New Roman" w:cs="Times New Roman"/>
        </w:rPr>
      </w:pPr>
      <w:r w:rsidRPr="007D0CD1">
        <w:rPr>
          <w:rFonts w:ascii="Times New Roman" w:hAnsi="Times New Roman" w:cs="Times New Roman"/>
          <w:color w:val="211E1F"/>
        </w:rPr>
        <w:t>(This</w:t>
      </w:r>
      <w:r w:rsidR="00907FEC">
        <w:rPr>
          <w:rFonts w:ascii="Times New Roman" w:hAnsi="Times New Roman" w:cs="Times New Roman"/>
          <w:color w:val="211E1F"/>
        </w:rPr>
        <w:t xml:space="preserve"> </w:t>
      </w:r>
      <w:r w:rsidR="00435C3A">
        <w:rPr>
          <w:rFonts w:ascii="Times New Roman" w:hAnsi="Times New Roman" w:cs="Times New Roman"/>
          <w:color w:val="211E1F"/>
        </w:rPr>
        <w:t>degree</w:t>
      </w:r>
      <w:r w:rsidR="00907FEC">
        <w:rPr>
          <w:rFonts w:ascii="Times New Roman" w:hAnsi="Times New Roman" w:cs="Times New Roman"/>
          <w:color w:val="211E1F"/>
        </w:rPr>
        <w:t xml:space="preserve"> title</w:t>
      </w:r>
      <w:r w:rsidR="00435C3A">
        <w:rPr>
          <w:rFonts w:ascii="Times New Roman" w:hAnsi="Times New Roman" w:cs="Times New Roman"/>
          <w:color w:val="211E1F"/>
        </w:rPr>
        <w:t xml:space="preserve"> change</w:t>
      </w:r>
      <w:r w:rsidRPr="007D0CD1">
        <w:rPr>
          <w:rFonts w:ascii="Times New Roman" w:hAnsi="Times New Roman" w:cs="Times New Roman"/>
          <w:color w:val="211E1F"/>
        </w:rPr>
        <w:t xml:space="preserve"> was approved by the CSULB Academic Senate on </w:t>
      </w:r>
      <w:r w:rsidR="00A349CE">
        <w:rPr>
          <w:rFonts w:ascii="Times New Roman" w:hAnsi="Times New Roman" w:cs="Times New Roman"/>
          <w:color w:val="211E1F"/>
        </w:rPr>
        <w:t>March 6, 2025</w:t>
      </w:r>
      <w:r w:rsidR="007D0CD1">
        <w:rPr>
          <w:rFonts w:ascii="Times New Roman" w:hAnsi="Times New Roman" w:cs="Times New Roman"/>
          <w:color w:val="211E1F"/>
        </w:rPr>
        <w:t>,</w:t>
      </w:r>
      <w:r w:rsidRPr="007D0CD1">
        <w:rPr>
          <w:rFonts w:ascii="Times New Roman" w:hAnsi="Times New Roman" w:cs="Times New Roman"/>
          <w:color w:val="211E1F"/>
        </w:rPr>
        <w:t xml:space="preserve"> approved by the President on </w:t>
      </w:r>
      <w:r w:rsidR="00ED6F89">
        <w:rPr>
          <w:rFonts w:ascii="Times New Roman" w:hAnsi="Times New Roman" w:cs="Times New Roman"/>
          <w:color w:val="211E1F"/>
        </w:rPr>
        <w:t xml:space="preserve">March </w:t>
      </w:r>
      <w:r w:rsidR="00663B6C">
        <w:rPr>
          <w:rFonts w:ascii="Times New Roman" w:hAnsi="Times New Roman" w:cs="Times New Roman"/>
          <w:color w:val="211E1F"/>
        </w:rPr>
        <w:t>7</w:t>
      </w:r>
      <w:r w:rsidR="00ED6F89">
        <w:rPr>
          <w:rFonts w:ascii="Times New Roman" w:hAnsi="Times New Roman" w:cs="Times New Roman"/>
          <w:color w:val="211E1F"/>
        </w:rPr>
        <w:t>, 2025</w:t>
      </w:r>
      <w:r w:rsidR="00A349CE">
        <w:rPr>
          <w:rFonts w:ascii="Times New Roman" w:hAnsi="Times New Roman" w:cs="Times New Roman"/>
          <w:color w:val="211E1F"/>
        </w:rPr>
        <w:t>, and by the CSU Chancellor’s Office on</w:t>
      </w:r>
      <w:r w:rsidR="00F064BC">
        <w:rPr>
          <w:rFonts w:ascii="Times New Roman" w:hAnsi="Times New Roman" w:cs="Times New Roman"/>
          <w:color w:val="211E1F"/>
        </w:rPr>
        <w:t xml:space="preserve"> April 17, 2025.</w:t>
      </w:r>
      <w:r w:rsidRPr="007D0CD1">
        <w:rPr>
          <w:rFonts w:ascii="Times New Roman" w:hAnsi="Times New Roman" w:cs="Times New Roman"/>
          <w:color w:val="211E1F"/>
          <w:spacing w:val="-9"/>
        </w:rPr>
        <w:t>)</w:t>
      </w:r>
    </w:p>
    <w:p w14:paraId="5D6E82C3" w14:textId="34D619FE" w:rsidR="00F10C7A" w:rsidRDefault="00077AAA" w:rsidP="00907FEC">
      <w:pPr>
        <w:pStyle w:val="BodyText"/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>
        <w:br/>
      </w:r>
      <w:r w:rsidR="00A349CE">
        <w:rPr>
          <w:rFonts w:ascii="Times New Roman" w:eastAsia="Times New Roman" w:hAnsi="Times New Roman" w:cs="Times New Roman"/>
          <w:color w:val="000000" w:themeColor="text1"/>
        </w:rPr>
        <w:t>The Bachelor of Arts in Child Development and Family Studies will become</w:t>
      </w:r>
      <w:r w:rsidR="00B94B10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1E23FFB2" w14:textId="77777777" w:rsidR="00B94B10" w:rsidRDefault="00B94B10" w:rsidP="00907FEC">
      <w:pPr>
        <w:pStyle w:val="BodyText"/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F5FCB2A" w14:textId="3217B41F" w:rsidR="00B94B10" w:rsidRPr="00B94B10" w:rsidRDefault="00A349CE" w:rsidP="00907FEC">
      <w:pPr>
        <w:pStyle w:val="BodyText"/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Bachelor of Arts in Child and Family Studies</w:t>
      </w:r>
    </w:p>
    <w:p w14:paraId="15D1F254" w14:textId="77777777" w:rsidR="00F10C7A" w:rsidRDefault="00F10C7A" w:rsidP="00F10C7A">
      <w:pPr>
        <w:pStyle w:val="BodyText"/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DDC5F04" w14:textId="581BC2FB" w:rsidR="00986B91" w:rsidRPr="00F10C7A" w:rsidRDefault="00986B91" w:rsidP="00F10C7A">
      <w:pPr>
        <w:pStyle w:val="BodyText"/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0B75DC4D">
        <w:rPr>
          <w:rFonts w:ascii="Times New Roman" w:eastAsia="Times New Roman" w:hAnsi="Times New Roman" w:cs="Times New Roman"/>
          <w:color w:val="000000" w:themeColor="text1"/>
        </w:rPr>
        <w:t xml:space="preserve">All existing, continuing, and future students will graduate with the new </w:t>
      </w:r>
      <w:r w:rsidR="3E4F827B" w:rsidRPr="0B75DC4D">
        <w:rPr>
          <w:rFonts w:ascii="Times New Roman" w:eastAsia="Times New Roman" w:hAnsi="Times New Roman" w:cs="Times New Roman"/>
          <w:color w:val="000000" w:themeColor="text1"/>
        </w:rPr>
        <w:t>deg</w:t>
      </w:r>
      <w:r w:rsidR="0070670E">
        <w:rPr>
          <w:rFonts w:ascii="Times New Roman" w:eastAsia="Times New Roman" w:hAnsi="Times New Roman" w:cs="Times New Roman"/>
          <w:color w:val="000000" w:themeColor="text1"/>
        </w:rPr>
        <w:t>r</w:t>
      </w:r>
      <w:r w:rsidR="3E4F827B" w:rsidRPr="0B75DC4D">
        <w:rPr>
          <w:rFonts w:ascii="Times New Roman" w:eastAsia="Times New Roman" w:hAnsi="Times New Roman" w:cs="Times New Roman"/>
          <w:color w:val="000000" w:themeColor="text1"/>
        </w:rPr>
        <w:t>ee</w:t>
      </w:r>
      <w:r w:rsidRPr="0B75DC4D">
        <w:rPr>
          <w:rFonts w:ascii="Times New Roman" w:eastAsia="Times New Roman" w:hAnsi="Times New Roman" w:cs="Times New Roman"/>
          <w:color w:val="000000" w:themeColor="text1"/>
        </w:rPr>
        <w:t xml:space="preserve"> title. </w:t>
      </w:r>
      <w:r w:rsidR="00A349CE" w:rsidRPr="0B75DC4D">
        <w:rPr>
          <w:rFonts w:ascii="Times New Roman" w:eastAsia="Times New Roman" w:hAnsi="Times New Roman" w:cs="Times New Roman"/>
          <w:color w:val="000000" w:themeColor="text1"/>
        </w:rPr>
        <w:t xml:space="preserve">The CSU Major Code and CIP </w:t>
      </w:r>
      <w:r w:rsidR="001A7ACB" w:rsidRPr="0B75DC4D">
        <w:rPr>
          <w:rFonts w:ascii="Times New Roman" w:eastAsia="Times New Roman" w:hAnsi="Times New Roman" w:cs="Times New Roman"/>
          <w:color w:val="000000" w:themeColor="text1"/>
        </w:rPr>
        <w:t>C</w:t>
      </w:r>
      <w:r w:rsidR="00A349CE" w:rsidRPr="0B75DC4D">
        <w:rPr>
          <w:rFonts w:ascii="Times New Roman" w:eastAsia="Times New Roman" w:hAnsi="Times New Roman" w:cs="Times New Roman"/>
          <w:color w:val="000000" w:themeColor="text1"/>
        </w:rPr>
        <w:t xml:space="preserve">ode will remain the same (13052/19.0706). </w:t>
      </w:r>
    </w:p>
    <w:p w14:paraId="577FDADB" w14:textId="77777777" w:rsidR="00077AAA" w:rsidRPr="005B07AA" w:rsidRDefault="00077AAA" w:rsidP="00077AAA">
      <w:pPr>
        <w:pStyle w:val="BodyText"/>
        <w:pBdr>
          <w:bottom w:val="single" w:sz="6" w:space="1" w:color="auto"/>
        </w:pBdr>
        <w:spacing w:before="7"/>
        <w:rPr>
          <w:rFonts w:ascii="Times New Roman" w:hAnsi="Times New Roman" w:cs="Times New Roman"/>
        </w:rPr>
      </w:pPr>
    </w:p>
    <w:p w14:paraId="5EFBEF01" w14:textId="77777777" w:rsidR="00077AAA" w:rsidRPr="005B07AA" w:rsidRDefault="00077AAA" w:rsidP="00077AAA">
      <w:pPr>
        <w:pStyle w:val="BodyText"/>
        <w:spacing w:before="5"/>
        <w:rPr>
          <w:rFonts w:ascii="Times New Roman" w:hAnsi="Times New Roman" w:cs="Times New Roman"/>
        </w:rPr>
      </w:pPr>
    </w:p>
    <w:p w14:paraId="020CE557" w14:textId="790BCFE8" w:rsidR="00077AAA" w:rsidRPr="00404F8E" w:rsidRDefault="00077AAA" w:rsidP="00077AAA">
      <w:pPr>
        <w:spacing w:before="94"/>
        <w:rPr>
          <w:rFonts w:ascii="Times New Roman" w:hAnsi="Times New Roman" w:cs="Times New Roman"/>
          <w:b/>
          <w:bCs/>
          <w:color w:val="211E1F"/>
        </w:rPr>
      </w:pPr>
      <w:r w:rsidRPr="009666FB">
        <w:rPr>
          <w:rFonts w:ascii="Times New Roman" w:hAnsi="Times New Roman" w:cs="Times New Roman"/>
          <w:b/>
          <w:bCs/>
          <w:color w:val="211E1F"/>
        </w:rPr>
        <w:t>EFFECTIVE:</w:t>
      </w:r>
      <w:r w:rsidRPr="009666FB">
        <w:rPr>
          <w:rFonts w:ascii="Times New Roman" w:hAnsi="Times New Roman" w:cs="Times New Roman"/>
          <w:b/>
          <w:bCs/>
          <w:color w:val="211E1F"/>
          <w:spacing w:val="-3"/>
        </w:rPr>
        <w:t xml:space="preserve"> Fall 2025</w:t>
      </w:r>
    </w:p>
    <w:p w14:paraId="43C6E444" w14:textId="3EF1E022" w:rsidR="00077AAA" w:rsidRPr="00235BD7" w:rsidRDefault="00077AAA" w:rsidP="00077AAA">
      <w:pPr>
        <w:tabs>
          <w:tab w:val="left" w:pos="838"/>
          <w:tab w:val="left" w:pos="839"/>
        </w:tabs>
        <w:spacing w:before="216"/>
        <w:rPr>
          <w:rFonts w:ascii="Times New Roman" w:eastAsia="Times New Roman" w:hAnsi="Times New Roman" w:cs="Times New Roman"/>
        </w:rPr>
      </w:pPr>
      <w:r w:rsidRPr="0ADDF396">
        <w:rPr>
          <w:rFonts w:ascii="Times New Roman" w:eastAsia="Times New Roman" w:hAnsi="Times New Roman" w:cs="Times New Roman"/>
        </w:rPr>
        <w:t xml:space="preserve">Academic Plan Code: </w:t>
      </w:r>
      <w:r w:rsidR="00D76FC7">
        <w:rPr>
          <w:rFonts w:ascii="Times New Roman" w:eastAsia="Times New Roman" w:hAnsi="Times New Roman" w:cs="Times New Roman"/>
        </w:rPr>
        <w:t>CDFS</w:t>
      </w:r>
      <w:r w:rsidR="0CD56545" w:rsidRPr="0ADDF396">
        <w:rPr>
          <w:rFonts w:ascii="Times New Roman" w:eastAsia="Times New Roman" w:hAnsi="Times New Roman" w:cs="Times New Roman"/>
        </w:rPr>
        <w:t>BA01U1</w:t>
      </w:r>
    </w:p>
    <w:p w14:paraId="1EC9E7F1" w14:textId="7EC48ECB" w:rsidR="00077AAA" w:rsidRPr="005B07AA" w:rsidRDefault="00077AAA" w:rsidP="00077AAA">
      <w:pPr>
        <w:tabs>
          <w:tab w:val="left" w:pos="838"/>
          <w:tab w:val="left" w:pos="839"/>
        </w:tabs>
        <w:spacing w:before="216"/>
        <w:rPr>
          <w:rFonts w:ascii="Times New Roman" w:eastAsia="Times New Roman" w:hAnsi="Times New Roman" w:cs="Times New Roman"/>
        </w:rPr>
      </w:pPr>
      <w:r w:rsidRPr="3D7123AF">
        <w:rPr>
          <w:rFonts w:ascii="Times New Roman" w:eastAsia="Times New Roman" w:hAnsi="Times New Roman" w:cs="Times New Roman"/>
        </w:rPr>
        <w:t xml:space="preserve">College: </w:t>
      </w:r>
      <w:r>
        <w:rPr>
          <w:rFonts w:ascii="Times New Roman" w:eastAsia="Times New Roman" w:hAnsi="Times New Roman" w:cs="Times New Roman"/>
        </w:rPr>
        <w:t xml:space="preserve">College of </w:t>
      </w:r>
      <w:r w:rsidR="00A349CE">
        <w:rPr>
          <w:rFonts w:ascii="Times New Roman" w:eastAsia="Times New Roman" w:hAnsi="Times New Roman" w:cs="Times New Roman"/>
        </w:rPr>
        <w:t>Health and Human Services</w:t>
      </w:r>
    </w:p>
    <w:p w14:paraId="42D3BBF4" w14:textId="32F96280" w:rsidR="00077AAA" w:rsidRPr="005B07AA" w:rsidRDefault="00077AAA" w:rsidP="00077AAA">
      <w:pPr>
        <w:tabs>
          <w:tab w:val="left" w:pos="838"/>
          <w:tab w:val="left" w:pos="839"/>
        </w:tabs>
        <w:spacing w:before="216"/>
        <w:rPr>
          <w:rFonts w:ascii="Times New Roman" w:eastAsia="Times New Roman" w:hAnsi="Times New Roman" w:cs="Times New Roman"/>
        </w:rPr>
      </w:pPr>
      <w:r w:rsidRPr="3D7123AF">
        <w:rPr>
          <w:rFonts w:ascii="Times New Roman" w:eastAsia="Times New Roman" w:hAnsi="Times New Roman" w:cs="Times New Roman"/>
        </w:rPr>
        <w:t>Department</w:t>
      </w:r>
      <w:r w:rsidR="00A349CE">
        <w:rPr>
          <w:rFonts w:ascii="Times New Roman" w:eastAsia="Times New Roman" w:hAnsi="Times New Roman" w:cs="Times New Roman"/>
        </w:rPr>
        <w:t>: Family Consumer Science (FCS</w:t>
      </w:r>
      <w:r w:rsidR="005E545F">
        <w:rPr>
          <w:rFonts w:ascii="Times New Roman" w:eastAsia="Times New Roman" w:hAnsi="Times New Roman" w:cs="Times New Roman"/>
        </w:rPr>
        <w:t>)</w:t>
      </w:r>
    </w:p>
    <w:sectPr w:rsidR="00077AAA" w:rsidRPr="005B07AA" w:rsidSect="000D21D4">
      <w:pgSz w:w="12240" w:h="15840"/>
      <w:pgMar w:top="1400" w:right="1320" w:bottom="54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1F2"/>
    <w:multiLevelType w:val="hybridMultilevel"/>
    <w:tmpl w:val="CF4A016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86C0"/>
    <w:multiLevelType w:val="hybridMultilevel"/>
    <w:tmpl w:val="FFFFFFFF"/>
    <w:lvl w:ilvl="0" w:tplc="1E7E4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DCF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AC9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E5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41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CA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03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23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5CA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E1251"/>
    <w:multiLevelType w:val="hybridMultilevel"/>
    <w:tmpl w:val="150E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FD3"/>
    <w:multiLevelType w:val="hybridMultilevel"/>
    <w:tmpl w:val="0DBE8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B2383"/>
    <w:multiLevelType w:val="hybridMultilevel"/>
    <w:tmpl w:val="204A1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D475B"/>
    <w:multiLevelType w:val="hybridMultilevel"/>
    <w:tmpl w:val="55E80B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E6EB944">
      <w:numFmt w:val="bullet"/>
      <w:lvlText w:val="•"/>
      <w:lvlJc w:val="left"/>
      <w:pPr>
        <w:ind w:left="1800" w:hanging="7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13D8B"/>
    <w:multiLevelType w:val="hybridMultilevel"/>
    <w:tmpl w:val="EAF08A72"/>
    <w:lvl w:ilvl="0" w:tplc="1A44FA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4B92"/>
    <w:multiLevelType w:val="hybridMultilevel"/>
    <w:tmpl w:val="A044B732"/>
    <w:lvl w:ilvl="0" w:tplc="EAAEC20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481E"/>
    <w:multiLevelType w:val="hybridMultilevel"/>
    <w:tmpl w:val="D9B6B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429FC"/>
    <w:multiLevelType w:val="hybridMultilevel"/>
    <w:tmpl w:val="B5FC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66F8A"/>
    <w:multiLevelType w:val="hybridMultilevel"/>
    <w:tmpl w:val="80F4A3B6"/>
    <w:lvl w:ilvl="0" w:tplc="0409000F">
      <w:start w:val="1"/>
      <w:numFmt w:val="decimal"/>
      <w:lvlText w:val="%1."/>
      <w:lvlJc w:val="left"/>
      <w:pPr>
        <w:ind w:left="2016" w:hanging="360"/>
      </w:pPr>
    </w:lvl>
    <w:lvl w:ilvl="1" w:tplc="04090019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1" w15:restartNumberingAfterBreak="0">
    <w:nsid w:val="3C19675D"/>
    <w:multiLevelType w:val="hybridMultilevel"/>
    <w:tmpl w:val="DAD0ED04"/>
    <w:lvl w:ilvl="0" w:tplc="744E7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01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C82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6EE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C9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00B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85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E0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E42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B4E65"/>
    <w:multiLevelType w:val="hybridMultilevel"/>
    <w:tmpl w:val="05F85F0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D1D27"/>
    <w:multiLevelType w:val="hybridMultilevel"/>
    <w:tmpl w:val="22D6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524C8"/>
    <w:multiLevelType w:val="hybridMultilevel"/>
    <w:tmpl w:val="9C4A3056"/>
    <w:lvl w:ilvl="0" w:tplc="729400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0EEDFD8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D3E78"/>
    <w:multiLevelType w:val="hybridMultilevel"/>
    <w:tmpl w:val="0D90D2D4"/>
    <w:lvl w:ilvl="0" w:tplc="CCD21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B62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389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C5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FCE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80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8D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0C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C6E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EF169"/>
    <w:multiLevelType w:val="hybridMultilevel"/>
    <w:tmpl w:val="FFFFFFFF"/>
    <w:lvl w:ilvl="0" w:tplc="38F0B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CC8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28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ED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EB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708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61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65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CCF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82A74"/>
    <w:multiLevelType w:val="hybridMultilevel"/>
    <w:tmpl w:val="ADC62B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D23E2"/>
    <w:multiLevelType w:val="hybridMultilevel"/>
    <w:tmpl w:val="8BD2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06C48"/>
    <w:multiLevelType w:val="hybridMultilevel"/>
    <w:tmpl w:val="A530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415B0"/>
    <w:multiLevelType w:val="hybridMultilevel"/>
    <w:tmpl w:val="74C2A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F07F7"/>
    <w:multiLevelType w:val="hybridMultilevel"/>
    <w:tmpl w:val="7D301F5C"/>
    <w:lvl w:ilvl="0" w:tplc="0409000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22" w15:restartNumberingAfterBreak="0">
    <w:nsid w:val="66482E6A"/>
    <w:multiLevelType w:val="hybridMultilevel"/>
    <w:tmpl w:val="A866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931E3"/>
    <w:multiLevelType w:val="hybridMultilevel"/>
    <w:tmpl w:val="26641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0DF2C"/>
    <w:multiLevelType w:val="hybridMultilevel"/>
    <w:tmpl w:val="78CCB448"/>
    <w:lvl w:ilvl="0" w:tplc="C220E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8E6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44F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0E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62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21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AE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02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AEE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E6901"/>
    <w:multiLevelType w:val="hybridMultilevel"/>
    <w:tmpl w:val="DFA0BD4C"/>
    <w:lvl w:ilvl="0" w:tplc="C406B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522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A6A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503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8D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005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03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6C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0A7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A56B2"/>
    <w:multiLevelType w:val="hybridMultilevel"/>
    <w:tmpl w:val="7E0E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C2241"/>
    <w:multiLevelType w:val="hybridMultilevel"/>
    <w:tmpl w:val="8F482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F1AF7"/>
    <w:multiLevelType w:val="hybridMultilevel"/>
    <w:tmpl w:val="0AD255C0"/>
    <w:lvl w:ilvl="0" w:tplc="0409000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29" w15:restartNumberingAfterBreak="0">
    <w:nsid w:val="7DEA05F8"/>
    <w:multiLevelType w:val="hybridMultilevel"/>
    <w:tmpl w:val="FFFFFFFF"/>
    <w:lvl w:ilvl="0" w:tplc="ABFEC840">
      <w:start w:val="1"/>
      <w:numFmt w:val="upperLetter"/>
      <w:lvlText w:val="%1."/>
      <w:lvlJc w:val="left"/>
      <w:pPr>
        <w:ind w:left="720" w:hanging="360"/>
      </w:pPr>
    </w:lvl>
    <w:lvl w:ilvl="1" w:tplc="BDE47FA0">
      <w:start w:val="1"/>
      <w:numFmt w:val="lowerLetter"/>
      <w:lvlText w:val="%2."/>
      <w:lvlJc w:val="left"/>
      <w:pPr>
        <w:ind w:left="1440" w:hanging="360"/>
      </w:pPr>
    </w:lvl>
    <w:lvl w:ilvl="2" w:tplc="C44656CA">
      <w:start w:val="1"/>
      <w:numFmt w:val="lowerRoman"/>
      <w:lvlText w:val="%3."/>
      <w:lvlJc w:val="right"/>
      <w:pPr>
        <w:ind w:left="2160" w:hanging="180"/>
      </w:pPr>
    </w:lvl>
    <w:lvl w:ilvl="3" w:tplc="0C8EE0F4">
      <w:start w:val="1"/>
      <w:numFmt w:val="decimal"/>
      <w:lvlText w:val="%4."/>
      <w:lvlJc w:val="left"/>
      <w:pPr>
        <w:ind w:left="2880" w:hanging="360"/>
      </w:pPr>
    </w:lvl>
    <w:lvl w:ilvl="4" w:tplc="B210A9E0">
      <w:start w:val="1"/>
      <w:numFmt w:val="lowerLetter"/>
      <w:lvlText w:val="%5."/>
      <w:lvlJc w:val="left"/>
      <w:pPr>
        <w:ind w:left="3600" w:hanging="360"/>
      </w:pPr>
    </w:lvl>
    <w:lvl w:ilvl="5" w:tplc="9154C51A">
      <w:start w:val="1"/>
      <w:numFmt w:val="lowerRoman"/>
      <w:lvlText w:val="%6."/>
      <w:lvlJc w:val="right"/>
      <w:pPr>
        <w:ind w:left="4320" w:hanging="180"/>
      </w:pPr>
    </w:lvl>
    <w:lvl w:ilvl="6" w:tplc="1932D116">
      <w:start w:val="1"/>
      <w:numFmt w:val="decimal"/>
      <w:lvlText w:val="%7."/>
      <w:lvlJc w:val="left"/>
      <w:pPr>
        <w:ind w:left="5040" w:hanging="360"/>
      </w:pPr>
    </w:lvl>
    <w:lvl w:ilvl="7" w:tplc="C6EE27FA">
      <w:start w:val="1"/>
      <w:numFmt w:val="lowerLetter"/>
      <w:lvlText w:val="%8."/>
      <w:lvlJc w:val="left"/>
      <w:pPr>
        <w:ind w:left="5760" w:hanging="360"/>
      </w:pPr>
    </w:lvl>
    <w:lvl w:ilvl="8" w:tplc="2D28C1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25"/>
  </w:num>
  <w:num w:numId="4">
    <w:abstractNumId w:val="11"/>
  </w:num>
  <w:num w:numId="5">
    <w:abstractNumId w:val="21"/>
  </w:num>
  <w:num w:numId="6">
    <w:abstractNumId w:val="28"/>
  </w:num>
  <w:num w:numId="7">
    <w:abstractNumId w:val="4"/>
  </w:num>
  <w:num w:numId="8">
    <w:abstractNumId w:val="10"/>
  </w:num>
  <w:num w:numId="9">
    <w:abstractNumId w:val="13"/>
  </w:num>
  <w:num w:numId="10">
    <w:abstractNumId w:val="5"/>
  </w:num>
  <w:num w:numId="11">
    <w:abstractNumId w:val="2"/>
  </w:num>
  <w:num w:numId="12">
    <w:abstractNumId w:val="19"/>
  </w:num>
  <w:num w:numId="13">
    <w:abstractNumId w:val="7"/>
  </w:num>
  <w:num w:numId="14">
    <w:abstractNumId w:val="22"/>
  </w:num>
  <w:num w:numId="15">
    <w:abstractNumId w:val="26"/>
  </w:num>
  <w:num w:numId="16">
    <w:abstractNumId w:val="27"/>
  </w:num>
  <w:num w:numId="17">
    <w:abstractNumId w:val="8"/>
  </w:num>
  <w:num w:numId="18">
    <w:abstractNumId w:val="6"/>
  </w:num>
  <w:num w:numId="19">
    <w:abstractNumId w:val="9"/>
  </w:num>
  <w:num w:numId="20">
    <w:abstractNumId w:val="14"/>
  </w:num>
  <w:num w:numId="21">
    <w:abstractNumId w:val="29"/>
  </w:num>
  <w:num w:numId="22">
    <w:abstractNumId w:val="16"/>
  </w:num>
  <w:num w:numId="23">
    <w:abstractNumId w:val="1"/>
  </w:num>
  <w:num w:numId="24">
    <w:abstractNumId w:val="12"/>
  </w:num>
  <w:num w:numId="25">
    <w:abstractNumId w:val="0"/>
  </w:num>
  <w:num w:numId="26">
    <w:abstractNumId w:val="17"/>
  </w:num>
  <w:num w:numId="27">
    <w:abstractNumId w:val="20"/>
  </w:num>
  <w:num w:numId="28">
    <w:abstractNumId w:val="23"/>
  </w:num>
  <w:num w:numId="29">
    <w:abstractNumId w:val="18"/>
  </w:num>
  <w:num w:numId="3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xMjQ3NzA3Mja3MDFX0lEKTi0uzszPAykwNKoFAOdbl4ctAAAA"/>
  </w:docVars>
  <w:rsids>
    <w:rsidRoot w:val="0081594E"/>
    <w:rsid w:val="0001592A"/>
    <w:rsid w:val="0003340A"/>
    <w:rsid w:val="00044CB3"/>
    <w:rsid w:val="0004743F"/>
    <w:rsid w:val="00047CAA"/>
    <w:rsid w:val="00074CDE"/>
    <w:rsid w:val="00077AAA"/>
    <w:rsid w:val="00082788"/>
    <w:rsid w:val="00091233"/>
    <w:rsid w:val="00094211"/>
    <w:rsid w:val="000B344B"/>
    <w:rsid w:val="000D21D4"/>
    <w:rsid w:val="00114FE5"/>
    <w:rsid w:val="00122FDA"/>
    <w:rsid w:val="00123888"/>
    <w:rsid w:val="00180F6C"/>
    <w:rsid w:val="001A7ACB"/>
    <w:rsid w:val="001C46F6"/>
    <w:rsid w:val="00204836"/>
    <w:rsid w:val="00205F0C"/>
    <w:rsid w:val="00235BD7"/>
    <w:rsid w:val="00283D94"/>
    <w:rsid w:val="002A2982"/>
    <w:rsid w:val="002C6127"/>
    <w:rsid w:val="002D69A7"/>
    <w:rsid w:val="002F48EF"/>
    <w:rsid w:val="0033152A"/>
    <w:rsid w:val="00370323"/>
    <w:rsid w:val="003A0E40"/>
    <w:rsid w:val="003B6A12"/>
    <w:rsid w:val="003E05B7"/>
    <w:rsid w:val="003E6C4C"/>
    <w:rsid w:val="003F2EB2"/>
    <w:rsid w:val="003F3EE1"/>
    <w:rsid w:val="00404F8E"/>
    <w:rsid w:val="00405C5A"/>
    <w:rsid w:val="00422ACE"/>
    <w:rsid w:val="00435C3A"/>
    <w:rsid w:val="0043675E"/>
    <w:rsid w:val="00472485"/>
    <w:rsid w:val="00483E9A"/>
    <w:rsid w:val="004C61CD"/>
    <w:rsid w:val="004F2299"/>
    <w:rsid w:val="00533258"/>
    <w:rsid w:val="005B07AA"/>
    <w:rsid w:val="005B5B66"/>
    <w:rsid w:val="005D3D68"/>
    <w:rsid w:val="005E545F"/>
    <w:rsid w:val="00620114"/>
    <w:rsid w:val="00632575"/>
    <w:rsid w:val="00663B6C"/>
    <w:rsid w:val="006770C1"/>
    <w:rsid w:val="006910B7"/>
    <w:rsid w:val="006C1E44"/>
    <w:rsid w:val="006D01DF"/>
    <w:rsid w:val="006E57F3"/>
    <w:rsid w:val="0070670E"/>
    <w:rsid w:val="00721A4B"/>
    <w:rsid w:val="00755A87"/>
    <w:rsid w:val="00795004"/>
    <w:rsid w:val="007A16DB"/>
    <w:rsid w:val="007C78E4"/>
    <w:rsid w:val="007D0CD1"/>
    <w:rsid w:val="00803EE2"/>
    <w:rsid w:val="0081594E"/>
    <w:rsid w:val="00872E1A"/>
    <w:rsid w:val="008866BC"/>
    <w:rsid w:val="008E7810"/>
    <w:rsid w:val="00907FEC"/>
    <w:rsid w:val="009208C1"/>
    <w:rsid w:val="009252DD"/>
    <w:rsid w:val="00961A38"/>
    <w:rsid w:val="009666FB"/>
    <w:rsid w:val="00986B91"/>
    <w:rsid w:val="009908CC"/>
    <w:rsid w:val="009A108D"/>
    <w:rsid w:val="009A2EF4"/>
    <w:rsid w:val="009B5068"/>
    <w:rsid w:val="009C730D"/>
    <w:rsid w:val="00A15016"/>
    <w:rsid w:val="00A154F1"/>
    <w:rsid w:val="00A2620F"/>
    <w:rsid w:val="00A349CE"/>
    <w:rsid w:val="00A43EE3"/>
    <w:rsid w:val="00A776C6"/>
    <w:rsid w:val="00A878D5"/>
    <w:rsid w:val="00AC274F"/>
    <w:rsid w:val="00AD5E15"/>
    <w:rsid w:val="00AF211F"/>
    <w:rsid w:val="00AF3A1C"/>
    <w:rsid w:val="00B064A6"/>
    <w:rsid w:val="00B61F9A"/>
    <w:rsid w:val="00B7515D"/>
    <w:rsid w:val="00B94B10"/>
    <w:rsid w:val="00BD743E"/>
    <w:rsid w:val="00BE7ED3"/>
    <w:rsid w:val="00C175AF"/>
    <w:rsid w:val="00C75AB1"/>
    <w:rsid w:val="00C75BD3"/>
    <w:rsid w:val="00C830D0"/>
    <w:rsid w:val="00C87A62"/>
    <w:rsid w:val="00C94CF1"/>
    <w:rsid w:val="00CB66E8"/>
    <w:rsid w:val="00D06BEE"/>
    <w:rsid w:val="00D76FC7"/>
    <w:rsid w:val="00DC73B3"/>
    <w:rsid w:val="00DD7766"/>
    <w:rsid w:val="00E651B8"/>
    <w:rsid w:val="00E703FB"/>
    <w:rsid w:val="00EB515A"/>
    <w:rsid w:val="00ED4780"/>
    <w:rsid w:val="00ED6F89"/>
    <w:rsid w:val="00F064BC"/>
    <w:rsid w:val="00F10C7A"/>
    <w:rsid w:val="00F30A1B"/>
    <w:rsid w:val="00F71044"/>
    <w:rsid w:val="00F77506"/>
    <w:rsid w:val="00F96C04"/>
    <w:rsid w:val="00F97003"/>
    <w:rsid w:val="00FB5261"/>
    <w:rsid w:val="00FD11D4"/>
    <w:rsid w:val="010BF7BD"/>
    <w:rsid w:val="016581B0"/>
    <w:rsid w:val="0410B9A1"/>
    <w:rsid w:val="0465D2B5"/>
    <w:rsid w:val="059D70C5"/>
    <w:rsid w:val="05E0A97F"/>
    <w:rsid w:val="05EB3153"/>
    <w:rsid w:val="074B9AB0"/>
    <w:rsid w:val="07AD2F11"/>
    <w:rsid w:val="09EDCC4D"/>
    <w:rsid w:val="0A6E4199"/>
    <w:rsid w:val="0AA2C6FF"/>
    <w:rsid w:val="0AA57A19"/>
    <w:rsid w:val="0ADDF396"/>
    <w:rsid w:val="0B75DC4D"/>
    <w:rsid w:val="0B87217B"/>
    <w:rsid w:val="0C1F0BD3"/>
    <w:rsid w:val="0CD56545"/>
    <w:rsid w:val="0D4EAC77"/>
    <w:rsid w:val="0DE37B8E"/>
    <w:rsid w:val="0E13387B"/>
    <w:rsid w:val="0FA2969B"/>
    <w:rsid w:val="10F27CF6"/>
    <w:rsid w:val="11DB2854"/>
    <w:rsid w:val="126823F2"/>
    <w:rsid w:val="12774834"/>
    <w:rsid w:val="128F7626"/>
    <w:rsid w:val="12B08BFE"/>
    <w:rsid w:val="1360FA67"/>
    <w:rsid w:val="14B17DE5"/>
    <w:rsid w:val="1520D32A"/>
    <w:rsid w:val="17383CDC"/>
    <w:rsid w:val="17B4369E"/>
    <w:rsid w:val="18346B8A"/>
    <w:rsid w:val="1970BEA9"/>
    <w:rsid w:val="197A7442"/>
    <w:rsid w:val="1A4BD815"/>
    <w:rsid w:val="1AC3FEDE"/>
    <w:rsid w:val="1AC4CE55"/>
    <w:rsid w:val="1AC8DF52"/>
    <w:rsid w:val="1B5F3BDA"/>
    <w:rsid w:val="1BAF60D6"/>
    <w:rsid w:val="1D1FE97B"/>
    <w:rsid w:val="1D3C6B45"/>
    <w:rsid w:val="1D40A963"/>
    <w:rsid w:val="1EAB9A94"/>
    <w:rsid w:val="1FBAA520"/>
    <w:rsid w:val="2053FB49"/>
    <w:rsid w:val="20616336"/>
    <w:rsid w:val="20C2C985"/>
    <w:rsid w:val="218D2594"/>
    <w:rsid w:val="21B23F57"/>
    <w:rsid w:val="24D0C05F"/>
    <w:rsid w:val="2544E1C9"/>
    <w:rsid w:val="2AFD8BDA"/>
    <w:rsid w:val="2BF69BEE"/>
    <w:rsid w:val="2C301138"/>
    <w:rsid w:val="2D37C9D8"/>
    <w:rsid w:val="2F0512E8"/>
    <w:rsid w:val="317E11B2"/>
    <w:rsid w:val="3195227B"/>
    <w:rsid w:val="3340CE73"/>
    <w:rsid w:val="335559A2"/>
    <w:rsid w:val="3443247E"/>
    <w:rsid w:val="34F93396"/>
    <w:rsid w:val="35EB5EFF"/>
    <w:rsid w:val="36A7A5D1"/>
    <w:rsid w:val="395F6505"/>
    <w:rsid w:val="3A450EF5"/>
    <w:rsid w:val="3C891EB9"/>
    <w:rsid w:val="3CB2B2DA"/>
    <w:rsid w:val="3CB64300"/>
    <w:rsid w:val="3D7123AF"/>
    <w:rsid w:val="3DFEE2E0"/>
    <w:rsid w:val="3E4F827B"/>
    <w:rsid w:val="3E64A27B"/>
    <w:rsid w:val="3FC46E5E"/>
    <w:rsid w:val="404BAA54"/>
    <w:rsid w:val="43FC3AD1"/>
    <w:rsid w:val="44335197"/>
    <w:rsid w:val="45178AE0"/>
    <w:rsid w:val="46026CE1"/>
    <w:rsid w:val="46EE424E"/>
    <w:rsid w:val="481BC671"/>
    <w:rsid w:val="4A38668B"/>
    <w:rsid w:val="4EBE22F0"/>
    <w:rsid w:val="500BF512"/>
    <w:rsid w:val="5010A8EB"/>
    <w:rsid w:val="5050F309"/>
    <w:rsid w:val="521EEE3D"/>
    <w:rsid w:val="52A4A1DE"/>
    <w:rsid w:val="54F37711"/>
    <w:rsid w:val="553C0FDF"/>
    <w:rsid w:val="55C68632"/>
    <w:rsid w:val="565F8DD2"/>
    <w:rsid w:val="567B3696"/>
    <w:rsid w:val="56CF14D7"/>
    <w:rsid w:val="57E69FD0"/>
    <w:rsid w:val="5814505D"/>
    <w:rsid w:val="583B5C73"/>
    <w:rsid w:val="58A823FF"/>
    <w:rsid w:val="59A313FD"/>
    <w:rsid w:val="5A43F460"/>
    <w:rsid w:val="5B75177A"/>
    <w:rsid w:val="6008F07F"/>
    <w:rsid w:val="6235DDE8"/>
    <w:rsid w:val="627F0354"/>
    <w:rsid w:val="62C1AFD1"/>
    <w:rsid w:val="63EDD5CD"/>
    <w:rsid w:val="64707B21"/>
    <w:rsid w:val="657CAAA4"/>
    <w:rsid w:val="678346D1"/>
    <w:rsid w:val="682A4B1C"/>
    <w:rsid w:val="69477A6F"/>
    <w:rsid w:val="695E5383"/>
    <w:rsid w:val="69CE320E"/>
    <w:rsid w:val="6A1236F5"/>
    <w:rsid w:val="6B5390AC"/>
    <w:rsid w:val="6F22777A"/>
    <w:rsid w:val="6F616B4E"/>
    <w:rsid w:val="730E41B4"/>
    <w:rsid w:val="735EA291"/>
    <w:rsid w:val="742AAF15"/>
    <w:rsid w:val="74423A7F"/>
    <w:rsid w:val="74AA1215"/>
    <w:rsid w:val="7666D6FD"/>
    <w:rsid w:val="76F8701C"/>
    <w:rsid w:val="78C959C0"/>
    <w:rsid w:val="7995DDCC"/>
    <w:rsid w:val="7A4A2324"/>
    <w:rsid w:val="7A914579"/>
    <w:rsid w:val="7B2154C0"/>
    <w:rsid w:val="7D8EA64A"/>
    <w:rsid w:val="7D9CCAE3"/>
    <w:rsid w:val="7E45EE10"/>
    <w:rsid w:val="7E95355E"/>
    <w:rsid w:val="7EA2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7B70"/>
  <w15:docId w15:val="{0A3F63B3-A8D4-4118-8F4B-ECAFE09A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87"/>
      <w:ind w:left="2379" w:right="125" w:hanging="8525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841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03FB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2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26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1"/>
    </w:pPr>
  </w:style>
  <w:style w:type="paragraph" w:styleId="ListParagraph">
    <w:name w:val="List Paragraph"/>
    <w:basedOn w:val="Normal"/>
    <w:uiPriority w:val="72"/>
    <w:qFormat/>
    <w:pPr>
      <w:spacing w:before="41"/>
      <w:ind w:left="2281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FB52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26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E703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03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50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77AAA"/>
    <w:rPr>
      <w:rFonts w:ascii="Arial" w:eastAsia="Arial" w:hAnsi="Arial" w:cs="Arial"/>
      <w:b/>
      <w:bCs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77AA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CSULB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cp:lastModifiedBy>Ann Kinsey</cp:lastModifiedBy>
  <cp:revision>2</cp:revision>
  <dcterms:created xsi:type="dcterms:W3CDTF">2025-04-24T15:03:00Z</dcterms:created>
  <dcterms:modified xsi:type="dcterms:W3CDTF">2025-04-24T15:03:00Z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2022-07-27T00:00:00Z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D:20220727160502</vt:lpwstr>
  </property>
  <property fmtid="{D5CDD505-2E9C-101B-9397-08002B2CF9AE}" pid="7" name="GrammarlyDocumentId">
    <vt:lpwstr>d77c7002f747747d0b24ec206ca738c774aca359a4a20fc32c7d3c5d683a828f</vt:lpwstr>
  </property>
</Properties>
</file>