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73937CD4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A830D5">
        <w:rPr>
          <w:rFonts w:ascii="Palatino Linotype" w:hAnsi="Palatino Linotype"/>
          <w:sz w:val="44"/>
          <w:szCs w:val="44"/>
        </w:rPr>
        <w:t>2</w:t>
      </w:r>
      <w:r w:rsidR="00A14CF1">
        <w:rPr>
          <w:rFonts w:ascii="Palatino Linotype" w:hAnsi="Palatino Linotype"/>
          <w:sz w:val="44"/>
          <w:szCs w:val="44"/>
        </w:rPr>
        <w:t>4</w:t>
      </w:r>
      <w:r w:rsidR="00281A8B" w:rsidRPr="00FA2EF1">
        <w:rPr>
          <w:rFonts w:ascii="Palatino Linotype" w:hAnsi="Palatino Linotype"/>
          <w:sz w:val="44"/>
          <w:szCs w:val="44"/>
        </w:rPr>
        <w:t>-202</w:t>
      </w:r>
      <w:r w:rsidR="00A14CF1">
        <w:rPr>
          <w:rFonts w:ascii="Palatino Linotype" w:hAnsi="Palatino Linotype"/>
          <w:sz w:val="44"/>
          <w:szCs w:val="44"/>
        </w:rPr>
        <w:t>5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B229FA0" w:rsidR="00134936" w:rsidRDefault="00A830D5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S</w:t>
      </w:r>
      <w:r w:rsidR="004C470D">
        <w:rPr>
          <w:rFonts w:ascii="Palatino Linotype" w:hAnsi="Palatino Linotype"/>
          <w:sz w:val="44"/>
          <w:szCs w:val="44"/>
        </w:rPr>
        <w:t xml:space="preserve">ubject </w:t>
      </w:r>
      <w:r>
        <w:rPr>
          <w:rFonts w:ascii="Palatino Linotype" w:hAnsi="Palatino Linotype"/>
          <w:sz w:val="44"/>
          <w:szCs w:val="44"/>
        </w:rPr>
        <w:t>M</w:t>
      </w:r>
      <w:r w:rsidR="004C470D">
        <w:rPr>
          <w:rFonts w:ascii="Palatino Linotype" w:hAnsi="Palatino Linotype"/>
          <w:sz w:val="44"/>
          <w:szCs w:val="44"/>
        </w:rPr>
        <w:t xml:space="preserve">atter </w:t>
      </w:r>
      <w:r>
        <w:rPr>
          <w:rFonts w:ascii="Palatino Linotype" w:hAnsi="Palatino Linotype"/>
          <w:sz w:val="44"/>
          <w:szCs w:val="44"/>
        </w:rPr>
        <w:t>E</w:t>
      </w:r>
      <w:r w:rsidR="004C470D">
        <w:rPr>
          <w:rFonts w:ascii="Palatino Linotype" w:hAnsi="Palatino Linotype"/>
          <w:sz w:val="44"/>
          <w:szCs w:val="44"/>
        </w:rPr>
        <w:t>xpert</w:t>
      </w:r>
      <w:r>
        <w:rPr>
          <w:rFonts w:ascii="Palatino Linotype" w:hAnsi="Palatino Linotype"/>
          <w:sz w:val="44"/>
          <w:szCs w:val="44"/>
        </w:rPr>
        <w:t>/</w:t>
      </w:r>
      <w:r w:rsidR="00834757">
        <w:rPr>
          <w:rFonts w:ascii="Palatino Linotype" w:hAnsi="Palatino Linotype"/>
          <w:sz w:val="44"/>
          <w:szCs w:val="44"/>
        </w:rPr>
        <w:t>Program Coordinat</w:t>
      </w:r>
      <w:r w:rsidR="00134936">
        <w:rPr>
          <w:rFonts w:ascii="Palatino Linotype" w:hAnsi="Palatino Linotype"/>
          <w:sz w:val="44"/>
          <w:szCs w:val="44"/>
        </w:rPr>
        <w:t xml:space="preserve">or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579F20D4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834757">
        <w:rPr>
          <w:rFonts w:ascii="Palatino Linotype" w:hAnsi="Palatino Linotype"/>
        </w:rPr>
        <w:t>Program Coordinator</w:t>
      </w:r>
      <w:r w:rsidRPr="0033552C">
        <w:rPr>
          <w:rFonts w:ascii="Palatino Linotype" w:hAnsi="Palatino Linotype"/>
        </w:rPr>
        <w:t xml:space="preserve"> to </w:t>
      </w:r>
      <w:r w:rsidR="00834757">
        <w:rPr>
          <w:rFonts w:ascii="Palatino Linotype" w:hAnsi="Palatino Linotype"/>
        </w:rPr>
        <w:t xml:space="preserve">provide feedback for the Department Chair in reviewing </w:t>
      </w:r>
      <w:r w:rsidR="00277713">
        <w:rPr>
          <w:rFonts w:ascii="Palatino Linotype" w:hAnsi="Palatino Linotype"/>
        </w:rPr>
        <w:t xml:space="preserve">a </w:t>
      </w:r>
      <w:r w:rsidR="00032E66">
        <w:rPr>
          <w:rFonts w:ascii="Palatino Linotype" w:hAnsi="Palatino Linotype"/>
        </w:rPr>
        <w:t xml:space="preserve">part-time </w:t>
      </w:r>
      <w:r w:rsidR="00277713">
        <w:rPr>
          <w:rFonts w:ascii="Palatino Linotype" w:hAnsi="Palatino Linotype"/>
        </w:rPr>
        <w:t>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with a one semester or one academic year appointment</w:t>
      </w:r>
      <w:r w:rsidR="00277713">
        <w:rPr>
          <w:rFonts w:ascii="Palatino Linotype" w:hAnsi="Palatino Linotype"/>
        </w:rPr>
        <w:t>.</w:t>
      </w:r>
      <w:r w:rsidR="00032E66">
        <w:rPr>
          <w:rFonts w:ascii="Palatino Linotype" w:hAnsi="Palatino Linotype"/>
        </w:rPr>
        <w:t xml:space="preserve"> 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A14CF1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A14CF1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A14CF1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38DEA8AE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On the basis of the evidence provided in Sections A, B, and C above, </w:t>
      </w:r>
      <w:r w:rsidR="00834757">
        <w:rPr>
          <w:color w:val="1F3864" w:themeColor="accent5" w:themeShade="80"/>
          <w:sz w:val="22"/>
          <w:szCs w:val="22"/>
        </w:rPr>
        <w:t xml:space="preserve">discuss </w:t>
      </w:r>
      <w:r w:rsidRPr="00D94E3E">
        <w:rPr>
          <w:color w:val="1F3864" w:themeColor="accent5" w:themeShade="80"/>
          <w:sz w:val="22"/>
          <w:szCs w:val="22"/>
        </w:rPr>
        <w:t xml:space="preserve">the instructor’s overall teaching. 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A14CF1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A14CF1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A14CF1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A14CF1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1E223653" w:rsidR="00542EE7" w:rsidRDefault="00A14CF1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Program Director for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DC94" w14:textId="77777777" w:rsidR="0036059A" w:rsidRDefault="0036059A">
      <w:pPr>
        <w:spacing w:after="0" w:line="240" w:lineRule="auto"/>
      </w:pPr>
      <w:r>
        <w:separator/>
      </w:r>
    </w:p>
  </w:endnote>
  <w:endnote w:type="continuationSeparator" w:id="0">
    <w:p w14:paraId="5080F094" w14:textId="77777777" w:rsidR="0036059A" w:rsidRDefault="0036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C516" w14:textId="77777777" w:rsidR="0036059A" w:rsidRDefault="0036059A">
      <w:pPr>
        <w:spacing w:after="0" w:line="240" w:lineRule="auto"/>
      </w:pPr>
      <w:r>
        <w:separator/>
      </w:r>
    </w:p>
  </w:footnote>
  <w:footnote w:type="continuationSeparator" w:id="0">
    <w:p w14:paraId="61AF3F85" w14:textId="77777777" w:rsidR="0036059A" w:rsidRDefault="0036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059A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70D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431B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4757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201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32D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4F6F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4CF1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0D5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725EF9"/>
    <w:rsid w:val="00914E28"/>
    <w:rsid w:val="00920255"/>
    <w:rsid w:val="009922B5"/>
    <w:rsid w:val="00A44C2A"/>
    <w:rsid w:val="00C02DBA"/>
    <w:rsid w:val="00C656D6"/>
    <w:rsid w:val="00E2782A"/>
    <w:rsid w:val="00E618E6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4928B-6D88-494C-B00F-C8FFE0DF2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4.xml><?xml version="1.0" encoding="utf-8"?>
<ds:datastoreItem xmlns:ds="http://schemas.openxmlformats.org/officeDocument/2006/customXml" ds:itemID="{B1109DC7-8A94-1340-982F-CBCAE0E8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3</cp:revision>
  <cp:lastPrinted>2019-01-28T20:22:00Z</cp:lastPrinted>
  <dcterms:created xsi:type="dcterms:W3CDTF">2023-11-03T18:29:00Z</dcterms:created>
  <dcterms:modified xsi:type="dcterms:W3CDTF">2024-10-23T17:57:00Z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Order">
    <vt:r8>7166300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