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tabs>
          <w:tab w:pos="7889" w:val="left" w:leader="none"/>
        </w:tabs>
        <w:spacing w:line="247" w:lineRule="auto" w:before="67"/>
        <w:ind w:left="9060" w:right="222" w:hanging="8372"/>
        <w:jc w:val="right"/>
      </w:pPr>
      <w:bookmarkStart w:name="California State University, Long Beach " w:id="1"/>
      <w:bookmarkEnd w:id="1"/>
      <w:r>
        <w:rPr>
          <w:b w:val="0"/>
        </w:rPr>
      </w:r>
      <w:r>
        <w:rPr>
          <w:color w:val="201E1F"/>
        </w:rPr>
        <w:t>California State University, Long Beach</w:t>
        <w:tab/>
        <w:t>Policy</w:t>
      </w:r>
      <w:r>
        <w:rPr>
          <w:color w:val="201E1F"/>
          <w:spacing w:val="-15"/>
        </w:rPr>
        <w:t> </w:t>
      </w:r>
      <w:r>
        <w:rPr>
          <w:color w:val="201E1F"/>
        </w:rPr>
        <w:t>Statement </w:t>
      </w:r>
      <w:r>
        <w:rPr>
          <w:color w:val="201E1F"/>
          <w:spacing w:val="-2"/>
        </w:rPr>
        <w:t>24-</w:t>
      </w:r>
      <w:r>
        <w:rPr>
          <w:color w:val="201E1F"/>
          <w:spacing w:val="-7"/>
        </w:rPr>
        <w:t>14</w:t>
      </w:r>
    </w:p>
    <w:p>
      <w:pPr>
        <w:spacing w:before="7"/>
        <w:ind w:left="0" w:right="213" w:firstLine="0"/>
        <w:jc w:val="right"/>
        <w:rPr>
          <w:sz w:val="24"/>
        </w:rPr>
      </w:pPr>
      <w:r>
        <w:rPr>
          <w:color w:val="201E1F"/>
          <w:sz w:val="24"/>
        </w:rPr>
        <w:t>June</w:t>
      </w:r>
      <w:r>
        <w:rPr>
          <w:color w:val="201E1F"/>
          <w:spacing w:val="-3"/>
          <w:sz w:val="24"/>
        </w:rPr>
        <w:t> </w:t>
      </w:r>
      <w:r>
        <w:rPr>
          <w:color w:val="201E1F"/>
          <w:sz w:val="24"/>
        </w:rPr>
        <w:t>13,</w:t>
      </w:r>
      <w:r>
        <w:rPr>
          <w:color w:val="201E1F"/>
          <w:spacing w:val="-5"/>
          <w:sz w:val="24"/>
        </w:rPr>
        <w:t> </w:t>
      </w:r>
      <w:r>
        <w:rPr>
          <w:color w:val="201E1F"/>
          <w:spacing w:val="-4"/>
          <w:sz w:val="24"/>
        </w:rPr>
        <w:t>2024</w:t>
      </w:r>
    </w:p>
    <w:p>
      <w:pPr>
        <w:pStyle w:val="BodyText"/>
        <w:spacing w:before="2"/>
        <w:rPr>
          <w:sz w:val="13"/>
        </w:rPr>
      </w:pPr>
      <w:r>
        <w:rPr/>
        <mc:AlternateContent>
          <mc:Choice Requires="wps">
            <w:drawing>
              <wp:anchor distT="0" distB="0" distL="0" distR="0" allowOverlap="1" layoutInCell="1" locked="0" behindDoc="1" simplePos="0" relativeHeight="487587840">
                <wp:simplePos x="0" y="0"/>
                <wp:positionH relativeFrom="page">
                  <wp:posOffset>914398</wp:posOffset>
                </wp:positionH>
                <wp:positionV relativeFrom="paragraph">
                  <wp:posOffset>111453</wp:posOffset>
                </wp:positionV>
                <wp:extent cx="594360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43600" cy="8890"/>
                        </a:xfrm>
                        <a:custGeom>
                          <a:avLst/>
                          <a:gdLst/>
                          <a:ahLst/>
                          <a:cxnLst/>
                          <a:rect l="l" t="t" r="r" b="b"/>
                          <a:pathLst>
                            <a:path w="5943600" h="8890">
                              <a:moveTo>
                                <a:pt x="5943600" y="0"/>
                              </a:moveTo>
                              <a:lnTo>
                                <a:pt x="5939155" y="0"/>
                              </a:lnTo>
                              <a:lnTo>
                                <a:pt x="0" y="0"/>
                              </a:lnTo>
                              <a:lnTo>
                                <a:pt x="0" y="8877"/>
                              </a:lnTo>
                              <a:lnTo>
                                <a:pt x="5943600" y="8877"/>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style="position:absolute;margin-left:71.999901pt;margin-top:8.775886pt;width:468pt;height:.7pt;mso-position-horizontal-relative:page;mso-position-vertical-relative:paragraph;z-index:-15728640;mso-wrap-distance-left:0;mso-wrap-distance-right:0" id="docshape1" coordorigin="1440,176" coordsize="9360,14" path="m10800,176l10793,176,1440,176,1440,189,10800,189,10800,176xe" filled="true" fillcolor="#9f9f9f" stroked="false">
                <v:path arrowok="t"/>
                <v:fill type="solid"/>
                <w10:wrap type="topAndBottom"/>
              </v:shape>
            </w:pict>
          </mc:Fallback>
        </mc:AlternateContent>
      </w:r>
    </w:p>
    <w:p>
      <w:pPr>
        <w:pStyle w:val="BodyText"/>
        <w:spacing w:before="99"/>
        <w:rPr>
          <w:sz w:val="24"/>
        </w:rPr>
      </w:pPr>
    </w:p>
    <w:p>
      <w:pPr>
        <w:pStyle w:val="Heading1"/>
        <w:ind w:left="2393"/>
      </w:pPr>
      <w:bookmarkStart w:name="Bachelor of Science in Applied Data Scie" w:id="2"/>
      <w:bookmarkEnd w:id="2"/>
      <w:r>
        <w:rPr>
          <w:b w:val="0"/>
        </w:rPr>
      </w:r>
      <w:r>
        <w:rPr>
          <w:color w:val="201E1F"/>
        </w:rPr>
        <w:t>Bachelor</w:t>
      </w:r>
      <w:r>
        <w:rPr>
          <w:color w:val="201E1F"/>
          <w:spacing w:val="-3"/>
        </w:rPr>
        <w:t> </w:t>
      </w:r>
      <w:r>
        <w:rPr>
          <w:color w:val="201E1F"/>
        </w:rPr>
        <w:t>of</w:t>
      </w:r>
      <w:r>
        <w:rPr>
          <w:color w:val="201E1F"/>
          <w:spacing w:val="-2"/>
        </w:rPr>
        <w:t> </w:t>
      </w:r>
      <w:r>
        <w:rPr>
          <w:color w:val="201E1F"/>
        </w:rPr>
        <w:t>Science</w:t>
      </w:r>
      <w:r>
        <w:rPr>
          <w:color w:val="201E1F"/>
          <w:spacing w:val="-2"/>
        </w:rPr>
        <w:t> </w:t>
      </w:r>
      <w:r>
        <w:rPr>
          <w:color w:val="201E1F"/>
        </w:rPr>
        <w:t>in</w:t>
      </w:r>
      <w:r>
        <w:rPr>
          <w:color w:val="201E1F"/>
          <w:spacing w:val="2"/>
        </w:rPr>
        <w:t> </w:t>
      </w:r>
      <w:r>
        <w:rPr>
          <w:color w:val="201E1F"/>
        </w:rPr>
        <w:t>Applied</w:t>
      </w:r>
      <w:r>
        <w:rPr>
          <w:color w:val="201E1F"/>
          <w:spacing w:val="-1"/>
        </w:rPr>
        <w:t> </w:t>
      </w:r>
      <w:r>
        <w:rPr>
          <w:color w:val="201E1F"/>
        </w:rPr>
        <w:t>Data</w:t>
      </w:r>
      <w:r>
        <w:rPr>
          <w:color w:val="201E1F"/>
          <w:spacing w:val="-1"/>
        </w:rPr>
        <w:t> </w:t>
      </w:r>
      <w:r>
        <w:rPr>
          <w:color w:val="201E1F"/>
          <w:spacing w:val="-2"/>
        </w:rPr>
        <w:t>Science</w:t>
      </w:r>
    </w:p>
    <w:p>
      <w:pPr>
        <w:pStyle w:val="BodyText"/>
        <w:rPr>
          <w:b/>
          <w:sz w:val="24"/>
        </w:rPr>
      </w:pPr>
    </w:p>
    <w:p>
      <w:pPr>
        <w:spacing w:before="0"/>
        <w:ind w:left="282" w:right="238" w:firstLine="0"/>
        <w:jc w:val="center"/>
        <w:rPr>
          <w:sz w:val="24"/>
        </w:rPr>
      </w:pPr>
      <w:r>
        <w:rPr>
          <w:color w:val="201E1F"/>
          <w:sz w:val="24"/>
        </w:rPr>
        <w:t>(This</w:t>
      </w:r>
      <w:r>
        <w:rPr>
          <w:color w:val="201E1F"/>
          <w:spacing w:val="-3"/>
          <w:sz w:val="24"/>
        </w:rPr>
        <w:t> </w:t>
      </w:r>
      <w:r>
        <w:rPr>
          <w:color w:val="201E1F"/>
          <w:sz w:val="24"/>
        </w:rPr>
        <w:t>new</w:t>
      </w:r>
      <w:r>
        <w:rPr>
          <w:color w:val="201E1F"/>
          <w:spacing w:val="-4"/>
          <w:sz w:val="24"/>
        </w:rPr>
        <w:t> </w:t>
      </w:r>
      <w:r>
        <w:rPr>
          <w:color w:val="201E1F"/>
          <w:sz w:val="24"/>
        </w:rPr>
        <w:t>state-support</w:t>
      </w:r>
      <w:r>
        <w:rPr>
          <w:color w:val="201E1F"/>
          <w:spacing w:val="-3"/>
          <w:sz w:val="24"/>
        </w:rPr>
        <w:t> </w:t>
      </w:r>
      <w:r>
        <w:rPr>
          <w:color w:val="201E1F"/>
          <w:sz w:val="24"/>
        </w:rPr>
        <w:t>degree</w:t>
      </w:r>
      <w:r>
        <w:rPr>
          <w:color w:val="201E1F"/>
          <w:spacing w:val="-2"/>
          <w:sz w:val="24"/>
        </w:rPr>
        <w:t> </w:t>
      </w:r>
      <w:r>
        <w:rPr>
          <w:color w:val="201E1F"/>
          <w:sz w:val="24"/>
        </w:rPr>
        <w:t>was</w:t>
      </w:r>
      <w:r>
        <w:rPr>
          <w:color w:val="201E1F"/>
          <w:spacing w:val="-3"/>
          <w:sz w:val="24"/>
        </w:rPr>
        <w:t> </w:t>
      </w:r>
      <w:r>
        <w:rPr>
          <w:color w:val="201E1F"/>
          <w:sz w:val="24"/>
        </w:rPr>
        <w:t>approved</w:t>
      </w:r>
      <w:r>
        <w:rPr>
          <w:color w:val="201E1F"/>
          <w:spacing w:val="-3"/>
          <w:sz w:val="24"/>
        </w:rPr>
        <w:t> </w:t>
      </w:r>
      <w:r>
        <w:rPr>
          <w:color w:val="201E1F"/>
          <w:sz w:val="24"/>
        </w:rPr>
        <w:t>by</w:t>
      </w:r>
      <w:r>
        <w:rPr>
          <w:color w:val="201E1F"/>
          <w:spacing w:val="-3"/>
          <w:sz w:val="24"/>
        </w:rPr>
        <w:t> </w:t>
      </w:r>
      <w:r>
        <w:rPr>
          <w:color w:val="201E1F"/>
          <w:sz w:val="24"/>
        </w:rPr>
        <w:t>the</w:t>
      </w:r>
      <w:r>
        <w:rPr>
          <w:color w:val="201E1F"/>
          <w:spacing w:val="-4"/>
          <w:sz w:val="24"/>
        </w:rPr>
        <w:t> </w:t>
      </w:r>
      <w:r>
        <w:rPr>
          <w:color w:val="201E1F"/>
          <w:sz w:val="24"/>
        </w:rPr>
        <w:t>CSULB</w:t>
      </w:r>
      <w:r>
        <w:rPr>
          <w:color w:val="201E1F"/>
          <w:spacing w:val="-3"/>
          <w:sz w:val="24"/>
        </w:rPr>
        <w:t> </w:t>
      </w:r>
      <w:r>
        <w:rPr>
          <w:color w:val="201E1F"/>
          <w:sz w:val="24"/>
        </w:rPr>
        <w:t>Academic</w:t>
      </w:r>
      <w:r>
        <w:rPr>
          <w:color w:val="201E1F"/>
          <w:spacing w:val="-4"/>
          <w:sz w:val="24"/>
        </w:rPr>
        <w:t> </w:t>
      </w:r>
      <w:r>
        <w:rPr>
          <w:color w:val="201E1F"/>
          <w:sz w:val="24"/>
        </w:rPr>
        <w:t>Senate</w:t>
      </w:r>
      <w:r>
        <w:rPr>
          <w:color w:val="201E1F"/>
          <w:spacing w:val="-4"/>
          <w:sz w:val="24"/>
        </w:rPr>
        <w:t> </w:t>
      </w:r>
      <w:r>
        <w:rPr>
          <w:color w:val="201E1F"/>
          <w:sz w:val="24"/>
        </w:rPr>
        <w:t>on</w:t>
      </w:r>
      <w:r>
        <w:rPr>
          <w:color w:val="201E1F"/>
          <w:spacing w:val="-3"/>
          <w:sz w:val="24"/>
        </w:rPr>
        <w:t> </w:t>
      </w:r>
      <w:r>
        <w:rPr>
          <w:color w:val="201E1F"/>
          <w:sz w:val="24"/>
        </w:rPr>
        <w:t>March</w:t>
      </w:r>
      <w:r>
        <w:rPr>
          <w:color w:val="201E1F"/>
          <w:spacing w:val="-3"/>
          <w:sz w:val="24"/>
        </w:rPr>
        <w:t> </w:t>
      </w:r>
      <w:r>
        <w:rPr>
          <w:color w:val="201E1F"/>
          <w:sz w:val="24"/>
        </w:rPr>
        <w:t>28, 2024, approved by the</w:t>
      </w:r>
      <w:r>
        <w:rPr>
          <w:color w:val="201E1F"/>
          <w:spacing w:val="-5"/>
          <w:sz w:val="24"/>
        </w:rPr>
        <w:t> </w:t>
      </w:r>
      <w:r>
        <w:rPr>
          <w:color w:val="201E1F"/>
          <w:sz w:val="24"/>
        </w:rPr>
        <w:t>President on April 11, 2024, and approved by the CSU Chancellor’s Office on June 13, 2024.)</w:t>
      </w:r>
    </w:p>
    <w:p>
      <w:pPr>
        <w:pStyle w:val="BodyText"/>
        <w:spacing w:before="57"/>
        <w:rPr>
          <w:sz w:val="24"/>
        </w:rPr>
      </w:pPr>
    </w:p>
    <w:p>
      <w:pPr>
        <w:pStyle w:val="BodyText"/>
        <w:spacing w:line="259" w:lineRule="auto"/>
        <w:ind w:left="140" w:right="124"/>
      </w:pPr>
      <w:r>
        <w:rPr/>
        <w:t>The applied data science degree is designed to prepare graduates for a variety of careers within the data science field. The program builds upon a strong foundation of programming and data analysis to prepare</w:t>
      </w:r>
      <w:r>
        <w:rPr>
          <w:spacing w:val="40"/>
        </w:rPr>
        <w:t> </w:t>
      </w:r>
      <w:r>
        <w:rPr/>
        <w:t>data</w:t>
      </w:r>
      <w:r>
        <w:rPr>
          <w:spacing w:val="-4"/>
        </w:rPr>
        <w:t> </w:t>
      </w:r>
      <w:r>
        <w:rPr/>
        <w:t>scientists</w:t>
      </w:r>
      <w:r>
        <w:rPr>
          <w:spacing w:val="-2"/>
        </w:rPr>
        <w:t> </w:t>
      </w:r>
      <w:r>
        <w:rPr/>
        <w:t>who</w:t>
      </w:r>
      <w:r>
        <w:rPr>
          <w:spacing w:val="-4"/>
        </w:rPr>
        <w:t> </w:t>
      </w:r>
      <w:r>
        <w:rPr/>
        <w:t>will</w:t>
      </w:r>
      <w:r>
        <w:rPr>
          <w:spacing w:val="-1"/>
        </w:rPr>
        <w:t> </w:t>
      </w:r>
      <w:r>
        <w:rPr/>
        <w:t>be</w:t>
      </w:r>
      <w:r>
        <w:rPr>
          <w:spacing w:val="-4"/>
        </w:rPr>
        <w:t> </w:t>
      </w:r>
      <w:r>
        <w:rPr/>
        <w:t>able</w:t>
      </w:r>
      <w:r>
        <w:rPr>
          <w:spacing w:val="-4"/>
        </w:rPr>
        <w:t> </w:t>
      </w:r>
      <w:r>
        <w:rPr/>
        <w:t>to</w:t>
      </w:r>
      <w:r>
        <w:rPr>
          <w:spacing w:val="-2"/>
        </w:rPr>
        <w:t> </w:t>
      </w:r>
      <w:r>
        <w:rPr/>
        <w:t>apply</w:t>
      </w:r>
      <w:r>
        <w:rPr>
          <w:spacing w:val="-2"/>
        </w:rPr>
        <w:t> </w:t>
      </w:r>
      <w:r>
        <w:rPr/>
        <w:t>their</w:t>
      </w:r>
      <w:r>
        <w:rPr>
          <w:spacing w:val="-1"/>
        </w:rPr>
        <w:t> </w:t>
      </w:r>
      <w:r>
        <w:rPr/>
        <w:t>skills</w:t>
      </w:r>
      <w:r>
        <w:rPr>
          <w:spacing w:val="-4"/>
        </w:rPr>
        <w:t> </w:t>
      </w:r>
      <w:r>
        <w:rPr/>
        <w:t>to</w:t>
      </w:r>
      <w:r>
        <w:rPr>
          <w:spacing w:val="-4"/>
        </w:rPr>
        <w:t> </w:t>
      </w:r>
      <w:r>
        <w:rPr/>
        <w:t>real-world</w:t>
      </w:r>
      <w:r>
        <w:rPr>
          <w:spacing w:val="-4"/>
        </w:rPr>
        <w:t> </w:t>
      </w:r>
      <w:r>
        <w:rPr/>
        <w:t>applications.</w:t>
      </w:r>
      <w:r>
        <w:rPr>
          <w:spacing w:val="-2"/>
        </w:rPr>
        <w:t> </w:t>
      </w:r>
      <w:r>
        <w:rPr/>
        <w:t>Graduates</w:t>
      </w:r>
      <w:r>
        <w:rPr>
          <w:spacing w:val="-4"/>
        </w:rPr>
        <w:t> </w:t>
      </w:r>
      <w:r>
        <w:rPr/>
        <w:t>are</w:t>
      </w:r>
      <w:r>
        <w:rPr>
          <w:spacing w:val="-4"/>
        </w:rPr>
        <w:t> </w:t>
      </w:r>
      <w:r>
        <w:rPr/>
        <w:t>prepared</w:t>
      </w:r>
      <w:r>
        <w:rPr>
          <w:spacing w:val="-2"/>
        </w:rPr>
        <w:t> </w:t>
      </w:r>
      <w:r>
        <w:rPr/>
        <w:t>to</w:t>
      </w:r>
      <w:r>
        <w:rPr>
          <w:spacing w:val="-2"/>
        </w:rPr>
        <w:t> </w:t>
      </w:r>
      <w:r>
        <w:rPr/>
        <w:t>join the</w:t>
      </w:r>
      <w:r>
        <w:rPr>
          <w:spacing w:val="-2"/>
        </w:rPr>
        <w:t> </w:t>
      </w:r>
      <w:r>
        <w:rPr/>
        <w:t>data</w:t>
      </w:r>
      <w:r>
        <w:rPr>
          <w:spacing w:val="-4"/>
        </w:rPr>
        <w:t> </w:t>
      </w:r>
      <w:r>
        <w:rPr/>
        <w:t>analysis</w:t>
      </w:r>
      <w:r>
        <w:rPr>
          <w:spacing w:val="-2"/>
        </w:rPr>
        <w:t> </w:t>
      </w:r>
      <w:r>
        <w:rPr/>
        <w:t>workforce</w:t>
      </w:r>
      <w:r>
        <w:rPr>
          <w:spacing w:val="-4"/>
        </w:rPr>
        <w:t> </w:t>
      </w:r>
      <w:r>
        <w:rPr/>
        <w:t>or</w:t>
      </w:r>
      <w:r>
        <w:rPr>
          <w:spacing w:val="-1"/>
        </w:rPr>
        <w:t> </w:t>
      </w:r>
      <w:r>
        <w:rPr/>
        <w:t>pursue</w:t>
      </w:r>
      <w:r>
        <w:rPr>
          <w:spacing w:val="-4"/>
        </w:rPr>
        <w:t> </w:t>
      </w:r>
      <w:r>
        <w:rPr/>
        <w:t>more</w:t>
      </w:r>
      <w:r>
        <w:rPr>
          <w:spacing w:val="-4"/>
        </w:rPr>
        <w:t> </w:t>
      </w:r>
      <w:r>
        <w:rPr/>
        <w:t>advanced</w:t>
      </w:r>
      <w:r>
        <w:rPr>
          <w:spacing w:val="-2"/>
        </w:rPr>
        <w:t> </w:t>
      </w:r>
      <w:r>
        <w:rPr/>
        <w:t>degrees.</w:t>
      </w:r>
      <w:r>
        <w:rPr>
          <w:spacing w:val="-2"/>
        </w:rPr>
        <w:t> </w:t>
      </w:r>
      <w:r>
        <w:rPr/>
        <w:t>The</w:t>
      </w:r>
      <w:r>
        <w:rPr>
          <w:spacing w:val="-2"/>
        </w:rPr>
        <w:t> </w:t>
      </w:r>
      <w:r>
        <w:rPr/>
        <w:t>degree</w:t>
      </w:r>
      <w:r>
        <w:rPr>
          <w:spacing w:val="-4"/>
        </w:rPr>
        <w:t> </w:t>
      </w:r>
      <w:r>
        <w:rPr/>
        <w:t>involves</w:t>
      </w:r>
      <w:r>
        <w:rPr>
          <w:spacing w:val="-4"/>
        </w:rPr>
        <w:t> </w:t>
      </w:r>
      <w:r>
        <w:rPr/>
        <w:t>courses</w:t>
      </w:r>
      <w:r>
        <w:rPr>
          <w:spacing w:val="-4"/>
        </w:rPr>
        <w:t> </w:t>
      </w:r>
      <w:r>
        <w:rPr/>
        <w:t>in</w:t>
      </w:r>
      <w:r>
        <w:rPr>
          <w:spacing w:val="-2"/>
        </w:rPr>
        <w:t> </w:t>
      </w:r>
      <w:r>
        <w:rPr/>
        <w:t>foundations</w:t>
      </w:r>
      <w:r>
        <w:rPr>
          <w:spacing w:val="-2"/>
        </w:rPr>
        <w:t> </w:t>
      </w:r>
      <w:r>
        <w:rPr/>
        <w:t>of data science as well as application domains, such as public health, linguistics, Internet of Things, cybersecurity, etc. Students will choose their focus areas within applied data science by selecting a </w:t>
      </w:r>
      <w:r>
        <w:rPr>
          <w:spacing w:val="-2"/>
        </w:rPr>
        <w:t>concentration.</w:t>
      </w:r>
    </w:p>
    <w:p>
      <w:pPr>
        <w:pStyle w:val="BodyText"/>
        <w:spacing w:before="100"/>
      </w:pPr>
    </w:p>
    <w:p>
      <w:pPr>
        <w:pStyle w:val="BodyText"/>
        <w:spacing w:line="556" w:lineRule="auto"/>
        <w:ind w:left="140" w:right="7463"/>
      </w:pPr>
      <w:r>
        <w:rPr/>
        <w:t>Admission</w:t>
      </w:r>
      <w:r>
        <w:rPr>
          <w:spacing w:val="-14"/>
        </w:rPr>
        <w:t> </w:t>
      </w:r>
      <w:r>
        <w:rPr/>
        <w:t>Requirements Major Declaration</w:t>
      </w:r>
    </w:p>
    <w:p>
      <w:pPr>
        <w:pStyle w:val="BodyText"/>
        <w:spacing w:line="259" w:lineRule="auto" w:before="43"/>
        <w:ind w:left="139" w:right="125"/>
      </w:pPr>
      <w:r>
        <w:rPr/>
        <w:t>Freshmen admission to engineering majors is to a ‘pre-major’ status (i.e., Pre-Applied Data Science). Continuation</w:t>
      </w:r>
      <w:r>
        <w:rPr>
          <w:spacing w:val="-4"/>
        </w:rPr>
        <w:t> </w:t>
      </w:r>
      <w:r>
        <w:rPr/>
        <w:t>in</w:t>
      </w:r>
      <w:r>
        <w:rPr>
          <w:spacing w:val="-4"/>
        </w:rPr>
        <w:t> </w:t>
      </w:r>
      <w:r>
        <w:rPr/>
        <w:t>the</w:t>
      </w:r>
      <w:r>
        <w:rPr>
          <w:spacing w:val="-3"/>
        </w:rPr>
        <w:t> </w:t>
      </w:r>
      <w:r>
        <w:rPr/>
        <w:t>major</w:t>
      </w:r>
      <w:r>
        <w:rPr>
          <w:spacing w:val="-3"/>
        </w:rPr>
        <w:t> </w:t>
      </w:r>
      <w:r>
        <w:rPr/>
        <w:t>will</w:t>
      </w:r>
      <w:r>
        <w:rPr>
          <w:spacing w:val="-3"/>
        </w:rPr>
        <w:t> </w:t>
      </w:r>
      <w:r>
        <w:rPr/>
        <w:t>be</w:t>
      </w:r>
      <w:r>
        <w:rPr>
          <w:spacing w:val="-1"/>
        </w:rPr>
        <w:t> </w:t>
      </w:r>
      <w:r>
        <w:rPr/>
        <w:t>subject</w:t>
      </w:r>
      <w:r>
        <w:rPr>
          <w:spacing w:val="-3"/>
        </w:rPr>
        <w:t> </w:t>
      </w:r>
      <w:r>
        <w:rPr/>
        <w:t>to</w:t>
      </w:r>
      <w:r>
        <w:rPr>
          <w:spacing w:val="-4"/>
        </w:rPr>
        <w:t> </w:t>
      </w:r>
      <w:r>
        <w:rPr/>
        <w:t>meeting</w:t>
      </w:r>
      <w:r>
        <w:rPr>
          <w:spacing w:val="-1"/>
        </w:rPr>
        <w:t> </w:t>
      </w:r>
      <w:r>
        <w:rPr/>
        <w:t>specific</w:t>
      </w:r>
      <w:r>
        <w:rPr>
          <w:spacing w:val="-1"/>
        </w:rPr>
        <w:t> </w:t>
      </w:r>
      <w:r>
        <w:rPr/>
        <w:t>lower division</w:t>
      </w:r>
      <w:r>
        <w:rPr>
          <w:spacing w:val="-1"/>
        </w:rPr>
        <w:t> </w:t>
      </w:r>
      <w:r>
        <w:rPr/>
        <w:t>course</w:t>
      </w:r>
      <w:r>
        <w:rPr>
          <w:spacing w:val="-1"/>
        </w:rPr>
        <w:t> </w:t>
      </w:r>
      <w:r>
        <w:rPr/>
        <w:t>and</w:t>
      </w:r>
      <w:r>
        <w:rPr>
          <w:spacing w:val="-1"/>
        </w:rPr>
        <w:t> </w:t>
      </w:r>
      <w:r>
        <w:rPr/>
        <w:t>GPA</w:t>
      </w:r>
      <w:r>
        <w:rPr>
          <w:spacing w:val="-2"/>
        </w:rPr>
        <w:t> </w:t>
      </w:r>
      <w:r>
        <w:rPr/>
        <w:t>requirements</w:t>
      </w:r>
      <w:r>
        <w:rPr>
          <w:spacing w:val="-3"/>
        </w:rPr>
        <w:t> </w:t>
      </w:r>
      <w:r>
        <w:rPr/>
        <w:t>at CSULB that indicate the student’s ability to succeed and complete the major. Transfer applicants and CSULB students seeking admission into Applied Data Science must also meet similar major specific requirements. To become fully admitted into the Applied Data Science major, all prospective students (i.e., pre-majors, undeclared, major changes) must have a minimum cumulative 2.5 GPA and complete the following lower-division courses with a minimum grade of “C” prior to earning 60 units:</w:t>
      </w:r>
    </w:p>
    <w:p>
      <w:pPr>
        <w:pStyle w:val="BodyText"/>
        <w:spacing w:before="59"/>
      </w:pPr>
    </w:p>
    <w:p>
      <w:pPr>
        <w:pStyle w:val="BodyText"/>
        <w:ind w:left="139"/>
      </w:pPr>
      <w:r>
        <w:rPr/>
        <w:t>Core</w:t>
      </w:r>
      <w:r>
        <w:rPr>
          <w:spacing w:val="-5"/>
        </w:rPr>
        <w:t> </w:t>
      </w:r>
      <w:r>
        <w:rPr/>
        <w:t>Lower-Division</w:t>
      </w:r>
      <w:r>
        <w:rPr>
          <w:spacing w:val="-8"/>
        </w:rPr>
        <w:t> </w:t>
      </w:r>
      <w:r>
        <w:rPr/>
        <w:t>Major</w:t>
      </w:r>
      <w:r>
        <w:rPr>
          <w:spacing w:val="-3"/>
        </w:rPr>
        <w:t> </w:t>
      </w:r>
      <w:r>
        <w:rPr>
          <w:spacing w:val="-2"/>
        </w:rPr>
        <w:t>Requirements:</w:t>
      </w:r>
    </w:p>
    <w:p>
      <w:pPr>
        <w:pStyle w:val="ListParagraph"/>
        <w:numPr>
          <w:ilvl w:val="0"/>
          <w:numId w:val="1"/>
        </w:numPr>
        <w:tabs>
          <w:tab w:pos="859" w:val="left" w:leader="none"/>
        </w:tabs>
        <w:spacing w:line="240" w:lineRule="auto" w:before="61" w:after="0"/>
        <w:ind w:left="859" w:right="0" w:hanging="360"/>
        <w:jc w:val="left"/>
        <w:rPr>
          <w:sz w:val="22"/>
        </w:rPr>
      </w:pPr>
      <w:r>
        <w:rPr>
          <w:sz w:val="22"/>
        </w:rPr>
        <w:t>CECS</w:t>
      </w:r>
      <w:r>
        <w:rPr>
          <w:spacing w:val="-4"/>
          <w:sz w:val="22"/>
        </w:rPr>
        <w:t> </w:t>
      </w:r>
      <w:r>
        <w:rPr>
          <w:sz w:val="22"/>
        </w:rPr>
        <w:t>180</w:t>
      </w:r>
      <w:r>
        <w:rPr>
          <w:spacing w:val="-2"/>
          <w:sz w:val="22"/>
        </w:rPr>
        <w:t> </w:t>
      </w:r>
      <w:r>
        <w:rPr>
          <w:sz w:val="22"/>
        </w:rPr>
        <w:t>–</w:t>
      </w:r>
      <w:r>
        <w:rPr>
          <w:spacing w:val="-3"/>
          <w:sz w:val="22"/>
        </w:rPr>
        <w:t> </w:t>
      </w:r>
      <w:r>
        <w:rPr>
          <w:sz w:val="22"/>
        </w:rPr>
        <w:t>Data</w:t>
      </w:r>
      <w:r>
        <w:rPr>
          <w:spacing w:val="-2"/>
          <w:sz w:val="22"/>
        </w:rPr>
        <w:t> </w:t>
      </w:r>
      <w:r>
        <w:rPr>
          <w:sz w:val="22"/>
        </w:rPr>
        <w:t>Computing</w:t>
      </w:r>
      <w:r>
        <w:rPr>
          <w:spacing w:val="-3"/>
          <w:sz w:val="22"/>
        </w:rPr>
        <w:t> </w:t>
      </w:r>
      <w:r>
        <w:rPr>
          <w:sz w:val="22"/>
        </w:rPr>
        <w:t>for</w:t>
      </w:r>
      <w:r>
        <w:rPr>
          <w:spacing w:val="-2"/>
          <w:sz w:val="22"/>
        </w:rPr>
        <w:t> </w:t>
      </w:r>
      <w:r>
        <w:rPr>
          <w:sz w:val="22"/>
        </w:rPr>
        <w:t>Everyone</w:t>
      </w:r>
      <w:r>
        <w:rPr>
          <w:spacing w:val="-4"/>
          <w:sz w:val="22"/>
        </w:rPr>
        <w:t> </w:t>
      </w:r>
      <w:r>
        <w:rPr>
          <w:sz w:val="22"/>
        </w:rPr>
        <w:t>(3</w:t>
      </w:r>
      <w:r>
        <w:rPr>
          <w:spacing w:val="-2"/>
          <w:sz w:val="22"/>
        </w:rPr>
        <w:t> units)</w:t>
      </w:r>
    </w:p>
    <w:p>
      <w:pPr>
        <w:pStyle w:val="ListParagraph"/>
        <w:numPr>
          <w:ilvl w:val="0"/>
          <w:numId w:val="1"/>
        </w:numPr>
        <w:tabs>
          <w:tab w:pos="859" w:val="left" w:leader="none"/>
        </w:tabs>
        <w:spacing w:line="240" w:lineRule="auto" w:before="59" w:after="0"/>
        <w:ind w:left="859" w:right="0" w:hanging="360"/>
        <w:jc w:val="left"/>
        <w:rPr>
          <w:sz w:val="22"/>
        </w:rPr>
      </w:pPr>
      <w:r>
        <w:rPr>
          <w:sz w:val="22"/>
        </w:rPr>
        <w:t>CECS</w:t>
      </w:r>
      <w:r>
        <w:rPr>
          <w:spacing w:val="-6"/>
          <w:sz w:val="22"/>
        </w:rPr>
        <w:t> </w:t>
      </w:r>
      <w:r>
        <w:rPr>
          <w:sz w:val="22"/>
        </w:rPr>
        <w:t>174</w:t>
      </w:r>
      <w:r>
        <w:rPr>
          <w:spacing w:val="-3"/>
          <w:sz w:val="22"/>
        </w:rPr>
        <w:t> </w:t>
      </w:r>
      <w:r>
        <w:rPr>
          <w:sz w:val="22"/>
        </w:rPr>
        <w:t>Introduction</w:t>
      </w:r>
      <w:r>
        <w:rPr>
          <w:spacing w:val="-5"/>
          <w:sz w:val="22"/>
        </w:rPr>
        <w:t> </w:t>
      </w:r>
      <w:r>
        <w:rPr>
          <w:sz w:val="22"/>
        </w:rPr>
        <w:t>to</w:t>
      </w:r>
      <w:r>
        <w:rPr>
          <w:spacing w:val="-6"/>
          <w:sz w:val="22"/>
        </w:rPr>
        <w:t> </w:t>
      </w:r>
      <w:r>
        <w:rPr>
          <w:sz w:val="22"/>
        </w:rPr>
        <w:t>Programming</w:t>
      </w:r>
      <w:r>
        <w:rPr>
          <w:spacing w:val="-2"/>
          <w:sz w:val="22"/>
        </w:rPr>
        <w:t> </w:t>
      </w:r>
      <w:r>
        <w:rPr>
          <w:sz w:val="22"/>
        </w:rPr>
        <w:t>and</w:t>
      </w:r>
      <w:r>
        <w:rPr>
          <w:spacing w:val="-3"/>
          <w:sz w:val="22"/>
        </w:rPr>
        <w:t> </w:t>
      </w:r>
      <w:r>
        <w:rPr>
          <w:sz w:val="22"/>
        </w:rPr>
        <w:t>Problem</w:t>
      </w:r>
      <w:r>
        <w:rPr>
          <w:spacing w:val="-4"/>
          <w:sz w:val="22"/>
        </w:rPr>
        <w:t> </w:t>
      </w:r>
      <w:r>
        <w:rPr>
          <w:sz w:val="22"/>
        </w:rPr>
        <w:t>Solving</w:t>
      </w:r>
      <w:r>
        <w:rPr>
          <w:spacing w:val="-3"/>
          <w:sz w:val="22"/>
        </w:rPr>
        <w:t> </w:t>
      </w:r>
      <w:r>
        <w:rPr>
          <w:sz w:val="22"/>
        </w:rPr>
        <w:t>(3</w:t>
      </w:r>
      <w:r>
        <w:rPr>
          <w:spacing w:val="-5"/>
          <w:sz w:val="22"/>
        </w:rPr>
        <w:t> </w:t>
      </w:r>
      <w:r>
        <w:rPr>
          <w:spacing w:val="-2"/>
          <w:sz w:val="22"/>
        </w:rPr>
        <w:t>units)</w:t>
      </w:r>
    </w:p>
    <w:p>
      <w:pPr>
        <w:pStyle w:val="BodyText"/>
        <w:spacing w:before="123"/>
      </w:pPr>
    </w:p>
    <w:p>
      <w:pPr>
        <w:pStyle w:val="BodyText"/>
        <w:ind w:left="139"/>
      </w:pPr>
      <w:r>
        <w:rPr/>
        <w:t>General</w:t>
      </w:r>
      <w:r>
        <w:rPr>
          <w:spacing w:val="-8"/>
        </w:rPr>
        <w:t> </w:t>
      </w:r>
      <w:r>
        <w:rPr/>
        <w:t>Education</w:t>
      </w:r>
      <w:r>
        <w:rPr>
          <w:spacing w:val="-6"/>
        </w:rPr>
        <w:t> </w:t>
      </w:r>
      <w:r>
        <w:rPr/>
        <w:t>Foundations</w:t>
      </w:r>
      <w:r>
        <w:rPr>
          <w:spacing w:val="-5"/>
        </w:rPr>
        <w:t> </w:t>
      </w:r>
      <w:r>
        <w:rPr>
          <w:spacing w:val="-2"/>
        </w:rPr>
        <w:t>Courses:</w:t>
      </w:r>
    </w:p>
    <w:p>
      <w:pPr>
        <w:pStyle w:val="ListParagraph"/>
        <w:numPr>
          <w:ilvl w:val="0"/>
          <w:numId w:val="1"/>
        </w:numPr>
        <w:tabs>
          <w:tab w:pos="860" w:val="left" w:leader="none"/>
        </w:tabs>
        <w:spacing w:line="240" w:lineRule="auto" w:before="62" w:after="0"/>
        <w:ind w:left="860" w:right="0" w:hanging="360"/>
        <w:jc w:val="left"/>
        <w:rPr>
          <w:sz w:val="22"/>
        </w:rPr>
      </w:pPr>
      <w:r>
        <w:rPr>
          <w:sz w:val="22"/>
        </w:rPr>
        <w:t>Written</w:t>
      </w:r>
      <w:r>
        <w:rPr>
          <w:spacing w:val="-6"/>
          <w:sz w:val="22"/>
        </w:rPr>
        <w:t> </w:t>
      </w:r>
      <w:r>
        <w:rPr>
          <w:sz w:val="22"/>
        </w:rPr>
        <w:t>and</w:t>
      </w:r>
      <w:r>
        <w:rPr>
          <w:spacing w:val="-3"/>
          <w:sz w:val="22"/>
        </w:rPr>
        <w:t> </w:t>
      </w:r>
      <w:r>
        <w:rPr>
          <w:sz w:val="22"/>
        </w:rPr>
        <w:t>Oral</w:t>
      </w:r>
      <w:r>
        <w:rPr>
          <w:spacing w:val="-2"/>
          <w:sz w:val="22"/>
        </w:rPr>
        <w:t> </w:t>
      </w:r>
      <w:r>
        <w:rPr>
          <w:sz w:val="22"/>
        </w:rPr>
        <w:t>Communication</w:t>
      </w:r>
      <w:r>
        <w:rPr>
          <w:spacing w:val="-6"/>
          <w:sz w:val="22"/>
        </w:rPr>
        <w:t> </w:t>
      </w:r>
      <w:r>
        <w:rPr>
          <w:sz w:val="22"/>
        </w:rPr>
        <w:t>(Consistent</w:t>
      </w:r>
      <w:r>
        <w:rPr>
          <w:spacing w:val="-5"/>
          <w:sz w:val="22"/>
        </w:rPr>
        <w:t> </w:t>
      </w:r>
      <w:r>
        <w:rPr>
          <w:sz w:val="22"/>
        </w:rPr>
        <w:t>with</w:t>
      </w:r>
      <w:r>
        <w:rPr>
          <w:spacing w:val="-4"/>
          <w:sz w:val="22"/>
        </w:rPr>
        <w:t> </w:t>
      </w:r>
      <w:r>
        <w:rPr>
          <w:sz w:val="22"/>
        </w:rPr>
        <w:t>AB-928</w:t>
      </w:r>
      <w:r>
        <w:rPr>
          <w:spacing w:val="-3"/>
          <w:sz w:val="22"/>
        </w:rPr>
        <w:t> </w:t>
      </w:r>
      <w:r>
        <w:rPr>
          <w:sz w:val="22"/>
        </w:rPr>
        <w:t>no</w:t>
      </w:r>
      <w:r>
        <w:rPr>
          <w:spacing w:val="-3"/>
          <w:sz w:val="22"/>
        </w:rPr>
        <w:t> </w:t>
      </w:r>
      <w:r>
        <w:rPr>
          <w:sz w:val="22"/>
        </w:rPr>
        <w:t>GE</w:t>
      </w:r>
      <w:r>
        <w:rPr>
          <w:spacing w:val="-4"/>
          <w:sz w:val="22"/>
        </w:rPr>
        <w:t> </w:t>
      </w:r>
      <w:r>
        <w:rPr>
          <w:sz w:val="22"/>
        </w:rPr>
        <w:t>waiver</w:t>
      </w:r>
      <w:r>
        <w:rPr>
          <w:spacing w:val="-5"/>
          <w:sz w:val="22"/>
        </w:rPr>
        <w:t> </w:t>
      </w:r>
      <w:r>
        <w:rPr>
          <w:sz w:val="22"/>
        </w:rPr>
        <w:t>is</w:t>
      </w:r>
      <w:r>
        <w:rPr>
          <w:spacing w:val="-3"/>
          <w:sz w:val="22"/>
        </w:rPr>
        <w:t> </w:t>
      </w:r>
      <w:r>
        <w:rPr>
          <w:spacing w:val="-2"/>
          <w:sz w:val="22"/>
        </w:rPr>
        <w:t>required).</w:t>
      </w:r>
    </w:p>
    <w:p>
      <w:pPr>
        <w:pStyle w:val="BodyText"/>
        <w:spacing w:before="122"/>
      </w:pPr>
    </w:p>
    <w:p>
      <w:pPr>
        <w:pStyle w:val="BodyText"/>
        <w:spacing w:before="1"/>
        <w:ind w:left="140"/>
      </w:pPr>
      <w:r>
        <w:rPr/>
        <w:t>Degree</w:t>
      </w:r>
      <w:r>
        <w:rPr>
          <w:spacing w:val="-2"/>
        </w:rPr>
        <w:t> Progress</w:t>
      </w:r>
    </w:p>
    <w:p>
      <w:pPr>
        <w:pStyle w:val="BodyText"/>
        <w:spacing w:before="79"/>
      </w:pPr>
    </w:p>
    <w:p>
      <w:pPr>
        <w:pStyle w:val="BodyText"/>
        <w:spacing w:line="259" w:lineRule="auto"/>
        <w:ind w:left="140"/>
      </w:pPr>
      <w:r>
        <w:rPr/>
        <w:t>First-Time Engineering freshmen pre-major and transfer students must complete the Engineering Degree Progress Requirements within their first academic year. At the end of the second full semester, typically Spring, students who have not met the requirements must either declare another major or meet with an Academic Advisor from the Engineering Student Success Center (ESSC) to determine if the student's performance</w:t>
      </w:r>
      <w:r>
        <w:rPr>
          <w:spacing w:val="-2"/>
        </w:rPr>
        <w:t> </w:t>
      </w:r>
      <w:r>
        <w:rPr/>
        <w:t>in</w:t>
      </w:r>
      <w:r>
        <w:rPr>
          <w:spacing w:val="-2"/>
        </w:rPr>
        <w:t> </w:t>
      </w:r>
      <w:r>
        <w:rPr/>
        <w:t>the</w:t>
      </w:r>
      <w:r>
        <w:rPr>
          <w:spacing w:val="-2"/>
        </w:rPr>
        <w:t> </w:t>
      </w:r>
      <w:r>
        <w:rPr/>
        <w:t>courses</w:t>
      </w:r>
      <w:r>
        <w:rPr>
          <w:spacing w:val="-4"/>
        </w:rPr>
        <w:t> </w:t>
      </w:r>
      <w:r>
        <w:rPr/>
        <w:t>merits</w:t>
      </w:r>
      <w:r>
        <w:rPr>
          <w:spacing w:val="-2"/>
        </w:rPr>
        <w:t> </w:t>
      </w:r>
      <w:r>
        <w:rPr/>
        <w:t>an</w:t>
      </w:r>
      <w:r>
        <w:rPr>
          <w:spacing w:val="-5"/>
        </w:rPr>
        <w:t> </w:t>
      </w:r>
      <w:r>
        <w:rPr/>
        <w:t>additional</w:t>
      </w:r>
      <w:r>
        <w:rPr>
          <w:spacing w:val="-1"/>
        </w:rPr>
        <w:t> </w:t>
      </w:r>
      <w:r>
        <w:rPr/>
        <w:t>Semester</w:t>
      </w:r>
      <w:r>
        <w:rPr>
          <w:spacing w:val="-1"/>
        </w:rPr>
        <w:t> </w:t>
      </w:r>
      <w:r>
        <w:rPr/>
        <w:t>to</w:t>
      </w:r>
      <w:r>
        <w:rPr>
          <w:spacing w:val="-2"/>
        </w:rPr>
        <w:t> </w:t>
      </w:r>
      <w:r>
        <w:rPr/>
        <w:t>complete.</w:t>
      </w:r>
      <w:r>
        <w:rPr>
          <w:spacing w:val="-2"/>
        </w:rPr>
        <w:t> </w:t>
      </w:r>
      <w:r>
        <w:rPr/>
        <w:t>Such</w:t>
      </w:r>
      <w:r>
        <w:rPr>
          <w:spacing w:val="-5"/>
        </w:rPr>
        <w:t> </w:t>
      </w:r>
      <w:r>
        <w:rPr/>
        <w:t>students</w:t>
      </w:r>
      <w:r>
        <w:rPr>
          <w:spacing w:val="-4"/>
        </w:rPr>
        <w:t> </w:t>
      </w:r>
      <w:r>
        <w:rPr/>
        <w:t>must</w:t>
      </w:r>
      <w:r>
        <w:rPr>
          <w:spacing w:val="-1"/>
        </w:rPr>
        <w:t> </w:t>
      </w:r>
      <w:r>
        <w:rPr/>
        <w:t>submit</w:t>
      </w:r>
      <w:r>
        <w:rPr>
          <w:spacing w:val="-4"/>
        </w:rPr>
        <w:t> </w:t>
      </w:r>
      <w:r>
        <w:rPr/>
        <w:t>a</w:t>
      </w:r>
      <w:r>
        <w:rPr>
          <w:spacing w:val="-2"/>
        </w:rPr>
        <w:t> </w:t>
      </w:r>
      <w:r>
        <w:rPr/>
        <w:t>Degree Progress Extension Petition with the College of Engineering Dean's Office.</w:t>
      </w:r>
    </w:p>
    <w:p>
      <w:pPr>
        <w:spacing w:after="0" w:line="259" w:lineRule="auto"/>
        <w:sectPr>
          <w:type w:val="continuous"/>
          <w:pgSz w:w="12240" w:h="15840"/>
          <w:pgMar w:top="1420" w:bottom="280" w:left="1180" w:right="1220"/>
        </w:sectPr>
      </w:pPr>
    </w:p>
    <w:p>
      <w:pPr>
        <w:pStyle w:val="BodyText"/>
        <w:spacing w:line="259" w:lineRule="auto" w:before="80"/>
        <w:ind w:left="140"/>
      </w:pPr>
      <w:r>
        <w:rPr/>
        <w:t>First-Time</w:t>
      </w:r>
      <w:r>
        <w:rPr>
          <w:spacing w:val="-2"/>
        </w:rPr>
        <w:t> </w:t>
      </w:r>
      <w:r>
        <w:rPr/>
        <w:t>Freshmen:</w:t>
      </w:r>
      <w:r>
        <w:rPr>
          <w:spacing w:val="-1"/>
        </w:rPr>
        <w:t> </w:t>
      </w:r>
      <w:r>
        <w:rPr/>
        <w:t>A</w:t>
      </w:r>
      <w:r>
        <w:rPr>
          <w:spacing w:val="-3"/>
        </w:rPr>
        <w:t> </w:t>
      </w:r>
      <w:r>
        <w:rPr/>
        <w:t>grade</w:t>
      </w:r>
      <w:r>
        <w:rPr>
          <w:spacing w:val="-2"/>
        </w:rPr>
        <w:t> </w:t>
      </w:r>
      <w:r>
        <w:rPr/>
        <w:t>of</w:t>
      </w:r>
      <w:r>
        <w:rPr>
          <w:spacing w:val="-1"/>
        </w:rPr>
        <w:t> </w:t>
      </w:r>
      <w:r>
        <w:rPr/>
        <w:t>"C"</w:t>
      </w:r>
      <w:r>
        <w:rPr>
          <w:spacing w:val="-1"/>
        </w:rPr>
        <w:t> </w:t>
      </w:r>
      <w:r>
        <w:rPr/>
        <w:t>or</w:t>
      </w:r>
      <w:r>
        <w:rPr>
          <w:spacing w:val="-4"/>
        </w:rPr>
        <w:t> </w:t>
      </w:r>
      <w:r>
        <w:rPr/>
        <w:t>better</w:t>
      </w:r>
      <w:r>
        <w:rPr>
          <w:spacing w:val="-1"/>
        </w:rPr>
        <w:t> </w:t>
      </w:r>
      <w:r>
        <w:rPr/>
        <w:t>must</w:t>
      </w:r>
      <w:r>
        <w:rPr>
          <w:spacing w:val="-1"/>
        </w:rPr>
        <w:t> </w:t>
      </w:r>
      <w:r>
        <w:rPr/>
        <w:t>be</w:t>
      </w:r>
      <w:r>
        <w:rPr>
          <w:spacing w:val="-2"/>
        </w:rPr>
        <w:t> </w:t>
      </w:r>
      <w:r>
        <w:rPr/>
        <w:t>achieved</w:t>
      </w:r>
      <w:r>
        <w:rPr>
          <w:spacing w:val="-2"/>
        </w:rPr>
        <w:t> </w:t>
      </w:r>
      <w:r>
        <w:rPr/>
        <w:t>in</w:t>
      </w:r>
      <w:r>
        <w:rPr>
          <w:spacing w:val="-5"/>
        </w:rPr>
        <w:t> </w:t>
      </w:r>
      <w:r>
        <w:rPr/>
        <w:t>CECS</w:t>
      </w:r>
      <w:r>
        <w:rPr>
          <w:spacing w:val="-3"/>
        </w:rPr>
        <w:t> </w:t>
      </w:r>
      <w:r>
        <w:rPr/>
        <w:t>180</w:t>
      </w:r>
      <w:r>
        <w:rPr>
          <w:spacing w:val="-2"/>
        </w:rPr>
        <w:t> </w:t>
      </w:r>
      <w:r>
        <w:rPr/>
        <w:t>and</w:t>
      </w:r>
      <w:r>
        <w:rPr>
          <w:spacing w:val="-2"/>
        </w:rPr>
        <w:t> </w:t>
      </w:r>
      <w:r>
        <w:rPr/>
        <w:t>CECS</w:t>
      </w:r>
      <w:r>
        <w:rPr>
          <w:spacing w:val="-3"/>
        </w:rPr>
        <w:t> </w:t>
      </w:r>
      <w:r>
        <w:rPr/>
        <w:t>174</w:t>
      </w:r>
      <w:r>
        <w:rPr>
          <w:spacing w:val="-2"/>
        </w:rPr>
        <w:t> </w:t>
      </w:r>
      <w:r>
        <w:rPr/>
        <w:t>within</w:t>
      </w:r>
      <w:r>
        <w:rPr>
          <w:spacing w:val="-5"/>
        </w:rPr>
        <w:t> </w:t>
      </w:r>
      <w:r>
        <w:rPr/>
        <w:t>one calendar year.</w:t>
      </w:r>
    </w:p>
    <w:p>
      <w:pPr>
        <w:pStyle w:val="BodyText"/>
        <w:spacing w:before="103"/>
      </w:pPr>
    </w:p>
    <w:p>
      <w:pPr>
        <w:pStyle w:val="BodyText"/>
        <w:spacing w:line="259" w:lineRule="auto"/>
        <w:ind w:left="140" w:right="150"/>
      </w:pPr>
      <w:r>
        <w:rPr/>
        <w:t>Transfer</w:t>
      </w:r>
      <w:r>
        <w:rPr>
          <w:spacing w:val="-1"/>
        </w:rPr>
        <w:t> </w:t>
      </w:r>
      <w:r>
        <w:rPr/>
        <w:t>Students</w:t>
      </w:r>
      <w:r>
        <w:rPr>
          <w:spacing w:val="-2"/>
        </w:rPr>
        <w:t> </w:t>
      </w:r>
      <w:r>
        <w:rPr/>
        <w:t>:</w:t>
      </w:r>
      <w:r>
        <w:rPr>
          <w:spacing w:val="-4"/>
        </w:rPr>
        <w:t> </w:t>
      </w:r>
      <w:r>
        <w:rPr/>
        <w:t>A</w:t>
      </w:r>
      <w:r>
        <w:rPr>
          <w:spacing w:val="-3"/>
        </w:rPr>
        <w:t> </w:t>
      </w:r>
      <w:r>
        <w:rPr/>
        <w:t>grade</w:t>
      </w:r>
      <w:r>
        <w:rPr>
          <w:spacing w:val="-4"/>
        </w:rPr>
        <w:t> </w:t>
      </w:r>
      <w:r>
        <w:rPr/>
        <w:t>of</w:t>
      </w:r>
      <w:r>
        <w:rPr>
          <w:spacing w:val="-1"/>
        </w:rPr>
        <w:t> </w:t>
      </w:r>
      <w:r>
        <w:rPr/>
        <w:t>"C"</w:t>
      </w:r>
      <w:r>
        <w:rPr>
          <w:spacing w:val="-1"/>
        </w:rPr>
        <w:t> </w:t>
      </w:r>
      <w:r>
        <w:rPr/>
        <w:t>or</w:t>
      </w:r>
      <w:r>
        <w:rPr>
          <w:spacing w:val="-1"/>
        </w:rPr>
        <w:t> </w:t>
      </w:r>
      <w:r>
        <w:rPr/>
        <w:t>better</w:t>
      </w:r>
      <w:r>
        <w:rPr>
          <w:spacing w:val="-4"/>
        </w:rPr>
        <w:t> </w:t>
      </w:r>
      <w:r>
        <w:rPr/>
        <w:t>must</w:t>
      </w:r>
      <w:r>
        <w:rPr>
          <w:spacing w:val="-1"/>
        </w:rPr>
        <w:t> </w:t>
      </w:r>
      <w:r>
        <w:rPr/>
        <w:t>be</w:t>
      </w:r>
      <w:r>
        <w:rPr>
          <w:spacing w:val="-4"/>
        </w:rPr>
        <w:t> </w:t>
      </w:r>
      <w:r>
        <w:rPr/>
        <w:t>achieved</w:t>
      </w:r>
      <w:r>
        <w:rPr>
          <w:spacing w:val="-2"/>
        </w:rPr>
        <w:t> </w:t>
      </w:r>
      <w:r>
        <w:rPr/>
        <w:t>in</w:t>
      </w:r>
      <w:r>
        <w:rPr>
          <w:spacing w:val="-2"/>
        </w:rPr>
        <w:t> </w:t>
      </w:r>
      <w:r>
        <w:rPr/>
        <w:t>CECS</w:t>
      </w:r>
      <w:r>
        <w:rPr>
          <w:spacing w:val="-3"/>
        </w:rPr>
        <w:t> </w:t>
      </w:r>
      <w:r>
        <w:rPr/>
        <w:t>181,</w:t>
      </w:r>
      <w:r>
        <w:rPr>
          <w:spacing w:val="-2"/>
        </w:rPr>
        <w:t> </w:t>
      </w:r>
      <w:r>
        <w:rPr/>
        <w:t>CECS</w:t>
      </w:r>
      <w:r>
        <w:rPr>
          <w:spacing w:val="-3"/>
        </w:rPr>
        <w:t> </w:t>
      </w:r>
      <w:r>
        <w:rPr/>
        <w:t>228</w:t>
      </w:r>
      <w:r>
        <w:rPr>
          <w:spacing w:val="-2"/>
        </w:rPr>
        <w:t> </w:t>
      </w:r>
      <w:r>
        <w:rPr/>
        <w:t>and</w:t>
      </w:r>
      <w:r>
        <w:rPr>
          <w:spacing w:val="-2"/>
        </w:rPr>
        <w:t> </w:t>
      </w:r>
      <w:r>
        <w:rPr/>
        <w:t>CECS</w:t>
      </w:r>
      <w:r>
        <w:rPr>
          <w:spacing w:val="-3"/>
        </w:rPr>
        <w:t> </w:t>
      </w:r>
      <w:r>
        <w:rPr/>
        <w:t>274 within one calendar year. There are no other special on-campus requirements.</w:t>
      </w:r>
    </w:p>
    <w:p>
      <w:pPr>
        <w:pStyle w:val="BodyText"/>
        <w:spacing w:before="100"/>
      </w:pPr>
    </w:p>
    <w:p>
      <w:pPr>
        <w:pStyle w:val="BodyText"/>
        <w:ind w:left="140"/>
      </w:pPr>
      <w:r>
        <w:rPr/>
        <w:t>All</w:t>
      </w:r>
      <w:r>
        <w:rPr>
          <w:spacing w:val="-3"/>
        </w:rPr>
        <w:t> </w:t>
      </w:r>
      <w:r>
        <w:rPr/>
        <w:t>Engineering</w:t>
      </w:r>
      <w:r>
        <w:rPr>
          <w:spacing w:val="-3"/>
        </w:rPr>
        <w:t> </w:t>
      </w:r>
      <w:r>
        <w:rPr>
          <w:spacing w:val="-2"/>
        </w:rPr>
        <w:t>Majors:</w:t>
      </w:r>
    </w:p>
    <w:p>
      <w:pPr>
        <w:pStyle w:val="BodyText"/>
        <w:spacing w:before="82"/>
      </w:pPr>
    </w:p>
    <w:p>
      <w:pPr>
        <w:pStyle w:val="BodyText"/>
        <w:spacing w:line="259" w:lineRule="auto" w:before="1"/>
        <w:ind w:left="139"/>
      </w:pPr>
      <w:r>
        <w:rPr/>
        <w:t>All Engineering majors are expected to make satisfactory degree progress by completing attempted units, limiting repeats/withdrawals, satisfying critical benchmark courses in a timely manner, and maintaining minimum 2.0 Overall and Major GPAs. Degree Progress is monitored for all undergraduate students each semester.</w:t>
      </w:r>
      <w:r>
        <w:rPr>
          <w:spacing w:val="-1"/>
        </w:rPr>
        <w:t> </w:t>
      </w:r>
      <w:r>
        <w:rPr/>
        <w:t>Petitions</w:t>
      </w:r>
      <w:r>
        <w:rPr>
          <w:spacing w:val="-1"/>
        </w:rPr>
        <w:t> </w:t>
      </w:r>
      <w:r>
        <w:rPr/>
        <w:t>to</w:t>
      </w:r>
      <w:r>
        <w:rPr>
          <w:spacing w:val="-4"/>
        </w:rPr>
        <w:t> </w:t>
      </w:r>
      <w:r>
        <w:rPr/>
        <w:t>attempt a</w:t>
      </w:r>
      <w:r>
        <w:rPr>
          <w:spacing w:val="-1"/>
        </w:rPr>
        <w:t> </w:t>
      </w:r>
      <w:r>
        <w:rPr/>
        <w:t>course</w:t>
      </w:r>
      <w:r>
        <w:rPr>
          <w:spacing w:val="-1"/>
        </w:rPr>
        <w:t> </w:t>
      </w:r>
      <w:r>
        <w:rPr/>
        <w:t>for</w:t>
      </w:r>
      <w:r>
        <w:rPr>
          <w:spacing w:val="-3"/>
        </w:rPr>
        <w:t> </w:t>
      </w:r>
      <w:r>
        <w:rPr/>
        <w:t>the</w:t>
      </w:r>
      <w:r>
        <w:rPr>
          <w:spacing w:val="-3"/>
        </w:rPr>
        <w:t> </w:t>
      </w:r>
      <w:r>
        <w:rPr/>
        <w:t>third</w:t>
      </w:r>
      <w:r>
        <w:rPr>
          <w:spacing w:val="-4"/>
        </w:rPr>
        <w:t> </w:t>
      </w:r>
      <w:r>
        <w:rPr/>
        <w:t>time</w:t>
      </w:r>
      <w:r>
        <w:rPr>
          <w:spacing w:val="-1"/>
        </w:rPr>
        <w:t> </w:t>
      </w:r>
      <w:r>
        <w:rPr/>
        <w:t>are</w:t>
      </w:r>
      <w:r>
        <w:rPr>
          <w:spacing w:val="-3"/>
        </w:rPr>
        <w:t> </w:t>
      </w:r>
      <w:r>
        <w:rPr/>
        <w:t>only</w:t>
      </w:r>
      <w:r>
        <w:rPr>
          <w:spacing w:val="-1"/>
        </w:rPr>
        <w:t> </w:t>
      </w:r>
      <w:r>
        <w:rPr/>
        <w:t>considered</w:t>
      </w:r>
      <w:r>
        <w:rPr>
          <w:spacing w:val="-1"/>
        </w:rPr>
        <w:t> </w:t>
      </w:r>
      <w:r>
        <w:rPr/>
        <w:t>in</w:t>
      </w:r>
      <w:r>
        <w:rPr>
          <w:spacing w:val="-4"/>
        </w:rPr>
        <w:t> </w:t>
      </w:r>
      <w:r>
        <w:rPr/>
        <w:t>extenuating</w:t>
      </w:r>
      <w:r>
        <w:rPr>
          <w:spacing w:val="-4"/>
        </w:rPr>
        <w:t> </w:t>
      </w:r>
      <w:r>
        <w:rPr/>
        <w:t>circumstances. Students who are not making satisfactory degree progress as described above will have a hold on their registration and are required to meet with their advisor to develop an academic</w:t>
      </w:r>
    </w:p>
    <w:p>
      <w:pPr>
        <w:pStyle w:val="BodyText"/>
        <w:spacing w:line="259" w:lineRule="auto" w:before="38"/>
        <w:ind w:left="140" w:right="125"/>
      </w:pPr>
      <w:r>
        <w:rPr/>
        <w:t>plan.</w:t>
      </w:r>
      <w:r>
        <w:rPr>
          <w:spacing w:val="-2"/>
        </w:rPr>
        <w:t> </w:t>
      </w:r>
      <w:r>
        <w:rPr/>
        <w:t>Failure</w:t>
      </w:r>
      <w:r>
        <w:rPr>
          <w:spacing w:val="-2"/>
        </w:rPr>
        <w:t> </w:t>
      </w:r>
      <w:r>
        <w:rPr/>
        <w:t>to</w:t>
      </w:r>
      <w:r>
        <w:rPr>
          <w:spacing w:val="-5"/>
        </w:rPr>
        <w:t> </w:t>
      </w:r>
      <w:r>
        <w:rPr/>
        <w:t>satisfy</w:t>
      </w:r>
      <w:r>
        <w:rPr>
          <w:spacing w:val="-5"/>
        </w:rPr>
        <w:t> </w:t>
      </w:r>
      <w:r>
        <w:rPr/>
        <w:t>the</w:t>
      </w:r>
      <w:r>
        <w:rPr>
          <w:spacing w:val="-4"/>
        </w:rPr>
        <w:t> </w:t>
      </w:r>
      <w:r>
        <w:rPr/>
        <w:t>academic</w:t>
      </w:r>
      <w:r>
        <w:rPr>
          <w:spacing w:val="-2"/>
        </w:rPr>
        <w:t> </w:t>
      </w:r>
      <w:r>
        <w:rPr/>
        <w:t>progress</w:t>
      </w:r>
      <w:r>
        <w:rPr>
          <w:spacing w:val="-4"/>
        </w:rPr>
        <w:t> </w:t>
      </w:r>
      <w:r>
        <w:rPr/>
        <w:t>requirements</w:t>
      </w:r>
      <w:r>
        <w:rPr>
          <w:spacing w:val="-2"/>
        </w:rPr>
        <w:t> </w:t>
      </w:r>
      <w:r>
        <w:rPr/>
        <w:t>will</w:t>
      </w:r>
      <w:r>
        <w:rPr>
          <w:spacing w:val="-1"/>
        </w:rPr>
        <w:t> </w:t>
      </w:r>
      <w:r>
        <w:rPr/>
        <w:t>result</w:t>
      </w:r>
      <w:r>
        <w:rPr>
          <w:spacing w:val="-4"/>
        </w:rPr>
        <w:t> </w:t>
      </w:r>
      <w:r>
        <w:rPr/>
        <w:t>in</w:t>
      </w:r>
      <w:r>
        <w:rPr>
          <w:spacing w:val="-5"/>
        </w:rPr>
        <w:t> </w:t>
      </w:r>
      <w:r>
        <w:rPr/>
        <w:t>the</w:t>
      </w:r>
      <w:r>
        <w:rPr>
          <w:spacing w:val="-2"/>
        </w:rPr>
        <w:t> </w:t>
      </w:r>
      <w:r>
        <w:rPr/>
        <w:t>student</w:t>
      </w:r>
      <w:r>
        <w:rPr>
          <w:spacing w:val="-1"/>
        </w:rPr>
        <w:t> </w:t>
      </w:r>
      <w:r>
        <w:rPr/>
        <w:t>being</w:t>
      </w:r>
      <w:r>
        <w:rPr>
          <w:spacing w:val="-2"/>
        </w:rPr>
        <w:t> </w:t>
      </w:r>
      <w:r>
        <w:rPr/>
        <w:t>disqualified</w:t>
      </w:r>
      <w:r>
        <w:rPr>
          <w:spacing w:val="-5"/>
        </w:rPr>
        <w:t> </w:t>
      </w:r>
      <w:r>
        <w:rPr/>
        <w:t>from the major.</w:t>
      </w:r>
    </w:p>
    <w:p>
      <w:pPr>
        <w:pStyle w:val="BodyText"/>
        <w:spacing w:before="102"/>
      </w:pPr>
    </w:p>
    <w:p>
      <w:pPr>
        <w:pStyle w:val="BodyText"/>
        <w:spacing w:before="1"/>
        <w:ind w:left="140"/>
      </w:pPr>
      <w:r>
        <w:rPr/>
        <w:t>Course</w:t>
      </w:r>
      <w:r>
        <w:rPr>
          <w:spacing w:val="-1"/>
        </w:rPr>
        <w:t> </w:t>
      </w:r>
      <w:r>
        <w:rPr>
          <w:spacing w:val="-2"/>
        </w:rPr>
        <w:t>Requirements:</w:t>
      </w:r>
    </w:p>
    <w:p>
      <w:pPr>
        <w:pStyle w:val="BodyText"/>
        <w:spacing w:before="120"/>
      </w:pPr>
    </w:p>
    <w:p>
      <w:pPr>
        <w:pStyle w:val="BodyText"/>
        <w:spacing w:line="259" w:lineRule="auto"/>
        <w:ind w:left="140"/>
      </w:pPr>
      <w:r>
        <w:rPr/>
        <w:t>A</w:t>
      </w:r>
      <w:r>
        <w:rPr>
          <w:spacing w:val="-2"/>
        </w:rPr>
        <w:t> </w:t>
      </w:r>
      <w:r>
        <w:rPr/>
        <w:t>grade</w:t>
      </w:r>
      <w:r>
        <w:rPr>
          <w:spacing w:val="-3"/>
        </w:rPr>
        <w:t> </w:t>
      </w:r>
      <w:r>
        <w:rPr/>
        <w:t>of</w:t>
      </w:r>
      <w:r>
        <w:rPr>
          <w:spacing w:val="-3"/>
        </w:rPr>
        <w:t> </w:t>
      </w:r>
      <w:r>
        <w:rPr/>
        <w:t>"C" or better</w:t>
      </w:r>
      <w:r>
        <w:rPr>
          <w:spacing w:val="-3"/>
        </w:rPr>
        <w:t> </w:t>
      </w:r>
      <w:r>
        <w:rPr/>
        <w:t>must be</w:t>
      </w:r>
      <w:r>
        <w:rPr>
          <w:spacing w:val="-3"/>
        </w:rPr>
        <w:t> </w:t>
      </w:r>
      <w:r>
        <w:rPr/>
        <w:t>achieved</w:t>
      </w:r>
      <w:r>
        <w:rPr>
          <w:spacing w:val="-1"/>
        </w:rPr>
        <w:t> </w:t>
      </w:r>
      <w:r>
        <w:rPr/>
        <w:t>in</w:t>
      </w:r>
      <w:r>
        <w:rPr>
          <w:spacing w:val="-1"/>
        </w:rPr>
        <w:t> </w:t>
      </w:r>
      <w:r>
        <w:rPr/>
        <w:t>all courses</w:t>
      </w:r>
      <w:r>
        <w:rPr>
          <w:spacing w:val="-1"/>
        </w:rPr>
        <w:t> </w:t>
      </w:r>
      <w:r>
        <w:rPr/>
        <w:t>required</w:t>
      </w:r>
      <w:r>
        <w:rPr>
          <w:spacing w:val="-4"/>
        </w:rPr>
        <w:t> </w:t>
      </w:r>
      <w:r>
        <w:rPr/>
        <w:t>for</w:t>
      </w:r>
      <w:r>
        <w:rPr>
          <w:spacing w:val="-3"/>
        </w:rPr>
        <w:t> </w:t>
      </w:r>
      <w:r>
        <w:rPr/>
        <w:t>the</w:t>
      </w:r>
      <w:r>
        <w:rPr>
          <w:spacing w:val="-3"/>
        </w:rPr>
        <w:t> </w:t>
      </w:r>
      <w:r>
        <w:rPr/>
        <w:t>major.</w:t>
      </w:r>
      <w:r>
        <w:rPr>
          <w:spacing w:val="-1"/>
        </w:rPr>
        <w:t> </w:t>
      </w:r>
      <w:r>
        <w:rPr/>
        <w:t>A</w:t>
      </w:r>
      <w:r>
        <w:rPr>
          <w:spacing w:val="-5"/>
        </w:rPr>
        <w:t> </w:t>
      </w:r>
      <w:r>
        <w:rPr/>
        <w:t>minimum</w:t>
      </w:r>
      <w:r>
        <w:rPr>
          <w:spacing w:val="-3"/>
        </w:rPr>
        <w:t> </w:t>
      </w:r>
      <w:r>
        <w:rPr/>
        <w:t>of 120</w:t>
      </w:r>
      <w:r>
        <w:rPr>
          <w:spacing w:val="-1"/>
        </w:rPr>
        <w:t> </w:t>
      </w:r>
      <w:r>
        <w:rPr/>
        <w:t>units</w:t>
      </w:r>
      <w:r>
        <w:rPr>
          <w:spacing w:val="-1"/>
        </w:rPr>
        <w:t> </w:t>
      </w:r>
      <w:r>
        <w:rPr/>
        <w:t>is required for the Bachelor's Degree.</w:t>
      </w:r>
    </w:p>
    <w:p>
      <w:pPr>
        <w:pStyle w:val="BodyText"/>
        <w:spacing w:before="103"/>
      </w:pPr>
    </w:p>
    <w:p>
      <w:pPr>
        <w:spacing w:before="0"/>
        <w:ind w:left="140" w:right="0" w:firstLine="0"/>
        <w:jc w:val="left"/>
        <w:rPr>
          <w:i/>
          <w:sz w:val="22"/>
        </w:rPr>
      </w:pPr>
      <w:r>
        <w:rPr>
          <w:i/>
          <w:sz w:val="22"/>
        </w:rPr>
        <w:t>Lower</w:t>
      </w:r>
      <w:r>
        <w:rPr>
          <w:i/>
          <w:spacing w:val="-2"/>
          <w:sz w:val="22"/>
        </w:rPr>
        <w:t> Division</w:t>
      </w:r>
    </w:p>
    <w:p>
      <w:pPr>
        <w:pStyle w:val="BodyText"/>
        <w:spacing w:before="62"/>
        <w:ind w:left="139"/>
      </w:pPr>
      <w:r>
        <w:rPr/>
        <w:t>Take</w:t>
      </w:r>
      <w:r>
        <w:rPr>
          <w:spacing w:val="-2"/>
        </w:rPr>
        <w:t> </w:t>
      </w:r>
      <w:r>
        <w:rPr/>
        <w:t>all of</w:t>
      </w:r>
      <w:r>
        <w:rPr>
          <w:spacing w:val="-3"/>
        </w:rPr>
        <w:t> </w:t>
      </w:r>
      <w:r>
        <w:rPr/>
        <w:t>the</w:t>
      </w:r>
      <w:r>
        <w:rPr>
          <w:spacing w:val="-2"/>
        </w:rPr>
        <w:t> following:</w:t>
      </w:r>
    </w:p>
    <w:p>
      <w:pPr>
        <w:pStyle w:val="BodyText"/>
        <w:spacing w:before="77"/>
      </w:pPr>
    </w:p>
    <w:p>
      <w:pPr>
        <w:pStyle w:val="ListParagraph"/>
        <w:numPr>
          <w:ilvl w:val="0"/>
          <w:numId w:val="2"/>
        </w:numPr>
        <w:tabs>
          <w:tab w:pos="859" w:val="left" w:leader="none"/>
        </w:tabs>
        <w:spacing w:line="240" w:lineRule="auto" w:before="1" w:after="0"/>
        <w:ind w:left="859" w:right="0" w:hanging="360"/>
        <w:jc w:val="left"/>
        <w:rPr>
          <w:sz w:val="22"/>
        </w:rPr>
      </w:pPr>
      <w:r>
        <w:rPr>
          <w:sz w:val="22"/>
        </w:rPr>
        <w:t>CECS</w:t>
      </w:r>
      <w:r>
        <w:rPr>
          <w:spacing w:val="-5"/>
          <w:sz w:val="22"/>
        </w:rPr>
        <w:t> </w:t>
      </w:r>
      <w:r>
        <w:rPr>
          <w:sz w:val="22"/>
        </w:rPr>
        <w:t>100</w:t>
      </w:r>
      <w:r>
        <w:rPr>
          <w:spacing w:val="-3"/>
          <w:sz w:val="22"/>
        </w:rPr>
        <w:t> </w:t>
      </w:r>
      <w:r>
        <w:rPr>
          <w:sz w:val="22"/>
        </w:rPr>
        <w:t>–</w:t>
      </w:r>
      <w:r>
        <w:rPr>
          <w:spacing w:val="-3"/>
          <w:sz w:val="22"/>
        </w:rPr>
        <w:t> </w:t>
      </w:r>
      <w:r>
        <w:rPr>
          <w:sz w:val="22"/>
        </w:rPr>
        <w:t>Critical</w:t>
      </w:r>
      <w:r>
        <w:rPr>
          <w:spacing w:val="-3"/>
          <w:sz w:val="22"/>
        </w:rPr>
        <w:t> </w:t>
      </w:r>
      <w:r>
        <w:rPr>
          <w:sz w:val="22"/>
        </w:rPr>
        <w:t>Thinking</w:t>
      </w:r>
      <w:r>
        <w:rPr>
          <w:spacing w:val="-3"/>
          <w:sz w:val="22"/>
        </w:rPr>
        <w:t> </w:t>
      </w:r>
      <w:r>
        <w:rPr>
          <w:sz w:val="22"/>
        </w:rPr>
        <w:t>in</w:t>
      </w:r>
      <w:r>
        <w:rPr>
          <w:spacing w:val="-4"/>
          <w:sz w:val="22"/>
        </w:rPr>
        <w:t> </w:t>
      </w:r>
      <w:r>
        <w:rPr>
          <w:sz w:val="22"/>
        </w:rPr>
        <w:t>the</w:t>
      </w:r>
      <w:r>
        <w:rPr>
          <w:spacing w:val="-3"/>
          <w:sz w:val="22"/>
        </w:rPr>
        <w:t> </w:t>
      </w:r>
      <w:r>
        <w:rPr>
          <w:sz w:val="22"/>
        </w:rPr>
        <w:t>Digital</w:t>
      </w:r>
      <w:r>
        <w:rPr>
          <w:spacing w:val="-2"/>
          <w:sz w:val="22"/>
        </w:rPr>
        <w:t> </w:t>
      </w:r>
      <w:r>
        <w:rPr>
          <w:sz w:val="22"/>
        </w:rPr>
        <w:t>Information</w:t>
      </w:r>
      <w:r>
        <w:rPr>
          <w:spacing w:val="-4"/>
          <w:sz w:val="22"/>
        </w:rPr>
        <w:t> </w:t>
      </w:r>
      <w:r>
        <w:rPr>
          <w:sz w:val="22"/>
        </w:rPr>
        <w:t>Age</w:t>
      </w:r>
      <w:r>
        <w:rPr>
          <w:spacing w:val="-3"/>
          <w:sz w:val="22"/>
        </w:rPr>
        <w:t> </w:t>
      </w:r>
      <w:r>
        <w:rPr>
          <w:sz w:val="22"/>
        </w:rPr>
        <w:t>(3)</w:t>
      </w:r>
      <w:r>
        <w:rPr>
          <w:spacing w:val="-2"/>
          <w:sz w:val="22"/>
        </w:rPr>
        <w:t> </w:t>
      </w:r>
      <w:r>
        <w:rPr>
          <w:spacing w:val="-5"/>
          <w:sz w:val="22"/>
        </w:rPr>
        <w:t>(*)</w:t>
      </w:r>
    </w:p>
    <w:p>
      <w:pPr>
        <w:pStyle w:val="ListParagraph"/>
        <w:numPr>
          <w:ilvl w:val="1"/>
          <w:numId w:val="2"/>
        </w:numPr>
        <w:tabs>
          <w:tab w:pos="1579" w:val="left" w:leader="none"/>
        </w:tabs>
        <w:spacing w:line="240" w:lineRule="auto" w:before="63" w:after="0"/>
        <w:ind w:left="1579" w:right="0" w:hanging="359"/>
        <w:jc w:val="left"/>
        <w:rPr>
          <w:sz w:val="22"/>
        </w:rPr>
      </w:pPr>
      <w:r>
        <w:rPr>
          <w:sz w:val="22"/>
        </w:rPr>
        <w:t>Prerequisite:</w:t>
      </w:r>
      <w:r>
        <w:rPr>
          <w:spacing w:val="-4"/>
          <w:sz w:val="22"/>
        </w:rPr>
        <w:t> </w:t>
      </w:r>
      <w:r>
        <w:rPr>
          <w:sz w:val="22"/>
        </w:rPr>
        <w:t>ENGL</w:t>
      </w:r>
      <w:r>
        <w:rPr>
          <w:spacing w:val="-5"/>
          <w:sz w:val="22"/>
        </w:rPr>
        <w:t> </w:t>
      </w:r>
      <w:r>
        <w:rPr>
          <w:sz w:val="22"/>
        </w:rPr>
        <w:t>100B</w:t>
      </w:r>
      <w:r>
        <w:rPr>
          <w:spacing w:val="-5"/>
          <w:sz w:val="22"/>
        </w:rPr>
        <w:t> </w:t>
      </w:r>
      <w:r>
        <w:rPr>
          <w:sz w:val="22"/>
        </w:rPr>
        <w:t>or</w:t>
      </w:r>
      <w:r>
        <w:rPr>
          <w:spacing w:val="-3"/>
          <w:sz w:val="22"/>
        </w:rPr>
        <w:t> </w:t>
      </w:r>
      <w:r>
        <w:rPr>
          <w:sz w:val="22"/>
        </w:rPr>
        <w:t>GE</w:t>
      </w:r>
      <w:r>
        <w:rPr>
          <w:spacing w:val="-5"/>
          <w:sz w:val="22"/>
        </w:rPr>
        <w:t> </w:t>
      </w:r>
      <w:r>
        <w:rPr>
          <w:sz w:val="22"/>
        </w:rPr>
        <w:t>Written</w:t>
      </w:r>
      <w:r>
        <w:rPr>
          <w:spacing w:val="-6"/>
          <w:sz w:val="22"/>
        </w:rPr>
        <w:t> </w:t>
      </w:r>
      <w:r>
        <w:rPr>
          <w:sz w:val="22"/>
        </w:rPr>
        <w:t>Communication</w:t>
      </w:r>
      <w:r>
        <w:rPr>
          <w:spacing w:val="-4"/>
          <w:sz w:val="22"/>
        </w:rPr>
        <w:t> </w:t>
      </w:r>
      <w:r>
        <w:rPr>
          <w:sz w:val="22"/>
        </w:rPr>
        <w:t>(Area</w:t>
      </w:r>
      <w:r>
        <w:rPr>
          <w:spacing w:val="-4"/>
          <w:sz w:val="22"/>
        </w:rPr>
        <w:t> A2).</w:t>
      </w:r>
    </w:p>
    <w:p>
      <w:pPr>
        <w:pStyle w:val="BodyText"/>
        <w:spacing w:before="100"/>
      </w:pPr>
    </w:p>
    <w:p>
      <w:pPr>
        <w:pStyle w:val="ListParagraph"/>
        <w:numPr>
          <w:ilvl w:val="0"/>
          <w:numId w:val="2"/>
        </w:numPr>
        <w:tabs>
          <w:tab w:pos="860" w:val="left" w:leader="none"/>
        </w:tabs>
        <w:spacing w:line="240" w:lineRule="auto" w:before="0" w:after="0"/>
        <w:ind w:left="860" w:right="0" w:hanging="360"/>
        <w:jc w:val="left"/>
        <w:rPr>
          <w:sz w:val="22"/>
        </w:rPr>
      </w:pPr>
      <w:r>
        <w:rPr>
          <w:sz w:val="22"/>
        </w:rPr>
        <w:t>ENGR</w:t>
      </w:r>
      <w:r>
        <w:rPr>
          <w:spacing w:val="-3"/>
          <w:sz w:val="22"/>
        </w:rPr>
        <w:t> </w:t>
      </w:r>
      <w:r>
        <w:rPr>
          <w:sz w:val="22"/>
        </w:rPr>
        <w:t>101</w:t>
      </w:r>
      <w:r>
        <w:rPr>
          <w:spacing w:val="-2"/>
          <w:sz w:val="22"/>
        </w:rPr>
        <w:t> </w:t>
      </w:r>
      <w:r>
        <w:rPr>
          <w:sz w:val="22"/>
        </w:rPr>
        <w:t>Introduction</w:t>
      </w:r>
      <w:r>
        <w:rPr>
          <w:spacing w:val="-5"/>
          <w:sz w:val="22"/>
        </w:rPr>
        <w:t> </w:t>
      </w:r>
      <w:r>
        <w:rPr>
          <w:sz w:val="22"/>
        </w:rPr>
        <w:t>to</w:t>
      </w:r>
      <w:r>
        <w:rPr>
          <w:spacing w:val="-4"/>
          <w:sz w:val="22"/>
        </w:rPr>
        <w:t> </w:t>
      </w:r>
      <w:r>
        <w:rPr>
          <w:sz w:val="22"/>
        </w:rPr>
        <w:t>Engineering</w:t>
      </w:r>
      <w:r>
        <w:rPr>
          <w:spacing w:val="27"/>
          <w:sz w:val="22"/>
        </w:rPr>
        <w:t>  </w:t>
      </w:r>
      <w:r>
        <w:rPr>
          <w:sz w:val="22"/>
        </w:rPr>
        <w:t>Profession</w:t>
      </w:r>
      <w:r>
        <w:rPr>
          <w:spacing w:val="-5"/>
          <w:sz w:val="22"/>
        </w:rPr>
        <w:t> </w:t>
      </w:r>
      <w:r>
        <w:rPr>
          <w:sz w:val="22"/>
        </w:rPr>
        <w:t>(1)</w:t>
      </w:r>
      <w:r>
        <w:rPr>
          <w:spacing w:val="-3"/>
          <w:sz w:val="22"/>
        </w:rPr>
        <w:t> </w:t>
      </w:r>
      <w:r>
        <w:rPr>
          <w:spacing w:val="-5"/>
          <w:sz w:val="22"/>
        </w:rPr>
        <w:t>(*)</w:t>
      </w:r>
    </w:p>
    <w:p>
      <w:pPr>
        <w:pStyle w:val="ListParagraph"/>
        <w:numPr>
          <w:ilvl w:val="1"/>
          <w:numId w:val="2"/>
        </w:numPr>
        <w:tabs>
          <w:tab w:pos="1579" w:val="left" w:leader="none"/>
        </w:tabs>
        <w:spacing w:line="240" w:lineRule="auto" w:before="63" w:after="0"/>
        <w:ind w:left="1579" w:right="0" w:hanging="359"/>
        <w:jc w:val="left"/>
        <w:rPr>
          <w:sz w:val="22"/>
        </w:rPr>
      </w:pPr>
      <w:r>
        <w:rPr>
          <w:sz w:val="22"/>
        </w:rPr>
        <w:t>Prerequisite:</w:t>
      </w:r>
      <w:r>
        <w:rPr>
          <w:spacing w:val="-4"/>
          <w:sz w:val="22"/>
        </w:rPr>
        <w:t> </w:t>
      </w:r>
      <w:r>
        <w:rPr>
          <w:sz w:val="22"/>
        </w:rPr>
        <w:t>Freshman</w:t>
      </w:r>
      <w:r>
        <w:rPr>
          <w:spacing w:val="-7"/>
          <w:sz w:val="22"/>
        </w:rPr>
        <w:t> </w:t>
      </w:r>
      <w:r>
        <w:rPr>
          <w:sz w:val="22"/>
        </w:rPr>
        <w:t>standing</w:t>
      </w:r>
      <w:r>
        <w:rPr>
          <w:spacing w:val="-4"/>
          <w:sz w:val="22"/>
        </w:rPr>
        <w:t> </w:t>
      </w:r>
      <w:r>
        <w:rPr>
          <w:sz w:val="22"/>
        </w:rPr>
        <w:t>or</w:t>
      </w:r>
      <w:r>
        <w:rPr>
          <w:spacing w:val="-3"/>
          <w:sz w:val="22"/>
        </w:rPr>
        <w:t> </w:t>
      </w:r>
      <w:r>
        <w:rPr>
          <w:sz w:val="22"/>
        </w:rPr>
        <w:t>consent</w:t>
      </w:r>
      <w:r>
        <w:rPr>
          <w:spacing w:val="-3"/>
          <w:sz w:val="22"/>
        </w:rPr>
        <w:t> </w:t>
      </w:r>
      <w:r>
        <w:rPr>
          <w:sz w:val="22"/>
        </w:rPr>
        <w:t>of</w:t>
      </w:r>
      <w:r>
        <w:rPr>
          <w:spacing w:val="-6"/>
          <w:sz w:val="22"/>
        </w:rPr>
        <w:t> </w:t>
      </w:r>
      <w:r>
        <w:rPr>
          <w:spacing w:val="-2"/>
          <w:sz w:val="22"/>
        </w:rPr>
        <w:t>instructor.</w:t>
      </w:r>
    </w:p>
    <w:p>
      <w:pPr>
        <w:pStyle w:val="BodyText"/>
        <w:spacing w:before="101"/>
      </w:pPr>
    </w:p>
    <w:p>
      <w:pPr>
        <w:pStyle w:val="ListParagraph"/>
        <w:numPr>
          <w:ilvl w:val="0"/>
          <w:numId w:val="2"/>
        </w:numPr>
        <w:tabs>
          <w:tab w:pos="860" w:val="left" w:leader="none"/>
          <w:tab w:pos="5180" w:val="left" w:leader="none"/>
        </w:tabs>
        <w:spacing w:line="240" w:lineRule="auto" w:before="0" w:after="0"/>
        <w:ind w:left="860" w:right="0" w:hanging="360"/>
        <w:jc w:val="left"/>
        <w:rPr>
          <w:sz w:val="22"/>
        </w:rPr>
      </w:pPr>
      <w:r>
        <w:rPr>
          <w:sz w:val="22"/>
        </w:rPr>
        <w:t>ENGR</w:t>
      </w:r>
      <w:r>
        <w:rPr>
          <w:spacing w:val="-4"/>
          <w:sz w:val="22"/>
        </w:rPr>
        <w:t> </w:t>
      </w:r>
      <w:r>
        <w:rPr>
          <w:sz w:val="22"/>
        </w:rPr>
        <w:t>102</w:t>
      </w:r>
      <w:r>
        <w:rPr>
          <w:spacing w:val="-2"/>
          <w:sz w:val="22"/>
        </w:rPr>
        <w:t> </w:t>
      </w:r>
      <w:r>
        <w:rPr>
          <w:sz w:val="22"/>
        </w:rPr>
        <w:t>-</w:t>
      </w:r>
      <w:r>
        <w:rPr>
          <w:spacing w:val="-5"/>
          <w:sz w:val="22"/>
        </w:rPr>
        <w:t> </w:t>
      </w:r>
      <w:r>
        <w:rPr>
          <w:sz w:val="22"/>
        </w:rPr>
        <w:t>Academic</w:t>
      </w:r>
      <w:r>
        <w:rPr>
          <w:spacing w:val="-2"/>
          <w:sz w:val="22"/>
        </w:rPr>
        <w:t> </w:t>
      </w:r>
      <w:r>
        <w:rPr>
          <w:sz w:val="22"/>
        </w:rPr>
        <w:t>Success</w:t>
      </w:r>
      <w:r>
        <w:rPr>
          <w:spacing w:val="-3"/>
          <w:sz w:val="22"/>
        </w:rPr>
        <w:t> </w:t>
      </w:r>
      <w:r>
        <w:rPr>
          <w:sz w:val="22"/>
        </w:rPr>
        <w:t>Skills</w:t>
      </w:r>
      <w:r>
        <w:rPr>
          <w:spacing w:val="-4"/>
          <w:sz w:val="22"/>
        </w:rPr>
        <w:t> </w:t>
      </w:r>
      <w:r>
        <w:rPr>
          <w:sz w:val="22"/>
        </w:rPr>
        <w:t>(1</w:t>
      </w:r>
      <w:r>
        <w:rPr>
          <w:spacing w:val="-2"/>
          <w:sz w:val="22"/>
        </w:rPr>
        <w:t> </w:t>
      </w:r>
      <w:r>
        <w:rPr>
          <w:spacing w:val="-4"/>
          <w:sz w:val="22"/>
        </w:rPr>
        <w:t>unit)</w:t>
      </w:r>
      <w:r>
        <w:rPr>
          <w:sz w:val="22"/>
        </w:rPr>
        <w:tab/>
      </w:r>
      <w:r>
        <w:rPr>
          <w:spacing w:val="-5"/>
          <w:sz w:val="22"/>
        </w:rPr>
        <w:t>(*)</w:t>
      </w:r>
    </w:p>
    <w:p>
      <w:pPr>
        <w:pStyle w:val="ListParagraph"/>
        <w:numPr>
          <w:ilvl w:val="1"/>
          <w:numId w:val="2"/>
        </w:numPr>
        <w:tabs>
          <w:tab w:pos="1579" w:val="left" w:leader="none"/>
        </w:tabs>
        <w:spacing w:line="240" w:lineRule="auto" w:before="63" w:after="0"/>
        <w:ind w:left="1579" w:right="0" w:hanging="359"/>
        <w:jc w:val="left"/>
        <w:rPr>
          <w:sz w:val="22"/>
        </w:rPr>
      </w:pPr>
      <w:r>
        <w:rPr>
          <w:sz w:val="22"/>
        </w:rPr>
        <w:t>Prerequisite:</w:t>
      </w:r>
      <w:r>
        <w:rPr>
          <w:spacing w:val="-2"/>
          <w:sz w:val="22"/>
        </w:rPr>
        <w:t> </w:t>
      </w:r>
      <w:r>
        <w:rPr>
          <w:sz w:val="22"/>
        </w:rPr>
        <w:t>ENGR</w:t>
      </w:r>
      <w:r>
        <w:rPr>
          <w:spacing w:val="-4"/>
          <w:sz w:val="22"/>
        </w:rPr>
        <w:t> </w:t>
      </w:r>
      <w:r>
        <w:rPr>
          <w:sz w:val="22"/>
        </w:rPr>
        <w:t>101</w:t>
      </w:r>
      <w:r>
        <w:rPr>
          <w:spacing w:val="-3"/>
          <w:sz w:val="22"/>
        </w:rPr>
        <w:t> </w:t>
      </w:r>
      <w:r>
        <w:rPr>
          <w:sz w:val="22"/>
        </w:rPr>
        <w:t>with</w:t>
      </w:r>
      <w:r>
        <w:rPr>
          <w:spacing w:val="-3"/>
          <w:sz w:val="22"/>
        </w:rPr>
        <w:t> </w:t>
      </w:r>
      <w:r>
        <w:rPr>
          <w:sz w:val="22"/>
        </w:rPr>
        <w:t>a</w:t>
      </w:r>
      <w:r>
        <w:rPr>
          <w:spacing w:val="-3"/>
          <w:sz w:val="22"/>
        </w:rPr>
        <w:t> </w:t>
      </w:r>
      <w:r>
        <w:rPr>
          <w:sz w:val="22"/>
        </w:rPr>
        <w:t>grade</w:t>
      </w:r>
      <w:r>
        <w:rPr>
          <w:spacing w:val="-3"/>
          <w:sz w:val="22"/>
        </w:rPr>
        <w:t> </w:t>
      </w:r>
      <w:r>
        <w:rPr>
          <w:sz w:val="22"/>
        </w:rPr>
        <w:t>of</w:t>
      </w:r>
      <w:r>
        <w:rPr>
          <w:spacing w:val="-5"/>
          <w:sz w:val="22"/>
        </w:rPr>
        <w:t> </w:t>
      </w:r>
      <w:r>
        <w:rPr>
          <w:sz w:val="22"/>
        </w:rPr>
        <w:t>“C”</w:t>
      </w:r>
      <w:r>
        <w:rPr>
          <w:spacing w:val="-3"/>
          <w:sz w:val="22"/>
        </w:rPr>
        <w:t> </w:t>
      </w:r>
      <w:r>
        <w:rPr>
          <w:sz w:val="22"/>
        </w:rPr>
        <w:t>or</w:t>
      </w:r>
      <w:r>
        <w:rPr>
          <w:spacing w:val="-1"/>
          <w:sz w:val="22"/>
        </w:rPr>
        <w:t> </w:t>
      </w:r>
      <w:r>
        <w:rPr>
          <w:spacing w:val="-2"/>
          <w:sz w:val="22"/>
        </w:rPr>
        <w:t>better</w:t>
      </w:r>
    </w:p>
    <w:p>
      <w:pPr>
        <w:pStyle w:val="BodyText"/>
        <w:spacing w:before="103"/>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6"/>
          <w:sz w:val="22"/>
        </w:rPr>
        <w:t> </w:t>
      </w:r>
      <w:r>
        <w:rPr>
          <w:sz w:val="22"/>
        </w:rPr>
        <w:t>105</w:t>
      </w:r>
      <w:r>
        <w:rPr>
          <w:spacing w:val="-2"/>
          <w:sz w:val="22"/>
        </w:rPr>
        <w:t> </w:t>
      </w:r>
      <w:r>
        <w:rPr>
          <w:sz w:val="22"/>
        </w:rPr>
        <w:t>-</w:t>
      </w:r>
      <w:r>
        <w:rPr>
          <w:spacing w:val="-4"/>
          <w:sz w:val="22"/>
        </w:rPr>
        <w:t> </w:t>
      </w:r>
      <w:r>
        <w:rPr>
          <w:sz w:val="22"/>
        </w:rPr>
        <w:t>Introduction</w:t>
      </w:r>
      <w:r>
        <w:rPr>
          <w:spacing w:val="-2"/>
          <w:sz w:val="22"/>
        </w:rPr>
        <w:t> </w:t>
      </w:r>
      <w:r>
        <w:rPr>
          <w:sz w:val="22"/>
        </w:rPr>
        <w:t>to</w:t>
      </w:r>
      <w:r>
        <w:rPr>
          <w:spacing w:val="-5"/>
          <w:sz w:val="22"/>
        </w:rPr>
        <w:t> </w:t>
      </w:r>
      <w:r>
        <w:rPr>
          <w:sz w:val="22"/>
        </w:rPr>
        <w:t>Computer</w:t>
      </w:r>
      <w:r>
        <w:rPr>
          <w:spacing w:val="-4"/>
          <w:sz w:val="22"/>
        </w:rPr>
        <w:t> </w:t>
      </w:r>
      <w:r>
        <w:rPr>
          <w:sz w:val="22"/>
        </w:rPr>
        <w:t>Engineering</w:t>
      </w:r>
      <w:r>
        <w:rPr>
          <w:spacing w:val="-5"/>
          <w:sz w:val="22"/>
        </w:rPr>
        <w:t> </w:t>
      </w:r>
      <w:r>
        <w:rPr>
          <w:sz w:val="22"/>
        </w:rPr>
        <w:t>and</w:t>
      </w:r>
      <w:r>
        <w:rPr>
          <w:spacing w:val="-5"/>
          <w:sz w:val="22"/>
        </w:rPr>
        <w:t> </w:t>
      </w:r>
      <w:r>
        <w:rPr>
          <w:sz w:val="22"/>
        </w:rPr>
        <w:t>Computer</w:t>
      </w:r>
      <w:r>
        <w:rPr>
          <w:spacing w:val="-4"/>
          <w:sz w:val="22"/>
        </w:rPr>
        <w:t> </w:t>
      </w:r>
      <w:r>
        <w:rPr>
          <w:sz w:val="22"/>
        </w:rPr>
        <w:t>Science</w:t>
      </w:r>
      <w:r>
        <w:rPr>
          <w:spacing w:val="-4"/>
          <w:sz w:val="22"/>
        </w:rPr>
        <w:t> </w:t>
      </w:r>
      <w:r>
        <w:rPr>
          <w:sz w:val="22"/>
        </w:rPr>
        <w:t>(1</w:t>
      </w:r>
      <w:r>
        <w:rPr>
          <w:spacing w:val="-2"/>
          <w:sz w:val="22"/>
        </w:rPr>
        <w:t> </w:t>
      </w:r>
      <w:r>
        <w:rPr>
          <w:sz w:val="22"/>
        </w:rPr>
        <w:t>unit)</w:t>
      </w:r>
      <w:r>
        <w:rPr>
          <w:spacing w:val="-4"/>
          <w:sz w:val="22"/>
        </w:rPr>
        <w:t> </w:t>
      </w:r>
      <w:r>
        <w:rPr>
          <w:spacing w:val="-5"/>
          <w:sz w:val="22"/>
        </w:rPr>
        <w:t>(*)</w:t>
      </w:r>
    </w:p>
    <w:p>
      <w:pPr>
        <w:pStyle w:val="BodyText"/>
        <w:spacing w:before="121"/>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6"/>
          <w:sz w:val="22"/>
        </w:rPr>
        <w:t> </w:t>
      </w:r>
      <w:r>
        <w:rPr>
          <w:sz w:val="22"/>
        </w:rPr>
        <w:t>174</w:t>
      </w:r>
      <w:r>
        <w:rPr>
          <w:spacing w:val="-3"/>
          <w:sz w:val="22"/>
        </w:rPr>
        <w:t> </w:t>
      </w:r>
      <w:r>
        <w:rPr>
          <w:sz w:val="22"/>
        </w:rPr>
        <w:t>Introduction</w:t>
      </w:r>
      <w:r>
        <w:rPr>
          <w:spacing w:val="-5"/>
          <w:sz w:val="22"/>
        </w:rPr>
        <w:t> </w:t>
      </w:r>
      <w:r>
        <w:rPr>
          <w:sz w:val="22"/>
        </w:rPr>
        <w:t>to</w:t>
      </w:r>
      <w:r>
        <w:rPr>
          <w:spacing w:val="-6"/>
          <w:sz w:val="22"/>
        </w:rPr>
        <w:t> </w:t>
      </w:r>
      <w:r>
        <w:rPr>
          <w:sz w:val="22"/>
        </w:rPr>
        <w:t>Programming</w:t>
      </w:r>
      <w:r>
        <w:rPr>
          <w:spacing w:val="-2"/>
          <w:sz w:val="22"/>
        </w:rPr>
        <w:t> </w:t>
      </w:r>
      <w:r>
        <w:rPr>
          <w:sz w:val="22"/>
        </w:rPr>
        <w:t>and</w:t>
      </w:r>
      <w:r>
        <w:rPr>
          <w:spacing w:val="-3"/>
          <w:sz w:val="22"/>
        </w:rPr>
        <w:t> </w:t>
      </w:r>
      <w:r>
        <w:rPr>
          <w:sz w:val="22"/>
        </w:rPr>
        <w:t>Problem</w:t>
      </w:r>
      <w:r>
        <w:rPr>
          <w:spacing w:val="-4"/>
          <w:sz w:val="22"/>
        </w:rPr>
        <w:t> </w:t>
      </w:r>
      <w:r>
        <w:rPr>
          <w:sz w:val="22"/>
        </w:rPr>
        <w:t>Solving</w:t>
      </w:r>
      <w:r>
        <w:rPr>
          <w:spacing w:val="-3"/>
          <w:sz w:val="22"/>
        </w:rPr>
        <w:t> </w:t>
      </w:r>
      <w:r>
        <w:rPr>
          <w:sz w:val="22"/>
        </w:rPr>
        <w:t>(3</w:t>
      </w:r>
      <w:r>
        <w:rPr>
          <w:spacing w:val="-5"/>
          <w:sz w:val="22"/>
        </w:rPr>
        <w:t> </w:t>
      </w:r>
      <w:r>
        <w:rPr>
          <w:spacing w:val="-2"/>
          <w:sz w:val="22"/>
        </w:rPr>
        <w:t>units)</w:t>
      </w:r>
    </w:p>
    <w:p>
      <w:pPr>
        <w:pStyle w:val="ListParagraph"/>
        <w:numPr>
          <w:ilvl w:val="1"/>
          <w:numId w:val="2"/>
        </w:numPr>
        <w:tabs>
          <w:tab w:pos="1579" w:val="left" w:leader="none"/>
        </w:tabs>
        <w:spacing w:line="240" w:lineRule="auto" w:before="60" w:after="0"/>
        <w:ind w:left="1579" w:right="0" w:hanging="359"/>
        <w:jc w:val="left"/>
        <w:rPr>
          <w:sz w:val="22"/>
        </w:rPr>
      </w:pPr>
      <w:r>
        <w:rPr>
          <w:sz w:val="22"/>
        </w:rPr>
        <w:t>Corequisite:</w:t>
      </w:r>
      <w:r>
        <w:rPr>
          <w:spacing w:val="-4"/>
          <w:sz w:val="22"/>
        </w:rPr>
        <w:t> </w:t>
      </w:r>
      <w:r>
        <w:rPr>
          <w:sz w:val="22"/>
        </w:rPr>
        <w:t>MATH</w:t>
      </w:r>
      <w:r>
        <w:rPr>
          <w:spacing w:val="-4"/>
          <w:sz w:val="22"/>
        </w:rPr>
        <w:t> </w:t>
      </w:r>
      <w:r>
        <w:rPr>
          <w:spacing w:val="-5"/>
          <w:sz w:val="22"/>
        </w:rPr>
        <w:t>122</w:t>
      </w:r>
    </w:p>
    <w:p>
      <w:pPr>
        <w:pStyle w:val="BodyText"/>
        <w:spacing w:before="103"/>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4"/>
          <w:sz w:val="22"/>
        </w:rPr>
        <w:t> </w:t>
      </w:r>
      <w:r>
        <w:rPr>
          <w:sz w:val="22"/>
        </w:rPr>
        <w:t>180</w:t>
      </w:r>
      <w:r>
        <w:rPr>
          <w:spacing w:val="-4"/>
          <w:sz w:val="22"/>
        </w:rPr>
        <w:t> </w:t>
      </w:r>
      <w:r>
        <w:rPr>
          <w:sz w:val="22"/>
        </w:rPr>
        <w:t>Data</w:t>
      </w:r>
      <w:r>
        <w:rPr>
          <w:spacing w:val="-3"/>
          <w:sz w:val="22"/>
        </w:rPr>
        <w:t> </w:t>
      </w:r>
      <w:r>
        <w:rPr>
          <w:sz w:val="22"/>
        </w:rPr>
        <w:t>Computing</w:t>
      </w:r>
      <w:r>
        <w:rPr>
          <w:spacing w:val="-5"/>
          <w:sz w:val="22"/>
        </w:rPr>
        <w:t> </w:t>
      </w:r>
      <w:r>
        <w:rPr>
          <w:sz w:val="22"/>
        </w:rPr>
        <w:t>for</w:t>
      </w:r>
      <w:r>
        <w:rPr>
          <w:spacing w:val="-3"/>
          <w:sz w:val="22"/>
        </w:rPr>
        <w:t> </w:t>
      </w:r>
      <w:r>
        <w:rPr>
          <w:sz w:val="22"/>
        </w:rPr>
        <w:t>Everyone</w:t>
      </w:r>
      <w:r>
        <w:rPr>
          <w:spacing w:val="-4"/>
          <w:sz w:val="22"/>
        </w:rPr>
        <w:t> </w:t>
      </w:r>
      <w:r>
        <w:rPr>
          <w:spacing w:val="-5"/>
          <w:sz w:val="22"/>
        </w:rPr>
        <w:t>(*)</w:t>
      </w:r>
    </w:p>
    <w:p>
      <w:pPr>
        <w:pStyle w:val="ListParagraph"/>
        <w:numPr>
          <w:ilvl w:val="1"/>
          <w:numId w:val="2"/>
        </w:numPr>
        <w:tabs>
          <w:tab w:pos="1579" w:val="left" w:leader="none"/>
        </w:tabs>
        <w:spacing w:line="240" w:lineRule="auto" w:before="61" w:after="0"/>
        <w:ind w:left="1579" w:right="0" w:hanging="359"/>
        <w:jc w:val="left"/>
        <w:rPr>
          <w:sz w:val="22"/>
        </w:rPr>
      </w:pPr>
      <w:r>
        <w:rPr>
          <w:sz w:val="22"/>
        </w:rPr>
        <w:t>Prerequisite:</w:t>
      </w:r>
      <w:r>
        <w:rPr>
          <w:spacing w:val="-9"/>
          <w:sz w:val="22"/>
        </w:rPr>
        <w:t> </w:t>
      </w:r>
      <w:r>
        <w:rPr>
          <w:spacing w:val="-4"/>
          <w:sz w:val="22"/>
        </w:rPr>
        <w:t>None</w:t>
      </w:r>
    </w:p>
    <w:p>
      <w:pPr>
        <w:pStyle w:val="BodyText"/>
        <w:spacing w:before="103"/>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3"/>
          <w:sz w:val="22"/>
        </w:rPr>
        <w:t> </w:t>
      </w:r>
      <w:r>
        <w:rPr>
          <w:sz w:val="22"/>
        </w:rPr>
        <w:t>181</w:t>
      </w:r>
      <w:r>
        <w:rPr>
          <w:spacing w:val="-1"/>
          <w:sz w:val="22"/>
        </w:rPr>
        <w:t> </w:t>
      </w:r>
      <w:r>
        <w:rPr>
          <w:sz w:val="22"/>
        </w:rPr>
        <w:t>Intro</w:t>
      </w:r>
      <w:r>
        <w:rPr>
          <w:spacing w:val="-4"/>
          <w:sz w:val="22"/>
        </w:rPr>
        <w:t> </w:t>
      </w:r>
      <w:r>
        <w:rPr>
          <w:sz w:val="22"/>
        </w:rPr>
        <w:t>to</w:t>
      </w:r>
      <w:r>
        <w:rPr>
          <w:spacing w:val="-1"/>
          <w:sz w:val="22"/>
        </w:rPr>
        <w:t> </w:t>
      </w:r>
      <w:r>
        <w:rPr>
          <w:sz w:val="22"/>
        </w:rPr>
        <w:t>Data</w:t>
      </w:r>
      <w:r>
        <w:rPr>
          <w:spacing w:val="-1"/>
          <w:sz w:val="22"/>
        </w:rPr>
        <w:t> </w:t>
      </w:r>
      <w:r>
        <w:rPr>
          <w:spacing w:val="-2"/>
          <w:sz w:val="22"/>
        </w:rPr>
        <w:t>Science</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Prerequisites:</w:t>
      </w:r>
      <w:r>
        <w:rPr>
          <w:spacing w:val="-2"/>
          <w:sz w:val="22"/>
        </w:rPr>
        <w:t> </w:t>
      </w:r>
      <w:r>
        <w:rPr>
          <w:sz w:val="22"/>
        </w:rPr>
        <w:t>CECS</w:t>
      </w:r>
      <w:r>
        <w:rPr>
          <w:spacing w:val="-4"/>
          <w:sz w:val="22"/>
        </w:rPr>
        <w:t> </w:t>
      </w:r>
      <w:r>
        <w:rPr>
          <w:sz w:val="22"/>
        </w:rPr>
        <w:t>180</w:t>
      </w:r>
      <w:r>
        <w:rPr>
          <w:spacing w:val="-5"/>
          <w:sz w:val="22"/>
        </w:rPr>
        <w:t> </w:t>
      </w:r>
      <w:r>
        <w:rPr>
          <w:sz w:val="22"/>
        </w:rPr>
        <w:t>or</w:t>
      </w:r>
      <w:r>
        <w:rPr>
          <w:spacing w:val="-4"/>
          <w:sz w:val="22"/>
        </w:rPr>
        <w:t> </w:t>
      </w:r>
      <w:r>
        <w:rPr>
          <w:sz w:val="22"/>
        </w:rPr>
        <w:t>equivalent</w:t>
      </w:r>
      <w:r>
        <w:rPr>
          <w:spacing w:val="-5"/>
          <w:sz w:val="22"/>
        </w:rPr>
        <w:t> </w:t>
      </w:r>
      <w:r>
        <w:rPr>
          <w:sz w:val="22"/>
        </w:rPr>
        <w:t>all</w:t>
      </w:r>
      <w:r>
        <w:rPr>
          <w:spacing w:val="-1"/>
          <w:sz w:val="22"/>
        </w:rPr>
        <w:t> </w:t>
      </w:r>
      <w:r>
        <w:rPr>
          <w:sz w:val="22"/>
        </w:rPr>
        <w:t>with</w:t>
      </w:r>
      <w:r>
        <w:rPr>
          <w:spacing w:val="-3"/>
          <w:sz w:val="22"/>
        </w:rPr>
        <w:t> </w:t>
      </w:r>
      <w:r>
        <w:rPr>
          <w:sz w:val="22"/>
        </w:rPr>
        <w:t>a</w:t>
      </w:r>
      <w:r>
        <w:rPr>
          <w:spacing w:val="-2"/>
          <w:sz w:val="22"/>
        </w:rPr>
        <w:t> </w:t>
      </w:r>
      <w:r>
        <w:rPr>
          <w:sz w:val="22"/>
        </w:rPr>
        <w:t>grade</w:t>
      </w:r>
      <w:r>
        <w:rPr>
          <w:spacing w:val="-5"/>
          <w:sz w:val="22"/>
        </w:rPr>
        <w:t> </w:t>
      </w:r>
      <w:r>
        <w:rPr>
          <w:sz w:val="22"/>
        </w:rPr>
        <w:t>of</w:t>
      </w:r>
      <w:r>
        <w:rPr>
          <w:spacing w:val="-1"/>
          <w:sz w:val="22"/>
        </w:rPr>
        <w:t> </w:t>
      </w:r>
      <w:r>
        <w:rPr>
          <w:sz w:val="22"/>
        </w:rPr>
        <w:t>“C”</w:t>
      </w:r>
      <w:r>
        <w:rPr>
          <w:spacing w:val="-3"/>
          <w:sz w:val="22"/>
        </w:rPr>
        <w:t> </w:t>
      </w:r>
      <w:r>
        <w:rPr>
          <w:sz w:val="22"/>
        </w:rPr>
        <w:t>or</w:t>
      </w:r>
      <w:r>
        <w:rPr>
          <w:spacing w:val="-1"/>
          <w:sz w:val="22"/>
        </w:rPr>
        <w:t> </w:t>
      </w:r>
      <w:r>
        <w:rPr>
          <w:spacing w:val="-2"/>
          <w:sz w:val="22"/>
        </w:rPr>
        <w:t>better.</w:t>
      </w:r>
    </w:p>
    <w:p>
      <w:pPr>
        <w:spacing w:after="0" w:line="240" w:lineRule="auto"/>
        <w:jc w:val="left"/>
        <w:rPr>
          <w:sz w:val="22"/>
        </w:rPr>
        <w:sectPr>
          <w:pgSz w:w="12240" w:h="15840"/>
          <w:pgMar w:top="1320" w:bottom="280" w:left="1180" w:right="1220"/>
        </w:sectPr>
      </w:pPr>
    </w:p>
    <w:p>
      <w:pPr>
        <w:pStyle w:val="ListParagraph"/>
        <w:numPr>
          <w:ilvl w:val="0"/>
          <w:numId w:val="2"/>
        </w:numPr>
        <w:tabs>
          <w:tab w:pos="860" w:val="left" w:leader="none"/>
        </w:tabs>
        <w:spacing w:line="240" w:lineRule="auto" w:before="79" w:after="0"/>
        <w:ind w:left="860" w:right="0" w:hanging="360"/>
        <w:jc w:val="left"/>
        <w:rPr>
          <w:sz w:val="22"/>
        </w:rPr>
      </w:pPr>
      <w:r>
        <w:rPr>
          <w:sz w:val="22"/>
        </w:rPr>
        <w:t>CECS</w:t>
      </w:r>
      <w:r>
        <w:rPr>
          <w:spacing w:val="-5"/>
          <w:sz w:val="22"/>
        </w:rPr>
        <w:t> </w:t>
      </w:r>
      <w:r>
        <w:rPr>
          <w:sz w:val="22"/>
        </w:rPr>
        <w:t>228</w:t>
      </w:r>
      <w:r>
        <w:rPr>
          <w:spacing w:val="-4"/>
          <w:sz w:val="22"/>
        </w:rPr>
        <w:t> </w:t>
      </w:r>
      <w:r>
        <w:rPr>
          <w:sz w:val="22"/>
        </w:rPr>
        <w:t>Discrete</w:t>
      </w:r>
      <w:r>
        <w:rPr>
          <w:spacing w:val="-4"/>
          <w:sz w:val="22"/>
        </w:rPr>
        <w:t> </w:t>
      </w:r>
      <w:r>
        <w:rPr>
          <w:sz w:val="22"/>
        </w:rPr>
        <w:t>Structures</w:t>
      </w:r>
      <w:r>
        <w:rPr>
          <w:spacing w:val="-4"/>
          <w:sz w:val="22"/>
        </w:rPr>
        <w:t> </w:t>
      </w:r>
      <w:r>
        <w:rPr>
          <w:sz w:val="22"/>
        </w:rPr>
        <w:t>with</w:t>
      </w:r>
      <w:r>
        <w:rPr>
          <w:spacing w:val="-4"/>
          <w:sz w:val="22"/>
        </w:rPr>
        <w:t> </w:t>
      </w:r>
      <w:r>
        <w:rPr>
          <w:sz w:val="22"/>
        </w:rPr>
        <w:t>Computing</w:t>
      </w:r>
      <w:r>
        <w:rPr>
          <w:spacing w:val="-3"/>
          <w:sz w:val="22"/>
        </w:rPr>
        <w:t> </w:t>
      </w:r>
      <w:r>
        <w:rPr>
          <w:spacing w:val="-2"/>
          <w:sz w:val="22"/>
        </w:rPr>
        <w:t>Applications</w:t>
      </w:r>
    </w:p>
    <w:p>
      <w:pPr>
        <w:pStyle w:val="ListParagraph"/>
        <w:numPr>
          <w:ilvl w:val="1"/>
          <w:numId w:val="2"/>
        </w:numPr>
        <w:tabs>
          <w:tab w:pos="1579" w:val="left" w:leader="none"/>
        </w:tabs>
        <w:spacing w:line="240" w:lineRule="auto" w:before="63" w:after="0"/>
        <w:ind w:left="1579" w:right="0" w:hanging="359"/>
        <w:jc w:val="left"/>
        <w:rPr>
          <w:sz w:val="22"/>
        </w:rPr>
      </w:pPr>
      <w:r>
        <w:rPr>
          <w:sz w:val="22"/>
        </w:rPr>
        <w:t>Prerequisites:</w:t>
      </w:r>
      <w:r>
        <w:rPr>
          <w:spacing w:val="-4"/>
          <w:sz w:val="22"/>
        </w:rPr>
        <w:t> </w:t>
      </w:r>
      <w:r>
        <w:rPr>
          <w:sz w:val="22"/>
        </w:rPr>
        <w:t>CECS</w:t>
      </w:r>
      <w:r>
        <w:rPr>
          <w:spacing w:val="-3"/>
          <w:sz w:val="22"/>
        </w:rPr>
        <w:t> </w:t>
      </w:r>
      <w:r>
        <w:rPr>
          <w:sz w:val="22"/>
        </w:rPr>
        <w:t>174</w:t>
      </w:r>
      <w:r>
        <w:rPr>
          <w:spacing w:val="-4"/>
          <w:sz w:val="22"/>
        </w:rPr>
        <w:t> </w:t>
      </w:r>
      <w:r>
        <w:rPr>
          <w:sz w:val="22"/>
        </w:rPr>
        <w:t>and</w:t>
      </w:r>
      <w:r>
        <w:rPr>
          <w:spacing w:val="-2"/>
          <w:sz w:val="22"/>
        </w:rPr>
        <w:t> </w:t>
      </w:r>
      <w:r>
        <w:rPr>
          <w:sz w:val="22"/>
        </w:rPr>
        <w:t>MATH</w:t>
      </w:r>
      <w:r>
        <w:rPr>
          <w:spacing w:val="-3"/>
          <w:sz w:val="22"/>
        </w:rPr>
        <w:t> </w:t>
      </w:r>
      <w:r>
        <w:rPr>
          <w:sz w:val="22"/>
        </w:rPr>
        <w:t>122</w:t>
      </w:r>
      <w:r>
        <w:rPr>
          <w:spacing w:val="-3"/>
          <w:sz w:val="22"/>
        </w:rPr>
        <w:t> </w:t>
      </w:r>
      <w:r>
        <w:rPr>
          <w:sz w:val="22"/>
        </w:rPr>
        <w:t>all</w:t>
      </w:r>
      <w:r>
        <w:rPr>
          <w:spacing w:val="-1"/>
          <w:sz w:val="22"/>
        </w:rPr>
        <w:t> </w:t>
      </w:r>
      <w:r>
        <w:rPr>
          <w:sz w:val="22"/>
        </w:rPr>
        <w:t>with</w:t>
      </w:r>
      <w:r>
        <w:rPr>
          <w:spacing w:val="-4"/>
          <w:sz w:val="22"/>
        </w:rPr>
        <w:t> </w:t>
      </w:r>
      <w:r>
        <w:rPr>
          <w:sz w:val="22"/>
        </w:rPr>
        <w:t>a</w:t>
      </w:r>
      <w:r>
        <w:rPr>
          <w:spacing w:val="-3"/>
          <w:sz w:val="22"/>
        </w:rPr>
        <w:t> </w:t>
      </w:r>
      <w:r>
        <w:rPr>
          <w:sz w:val="22"/>
        </w:rPr>
        <w:t>grade</w:t>
      </w:r>
      <w:r>
        <w:rPr>
          <w:spacing w:val="-2"/>
          <w:sz w:val="22"/>
        </w:rPr>
        <w:t> </w:t>
      </w:r>
      <w:r>
        <w:rPr>
          <w:sz w:val="22"/>
        </w:rPr>
        <w:t>of</w:t>
      </w:r>
      <w:r>
        <w:rPr>
          <w:spacing w:val="-4"/>
          <w:sz w:val="22"/>
        </w:rPr>
        <w:t> </w:t>
      </w:r>
      <w:r>
        <w:rPr>
          <w:sz w:val="22"/>
        </w:rPr>
        <w:t>“C”</w:t>
      </w:r>
      <w:r>
        <w:rPr>
          <w:spacing w:val="-2"/>
          <w:sz w:val="22"/>
        </w:rPr>
        <w:t> </w:t>
      </w:r>
      <w:r>
        <w:rPr>
          <w:sz w:val="22"/>
        </w:rPr>
        <w:t>or</w:t>
      </w:r>
      <w:r>
        <w:rPr>
          <w:spacing w:val="-3"/>
          <w:sz w:val="22"/>
        </w:rPr>
        <w:t> </w:t>
      </w:r>
      <w:r>
        <w:rPr>
          <w:spacing w:val="-2"/>
          <w:sz w:val="22"/>
        </w:rPr>
        <w:t>better.</w:t>
      </w:r>
    </w:p>
    <w:p>
      <w:pPr>
        <w:pStyle w:val="BodyText"/>
        <w:spacing w:before="100"/>
      </w:pPr>
    </w:p>
    <w:p>
      <w:pPr>
        <w:pStyle w:val="ListParagraph"/>
        <w:numPr>
          <w:ilvl w:val="0"/>
          <w:numId w:val="2"/>
        </w:numPr>
        <w:tabs>
          <w:tab w:pos="360" w:val="left" w:leader="none"/>
        </w:tabs>
        <w:spacing w:line="240" w:lineRule="auto" w:before="0" w:after="0"/>
        <w:ind w:left="360" w:right="3432" w:hanging="360"/>
        <w:jc w:val="right"/>
        <w:rPr>
          <w:sz w:val="22"/>
        </w:rPr>
      </w:pPr>
      <w:r>
        <w:rPr>
          <w:sz w:val="22"/>
        </w:rPr>
        <w:t>CECS</w:t>
      </w:r>
      <w:r>
        <w:rPr>
          <w:spacing w:val="-6"/>
          <w:sz w:val="22"/>
        </w:rPr>
        <w:t> </w:t>
      </w:r>
      <w:r>
        <w:rPr>
          <w:sz w:val="22"/>
        </w:rPr>
        <w:t>229</w:t>
      </w:r>
      <w:r>
        <w:rPr>
          <w:spacing w:val="-4"/>
          <w:sz w:val="22"/>
        </w:rPr>
        <w:t> </w:t>
      </w:r>
      <w:r>
        <w:rPr>
          <w:sz w:val="22"/>
        </w:rPr>
        <w:t>Discrete</w:t>
      </w:r>
      <w:r>
        <w:rPr>
          <w:spacing w:val="-5"/>
          <w:sz w:val="22"/>
        </w:rPr>
        <w:t> </w:t>
      </w:r>
      <w:r>
        <w:rPr>
          <w:sz w:val="22"/>
        </w:rPr>
        <w:t>Structures</w:t>
      </w:r>
      <w:r>
        <w:rPr>
          <w:spacing w:val="-4"/>
          <w:sz w:val="22"/>
        </w:rPr>
        <w:t> </w:t>
      </w:r>
      <w:r>
        <w:rPr>
          <w:sz w:val="22"/>
        </w:rPr>
        <w:t>with</w:t>
      </w:r>
      <w:r>
        <w:rPr>
          <w:spacing w:val="-5"/>
          <w:sz w:val="22"/>
        </w:rPr>
        <w:t> </w:t>
      </w:r>
      <w:r>
        <w:rPr>
          <w:sz w:val="22"/>
        </w:rPr>
        <w:t>Computing</w:t>
      </w:r>
      <w:r>
        <w:rPr>
          <w:spacing w:val="-4"/>
          <w:sz w:val="22"/>
        </w:rPr>
        <w:t> </w:t>
      </w:r>
      <w:r>
        <w:rPr>
          <w:sz w:val="22"/>
        </w:rPr>
        <w:t>Applications</w:t>
      </w:r>
      <w:r>
        <w:rPr>
          <w:spacing w:val="-4"/>
          <w:sz w:val="22"/>
        </w:rPr>
        <w:t> </w:t>
      </w:r>
      <w:r>
        <w:rPr>
          <w:spacing w:val="-5"/>
          <w:sz w:val="22"/>
        </w:rPr>
        <w:t>II</w:t>
      </w:r>
    </w:p>
    <w:p>
      <w:pPr>
        <w:pStyle w:val="ListParagraph"/>
        <w:numPr>
          <w:ilvl w:val="1"/>
          <w:numId w:val="2"/>
        </w:numPr>
        <w:tabs>
          <w:tab w:pos="359" w:val="left" w:leader="none"/>
        </w:tabs>
        <w:spacing w:line="240" w:lineRule="auto" w:before="63" w:after="0"/>
        <w:ind w:left="359" w:right="3392" w:hanging="359"/>
        <w:jc w:val="right"/>
        <w:rPr>
          <w:sz w:val="22"/>
        </w:rPr>
      </w:pPr>
      <w:r>
        <w:rPr>
          <w:sz w:val="22"/>
        </w:rPr>
        <w:t>Prerequisites:</w:t>
      </w:r>
      <w:r>
        <w:rPr>
          <w:spacing w:val="51"/>
          <w:sz w:val="22"/>
        </w:rPr>
        <w:t> </w:t>
      </w:r>
      <w:r>
        <w:rPr>
          <w:sz w:val="22"/>
        </w:rPr>
        <w:t>CECS</w:t>
      </w:r>
      <w:r>
        <w:rPr>
          <w:spacing w:val="-3"/>
          <w:sz w:val="22"/>
        </w:rPr>
        <w:t> </w:t>
      </w:r>
      <w:r>
        <w:rPr>
          <w:sz w:val="22"/>
        </w:rPr>
        <w:t>228</w:t>
      </w:r>
      <w:r>
        <w:rPr>
          <w:spacing w:val="-7"/>
          <w:sz w:val="22"/>
        </w:rPr>
        <w:t> </w:t>
      </w:r>
      <w:r>
        <w:rPr>
          <w:sz w:val="22"/>
        </w:rPr>
        <w:t>with</w:t>
      </w:r>
      <w:r>
        <w:rPr>
          <w:spacing w:val="-2"/>
          <w:sz w:val="22"/>
        </w:rPr>
        <w:t> </w:t>
      </w:r>
      <w:r>
        <w:rPr>
          <w:sz w:val="22"/>
        </w:rPr>
        <w:t>a</w:t>
      </w:r>
      <w:r>
        <w:rPr>
          <w:spacing w:val="-3"/>
          <w:sz w:val="22"/>
        </w:rPr>
        <w:t> </w:t>
      </w:r>
      <w:r>
        <w:rPr>
          <w:sz w:val="22"/>
        </w:rPr>
        <w:t>Grade</w:t>
      </w:r>
      <w:r>
        <w:rPr>
          <w:spacing w:val="-2"/>
          <w:sz w:val="22"/>
        </w:rPr>
        <w:t> </w:t>
      </w:r>
      <w:r>
        <w:rPr>
          <w:sz w:val="22"/>
        </w:rPr>
        <w:t>of</w:t>
      </w:r>
      <w:r>
        <w:rPr>
          <w:spacing w:val="-4"/>
          <w:sz w:val="22"/>
        </w:rPr>
        <w:t> </w:t>
      </w:r>
      <w:r>
        <w:rPr>
          <w:sz w:val="22"/>
        </w:rPr>
        <w:t>“C”</w:t>
      </w:r>
      <w:r>
        <w:rPr>
          <w:spacing w:val="-2"/>
          <w:sz w:val="22"/>
        </w:rPr>
        <w:t> </w:t>
      </w:r>
      <w:r>
        <w:rPr>
          <w:sz w:val="22"/>
        </w:rPr>
        <w:t>or</w:t>
      </w:r>
      <w:r>
        <w:rPr>
          <w:spacing w:val="-1"/>
          <w:sz w:val="22"/>
        </w:rPr>
        <w:t> </w:t>
      </w:r>
      <w:r>
        <w:rPr>
          <w:spacing w:val="-2"/>
          <w:sz w:val="22"/>
        </w:rPr>
        <w:t>better</w:t>
      </w:r>
    </w:p>
    <w:p>
      <w:pPr>
        <w:pStyle w:val="BodyText"/>
        <w:spacing w:before="101"/>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3"/>
          <w:sz w:val="22"/>
        </w:rPr>
        <w:t> </w:t>
      </w:r>
      <w:r>
        <w:rPr>
          <w:sz w:val="22"/>
        </w:rPr>
        <w:t>274</w:t>
      </w:r>
      <w:r>
        <w:rPr>
          <w:spacing w:val="-1"/>
          <w:sz w:val="22"/>
        </w:rPr>
        <w:t> </w:t>
      </w:r>
      <w:r>
        <w:rPr>
          <w:sz w:val="22"/>
        </w:rPr>
        <w:t>Data</w:t>
      </w:r>
      <w:r>
        <w:rPr>
          <w:spacing w:val="-1"/>
          <w:sz w:val="22"/>
        </w:rPr>
        <w:t> </w:t>
      </w:r>
      <w:r>
        <w:rPr>
          <w:spacing w:val="-2"/>
          <w:sz w:val="22"/>
        </w:rPr>
        <w:t>Structures</w:t>
      </w:r>
    </w:p>
    <w:p>
      <w:pPr>
        <w:pStyle w:val="ListParagraph"/>
        <w:numPr>
          <w:ilvl w:val="1"/>
          <w:numId w:val="2"/>
        </w:numPr>
        <w:tabs>
          <w:tab w:pos="1579" w:val="left" w:leader="none"/>
        </w:tabs>
        <w:spacing w:line="240" w:lineRule="auto" w:before="63" w:after="0"/>
        <w:ind w:left="1579" w:right="0" w:hanging="359"/>
        <w:jc w:val="left"/>
        <w:rPr>
          <w:sz w:val="22"/>
        </w:rPr>
      </w:pPr>
      <w:r>
        <w:rPr>
          <w:sz w:val="22"/>
        </w:rPr>
        <w:t>Prerequisite:</w:t>
      </w:r>
      <w:r>
        <w:rPr>
          <w:spacing w:val="-2"/>
          <w:sz w:val="22"/>
        </w:rPr>
        <w:t> </w:t>
      </w:r>
      <w:r>
        <w:rPr>
          <w:sz w:val="22"/>
        </w:rPr>
        <w:t>CECS</w:t>
      </w:r>
      <w:r>
        <w:rPr>
          <w:spacing w:val="-4"/>
          <w:sz w:val="22"/>
        </w:rPr>
        <w:t> </w:t>
      </w:r>
      <w:r>
        <w:rPr>
          <w:sz w:val="22"/>
        </w:rPr>
        <w:t>174</w:t>
      </w:r>
      <w:r>
        <w:rPr>
          <w:spacing w:val="-2"/>
          <w:sz w:val="22"/>
        </w:rPr>
        <w:t> </w:t>
      </w:r>
      <w:r>
        <w:rPr>
          <w:sz w:val="22"/>
        </w:rPr>
        <w:t>with</w:t>
      </w:r>
      <w:r>
        <w:rPr>
          <w:spacing w:val="-3"/>
          <w:sz w:val="22"/>
        </w:rPr>
        <w:t> </w:t>
      </w:r>
      <w:r>
        <w:rPr>
          <w:sz w:val="22"/>
        </w:rPr>
        <w:t>a</w:t>
      </w:r>
      <w:r>
        <w:rPr>
          <w:spacing w:val="-2"/>
          <w:sz w:val="22"/>
        </w:rPr>
        <w:t> </w:t>
      </w:r>
      <w:r>
        <w:rPr>
          <w:sz w:val="22"/>
        </w:rPr>
        <w:t>grade</w:t>
      </w:r>
      <w:r>
        <w:rPr>
          <w:spacing w:val="-3"/>
          <w:sz w:val="22"/>
        </w:rPr>
        <w:t> </w:t>
      </w:r>
      <w:r>
        <w:rPr>
          <w:sz w:val="22"/>
        </w:rPr>
        <w:t>of</w:t>
      </w:r>
      <w:r>
        <w:rPr>
          <w:spacing w:val="-1"/>
          <w:sz w:val="22"/>
        </w:rPr>
        <w:t> </w:t>
      </w:r>
      <w:r>
        <w:rPr>
          <w:sz w:val="22"/>
        </w:rPr>
        <w:t>“C”</w:t>
      </w:r>
      <w:r>
        <w:rPr>
          <w:spacing w:val="-5"/>
          <w:sz w:val="22"/>
        </w:rPr>
        <w:t> </w:t>
      </w:r>
      <w:r>
        <w:rPr>
          <w:sz w:val="22"/>
        </w:rPr>
        <w:t>or</w:t>
      </w:r>
      <w:r>
        <w:rPr>
          <w:spacing w:val="-1"/>
          <w:sz w:val="22"/>
        </w:rPr>
        <w:t> </w:t>
      </w:r>
      <w:r>
        <w:rPr>
          <w:spacing w:val="-2"/>
          <w:sz w:val="22"/>
        </w:rPr>
        <w:t>better.</w:t>
      </w:r>
    </w:p>
    <w:p>
      <w:pPr>
        <w:pStyle w:val="BodyText"/>
        <w:spacing w:before="103"/>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3"/>
          <w:sz w:val="22"/>
        </w:rPr>
        <w:t> </w:t>
      </w:r>
      <w:r>
        <w:rPr>
          <w:sz w:val="22"/>
        </w:rPr>
        <w:t>280</w:t>
      </w:r>
      <w:r>
        <w:rPr>
          <w:spacing w:val="-1"/>
          <w:sz w:val="22"/>
        </w:rPr>
        <w:t> </w:t>
      </w:r>
      <w:r>
        <w:rPr>
          <w:sz w:val="22"/>
        </w:rPr>
        <w:t>Data</w:t>
      </w:r>
      <w:r>
        <w:rPr>
          <w:spacing w:val="-3"/>
          <w:sz w:val="22"/>
        </w:rPr>
        <w:t> </w:t>
      </w:r>
      <w:r>
        <w:rPr>
          <w:spacing w:val="-2"/>
          <w:sz w:val="22"/>
        </w:rPr>
        <w:t>Mining</w:t>
      </w:r>
    </w:p>
    <w:p>
      <w:pPr>
        <w:pStyle w:val="ListParagraph"/>
        <w:numPr>
          <w:ilvl w:val="0"/>
          <w:numId w:val="2"/>
        </w:numPr>
        <w:tabs>
          <w:tab w:pos="860" w:val="left" w:leader="none"/>
        </w:tabs>
        <w:spacing w:line="240" w:lineRule="auto" w:before="59" w:after="0"/>
        <w:ind w:left="860" w:right="0" w:hanging="360"/>
        <w:jc w:val="left"/>
        <w:rPr>
          <w:sz w:val="22"/>
        </w:rPr>
      </w:pPr>
      <w:r>
        <w:rPr>
          <w:sz w:val="22"/>
        </w:rPr>
        <w:t>Prerequisite:</w:t>
      </w:r>
      <w:r>
        <w:rPr>
          <w:spacing w:val="-2"/>
          <w:sz w:val="22"/>
        </w:rPr>
        <w:t> </w:t>
      </w:r>
      <w:r>
        <w:rPr>
          <w:sz w:val="22"/>
        </w:rPr>
        <w:t>CECS</w:t>
      </w:r>
      <w:r>
        <w:rPr>
          <w:spacing w:val="-4"/>
          <w:sz w:val="22"/>
        </w:rPr>
        <w:t> </w:t>
      </w:r>
      <w:r>
        <w:rPr>
          <w:sz w:val="22"/>
        </w:rPr>
        <w:t>181</w:t>
      </w:r>
      <w:r>
        <w:rPr>
          <w:spacing w:val="-2"/>
          <w:sz w:val="22"/>
        </w:rPr>
        <w:t> </w:t>
      </w:r>
      <w:r>
        <w:rPr>
          <w:sz w:val="22"/>
        </w:rPr>
        <w:t>with</w:t>
      </w:r>
      <w:r>
        <w:rPr>
          <w:spacing w:val="-3"/>
          <w:sz w:val="22"/>
        </w:rPr>
        <w:t> </w:t>
      </w:r>
      <w:r>
        <w:rPr>
          <w:sz w:val="22"/>
        </w:rPr>
        <w:t>a</w:t>
      </w:r>
      <w:r>
        <w:rPr>
          <w:spacing w:val="-2"/>
          <w:sz w:val="22"/>
        </w:rPr>
        <w:t> </w:t>
      </w:r>
      <w:r>
        <w:rPr>
          <w:sz w:val="22"/>
        </w:rPr>
        <w:t>grade</w:t>
      </w:r>
      <w:r>
        <w:rPr>
          <w:spacing w:val="-3"/>
          <w:sz w:val="22"/>
        </w:rPr>
        <w:t> </w:t>
      </w:r>
      <w:r>
        <w:rPr>
          <w:sz w:val="22"/>
        </w:rPr>
        <w:t>of</w:t>
      </w:r>
      <w:r>
        <w:rPr>
          <w:spacing w:val="-1"/>
          <w:sz w:val="22"/>
        </w:rPr>
        <w:t> </w:t>
      </w:r>
      <w:r>
        <w:rPr>
          <w:sz w:val="22"/>
        </w:rPr>
        <w:t>“C”</w:t>
      </w:r>
      <w:r>
        <w:rPr>
          <w:spacing w:val="-5"/>
          <w:sz w:val="22"/>
        </w:rPr>
        <w:t> </w:t>
      </w:r>
      <w:r>
        <w:rPr>
          <w:sz w:val="22"/>
        </w:rPr>
        <w:t>or</w:t>
      </w:r>
      <w:r>
        <w:rPr>
          <w:spacing w:val="-1"/>
          <w:sz w:val="22"/>
        </w:rPr>
        <w:t> </w:t>
      </w:r>
      <w:r>
        <w:rPr>
          <w:spacing w:val="-2"/>
          <w:sz w:val="22"/>
        </w:rPr>
        <w:t>better.</w:t>
      </w:r>
    </w:p>
    <w:p>
      <w:pPr>
        <w:pStyle w:val="BodyText"/>
        <w:spacing w:before="121"/>
      </w:pPr>
    </w:p>
    <w:p>
      <w:pPr>
        <w:pStyle w:val="ListParagraph"/>
        <w:numPr>
          <w:ilvl w:val="0"/>
          <w:numId w:val="2"/>
        </w:numPr>
        <w:tabs>
          <w:tab w:pos="360" w:val="left" w:leader="none"/>
        </w:tabs>
        <w:spacing w:line="240" w:lineRule="auto" w:before="0" w:after="0"/>
        <w:ind w:left="360" w:right="3450" w:hanging="360"/>
        <w:jc w:val="right"/>
        <w:rPr>
          <w:sz w:val="22"/>
        </w:rPr>
      </w:pPr>
      <w:r>
        <w:rPr>
          <w:sz w:val="22"/>
        </w:rPr>
        <w:t>CECS</w:t>
      </w:r>
      <w:r>
        <w:rPr>
          <w:spacing w:val="-4"/>
          <w:sz w:val="22"/>
        </w:rPr>
        <w:t> </w:t>
      </w:r>
      <w:r>
        <w:rPr>
          <w:sz w:val="22"/>
        </w:rPr>
        <w:t>281</w:t>
      </w:r>
      <w:r>
        <w:rPr>
          <w:spacing w:val="-2"/>
          <w:sz w:val="22"/>
        </w:rPr>
        <w:t> </w:t>
      </w:r>
      <w:r>
        <w:rPr>
          <w:sz w:val="22"/>
        </w:rPr>
        <w:t>Introduction</w:t>
      </w:r>
      <w:r>
        <w:rPr>
          <w:spacing w:val="-6"/>
          <w:sz w:val="22"/>
        </w:rPr>
        <w:t> </w:t>
      </w:r>
      <w:r>
        <w:rPr>
          <w:sz w:val="22"/>
        </w:rPr>
        <w:t>to</w:t>
      </w:r>
      <w:r>
        <w:rPr>
          <w:spacing w:val="-5"/>
          <w:sz w:val="22"/>
        </w:rPr>
        <w:t> </w:t>
      </w:r>
      <w:r>
        <w:rPr>
          <w:sz w:val="22"/>
        </w:rPr>
        <w:t>Data</w:t>
      </w:r>
      <w:r>
        <w:rPr>
          <w:spacing w:val="-2"/>
          <w:sz w:val="22"/>
        </w:rPr>
        <w:t> </w:t>
      </w:r>
      <w:r>
        <w:rPr>
          <w:sz w:val="22"/>
        </w:rPr>
        <w:t>Visualization</w:t>
      </w:r>
      <w:r>
        <w:rPr>
          <w:spacing w:val="-6"/>
          <w:sz w:val="22"/>
        </w:rPr>
        <w:t> </w:t>
      </w:r>
      <w:r>
        <w:rPr>
          <w:sz w:val="22"/>
        </w:rPr>
        <w:t>for</w:t>
      </w:r>
      <w:r>
        <w:rPr>
          <w:spacing w:val="-1"/>
          <w:sz w:val="22"/>
        </w:rPr>
        <w:t> </w:t>
      </w:r>
      <w:r>
        <w:rPr>
          <w:sz w:val="22"/>
        </w:rPr>
        <w:t>Data</w:t>
      </w:r>
      <w:r>
        <w:rPr>
          <w:spacing w:val="-4"/>
          <w:sz w:val="22"/>
        </w:rPr>
        <w:t> </w:t>
      </w:r>
      <w:r>
        <w:rPr>
          <w:spacing w:val="-2"/>
          <w:sz w:val="22"/>
        </w:rPr>
        <w:t>Science</w:t>
      </w:r>
    </w:p>
    <w:p>
      <w:pPr>
        <w:pStyle w:val="ListParagraph"/>
        <w:numPr>
          <w:ilvl w:val="1"/>
          <w:numId w:val="2"/>
        </w:numPr>
        <w:tabs>
          <w:tab w:pos="359" w:val="left" w:leader="none"/>
        </w:tabs>
        <w:spacing w:line="240" w:lineRule="auto" w:before="63" w:after="0"/>
        <w:ind w:left="359" w:right="3526" w:hanging="359"/>
        <w:jc w:val="right"/>
        <w:rPr>
          <w:sz w:val="22"/>
        </w:rPr>
      </w:pPr>
      <w:r>
        <w:rPr>
          <w:sz w:val="22"/>
        </w:rPr>
        <w:t>Prerequisite:</w:t>
      </w:r>
      <w:r>
        <w:rPr>
          <w:spacing w:val="-2"/>
          <w:sz w:val="22"/>
        </w:rPr>
        <w:t> </w:t>
      </w:r>
      <w:r>
        <w:rPr>
          <w:sz w:val="22"/>
        </w:rPr>
        <w:t>CECS</w:t>
      </w:r>
      <w:r>
        <w:rPr>
          <w:spacing w:val="-4"/>
          <w:sz w:val="22"/>
        </w:rPr>
        <w:t> </w:t>
      </w:r>
      <w:r>
        <w:rPr>
          <w:sz w:val="22"/>
        </w:rPr>
        <w:t>181</w:t>
      </w:r>
      <w:r>
        <w:rPr>
          <w:spacing w:val="-2"/>
          <w:sz w:val="22"/>
        </w:rPr>
        <w:t> </w:t>
      </w:r>
      <w:r>
        <w:rPr>
          <w:sz w:val="22"/>
        </w:rPr>
        <w:t>with</w:t>
      </w:r>
      <w:r>
        <w:rPr>
          <w:spacing w:val="-3"/>
          <w:sz w:val="22"/>
        </w:rPr>
        <w:t> </w:t>
      </w:r>
      <w:r>
        <w:rPr>
          <w:sz w:val="22"/>
        </w:rPr>
        <w:t>a</w:t>
      </w:r>
      <w:r>
        <w:rPr>
          <w:spacing w:val="-2"/>
          <w:sz w:val="22"/>
        </w:rPr>
        <w:t> </w:t>
      </w:r>
      <w:r>
        <w:rPr>
          <w:sz w:val="22"/>
        </w:rPr>
        <w:t>grade</w:t>
      </w:r>
      <w:r>
        <w:rPr>
          <w:spacing w:val="-3"/>
          <w:sz w:val="22"/>
        </w:rPr>
        <w:t> </w:t>
      </w:r>
      <w:r>
        <w:rPr>
          <w:sz w:val="22"/>
        </w:rPr>
        <w:t>of</w:t>
      </w:r>
      <w:r>
        <w:rPr>
          <w:spacing w:val="-1"/>
          <w:sz w:val="22"/>
        </w:rPr>
        <w:t> </w:t>
      </w:r>
      <w:r>
        <w:rPr>
          <w:sz w:val="22"/>
        </w:rPr>
        <w:t>“C”</w:t>
      </w:r>
      <w:r>
        <w:rPr>
          <w:spacing w:val="-5"/>
          <w:sz w:val="22"/>
        </w:rPr>
        <w:t> </w:t>
      </w:r>
      <w:r>
        <w:rPr>
          <w:sz w:val="22"/>
        </w:rPr>
        <w:t>or</w:t>
      </w:r>
      <w:r>
        <w:rPr>
          <w:spacing w:val="-1"/>
          <w:sz w:val="22"/>
        </w:rPr>
        <w:t> </w:t>
      </w:r>
      <w:r>
        <w:rPr>
          <w:spacing w:val="-2"/>
          <w:sz w:val="22"/>
        </w:rPr>
        <w:t>better.</w:t>
      </w:r>
    </w:p>
    <w:p>
      <w:pPr>
        <w:pStyle w:val="BodyText"/>
        <w:spacing w:before="102"/>
      </w:pPr>
    </w:p>
    <w:p>
      <w:pPr>
        <w:spacing w:before="0"/>
        <w:ind w:left="140" w:right="0" w:firstLine="0"/>
        <w:jc w:val="left"/>
        <w:rPr>
          <w:i/>
          <w:sz w:val="22"/>
        </w:rPr>
      </w:pPr>
      <w:r>
        <w:rPr>
          <w:i/>
          <w:sz w:val="22"/>
        </w:rPr>
        <w:t>Upper</w:t>
      </w:r>
      <w:r>
        <w:rPr>
          <w:i/>
          <w:spacing w:val="-2"/>
          <w:sz w:val="22"/>
        </w:rPr>
        <w:t> Division</w:t>
      </w:r>
    </w:p>
    <w:p>
      <w:pPr>
        <w:pStyle w:val="BodyText"/>
        <w:spacing w:before="61"/>
        <w:ind w:left="140"/>
      </w:pPr>
      <w:r>
        <w:rPr/>
        <w:t>Take</w:t>
      </w:r>
      <w:r>
        <w:rPr>
          <w:spacing w:val="-2"/>
        </w:rPr>
        <w:t> </w:t>
      </w:r>
      <w:r>
        <w:rPr/>
        <w:t>all of</w:t>
      </w:r>
      <w:r>
        <w:rPr>
          <w:spacing w:val="-3"/>
        </w:rPr>
        <w:t> </w:t>
      </w:r>
      <w:r>
        <w:rPr/>
        <w:t>the</w:t>
      </w:r>
      <w:r>
        <w:rPr>
          <w:spacing w:val="-2"/>
        </w:rPr>
        <w:t> following:</w:t>
      </w:r>
    </w:p>
    <w:p>
      <w:pPr>
        <w:pStyle w:val="BodyText"/>
        <w:spacing w:before="122"/>
      </w:pPr>
    </w:p>
    <w:p>
      <w:pPr>
        <w:pStyle w:val="ListParagraph"/>
        <w:numPr>
          <w:ilvl w:val="0"/>
          <w:numId w:val="2"/>
        </w:numPr>
        <w:tabs>
          <w:tab w:pos="860" w:val="left" w:leader="none"/>
        </w:tabs>
        <w:spacing w:line="240" w:lineRule="auto" w:before="0" w:after="0"/>
        <w:ind w:left="860" w:right="0" w:hanging="360"/>
        <w:jc w:val="left"/>
        <w:rPr>
          <w:sz w:val="22"/>
        </w:rPr>
      </w:pPr>
      <w:r>
        <w:rPr>
          <w:sz w:val="22"/>
        </w:rPr>
        <w:t>CECS</w:t>
      </w:r>
      <w:r>
        <w:rPr>
          <w:spacing w:val="-3"/>
          <w:sz w:val="22"/>
        </w:rPr>
        <w:t> </w:t>
      </w:r>
      <w:r>
        <w:rPr>
          <w:sz w:val="22"/>
        </w:rPr>
        <w:t>328</w:t>
      </w:r>
      <w:r>
        <w:rPr>
          <w:spacing w:val="-1"/>
          <w:sz w:val="22"/>
        </w:rPr>
        <w:t> </w:t>
      </w:r>
      <w:r>
        <w:rPr>
          <w:spacing w:val="-2"/>
          <w:sz w:val="22"/>
        </w:rPr>
        <w:t>Algorithms</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w:t>
      </w:r>
      <w:r>
        <w:rPr>
          <w:spacing w:val="-4"/>
          <w:sz w:val="22"/>
        </w:rPr>
        <w:t> </w:t>
      </w:r>
      <w:r>
        <w:rPr>
          <w:sz w:val="22"/>
        </w:rPr>
        <w:t>CECS</w:t>
      </w:r>
      <w:r>
        <w:rPr>
          <w:spacing w:val="-4"/>
          <w:sz w:val="22"/>
        </w:rPr>
        <w:t> </w:t>
      </w:r>
      <w:r>
        <w:rPr>
          <w:sz w:val="22"/>
        </w:rPr>
        <w:t>228</w:t>
      </w:r>
      <w:r>
        <w:rPr>
          <w:spacing w:val="-3"/>
          <w:sz w:val="22"/>
        </w:rPr>
        <w:t> </w:t>
      </w:r>
      <w:r>
        <w:rPr>
          <w:sz w:val="22"/>
        </w:rPr>
        <w:t>and(CECS</w:t>
      </w:r>
      <w:r>
        <w:rPr>
          <w:spacing w:val="-4"/>
          <w:sz w:val="22"/>
        </w:rPr>
        <w:t> </w:t>
      </w:r>
      <w:r>
        <w:rPr>
          <w:sz w:val="22"/>
        </w:rPr>
        <w:t>274</w:t>
      </w:r>
      <w:r>
        <w:rPr>
          <w:spacing w:val="-3"/>
          <w:sz w:val="22"/>
        </w:rPr>
        <w:t> </w:t>
      </w:r>
      <w:r>
        <w:rPr>
          <w:sz w:val="22"/>
        </w:rPr>
        <w:t>or</w:t>
      </w:r>
      <w:r>
        <w:rPr>
          <w:spacing w:val="-1"/>
          <w:sz w:val="22"/>
        </w:rPr>
        <w:t> </w:t>
      </w:r>
      <w:r>
        <w:rPr>
          <w:sz w:val="22"/>
        </w:rPr>
        <w:t>CECS</w:t>
      </w:r>
      <w:r>
        <w:rPr>
          <w:spacing w:val="-4"/>
          <w:sz w:val="22"/>
        </w:rPr>
        <w:t> </w:t>
      </w:r>
      <w:r>
        <w:rPr>
          <w:sz w:val="22"/>
        </w:rPr>
        <w:t>275),</w:t>
      </w:r>
      <w:r>
        <w:rPr>
          <w:spacing w:val="-3"/>
          <w:sz w:val="22"/>
        </w:rPr>
        <w:t> </w:t>
      </w:r>
      <w:r>
        <w:rPr>
          <w:sz w:val="22"/>
        </w:rPr>
        <w:t>all</w:t>
      </w:r>
      <w:r>
        <w:rPr>
          <w:spacing w:val="-2"/>
          <w:sz w:val="22"/>
        </w:rPr>
        <w:t> </w:t>
      </w:r>
      <w:r>
        <w:rPr>
          <w:sz w:val="22"/>
        </w:rPr>
        <w:t>with</w:t>
      </w:r>
      <w:r>
        <w:rPr>
          <w:spacing w:val="-3"/>
          <w:sz w:val="22"/>
        </w:rPr>
        <w:t> </w:t>
      </w:r>
      <w:r>
        <w:rPr>
          <w:sz w:val="22"/>
        </w:rPr>
        <w:t>a</w:t>
      </w:r>
      <w:r>
        <w:rPr>
          <w:spacing w:val="-2"/>
          <w:sz w:val="22"/>
        </w:rPr>
        <w:t> </w:t>
      </w:r>
      <w:r>
        <w:rPr>
          <w:sz w:val="22"/>
        </w:rPr>
        <w:t>grade</w:t>
      </w:r>
      <w:r>
        <w:rPr>
          <w:spacing w:val="-3"/>
          <w:sz w:val="22"/>
        </w:rPr>
        <w:t> </w:t>
      </w:r>
      <w:r>
        <w:rPr>
          <w:sz w:val="22"/>
        </w:rPr>
        <w:t>of</w:t>
      </w:r>
      <w:r>
        <w:rPr>
          <w:spacing w:val="-5"/>
          <w:sz w:val="22"/>
        </w:rPr>
        <w:t> </w:t>
      </w:r>
      <w:r>
        <w:rPr>
          <w:sz w:val="22"/>
        </w:rPr>
        <w:t>“C”</w:t>
      </w:r>
      <w:r>
        <w:rPr>
          <w:spacing w:val="-3"/>
          <w:sz w:val="22"/>
        </w:rPr>
        <w:t> </w:t>
      </w:r>
      <w:r>
        <w:rPr>
          <w:sz w:val="22"/>
        </w:rPr>
        <w:t>or</w:t>
      </w:r>
      <w:r>
        <w:rPr>
          <w:spacing w:val="-4"/>
          <w:sz w:val="22"/>
        </w:rPr>
        <w:t> </w:t>
      </w:r>
      <w:r>
        <w:rPr>
          <w:spacing w:val="-2"/>
          <w:sz w:val="22"/>
        </w:rPr>
        <w:t>better.</w:t>
      </w:r>
    </w:p>
    <w:p>
      <w:pPr>
        <w:pStyle w:val="BodyText"/>
        <w:spacing w:before="102"/>
      </w:pPr>
    </w:p>
    <w:p>
      <w:pPr>
        <w:pStyle w:val="ListParagraph"/>
        <w:numPr>
          <w:ilvl w:val="0"/>
          <w:numId w:val="2"/>
        </w:numPr>
        <w:tabs>
          <w:tab w:pos="861" w:val="left" w:leader="none"/>
        </w:tabs>
        <w:spacing w:line="240" w:lineRule="auto" w:before="0" w:after="0"/>
        <w:ind w:left="861" w:right="0" w:hanging="360"/>
        <w:jc w:val="left"/>
        <w:rPr>
          <w:sz w:val="22"/>
        </w:rPr>
      </w:pPr>
      <w:r>
        <w:rPr>
          <w:sz w:val="22"/>
        </w:rPr>
        <w:t>CECS</w:t>
      </w:r>
      <w:r>
        <w:rPr>
          <w:spacing w:val="-4"/>
          <w:sz w:val="22"/>
        </w:rPr>
        <w:t> </w:t>
      </w:r>
      <w:r>
        <w:rPr>
          <w:sz w:val="22"/>
        </w:rPr>
        <w:t>381</w:t>
      </w:r>
      <w:r>
        <w:rPr>
          <w:spacing w:val="-2"/>
          <w:sz w:val="22"/>
        </w:rPr>
        <w:t> </w:t>
      </w:r>
      <w:r>
        <w:rPr>
          <w:sz w:val="22"/>
        </w:rPr>
        <w:t>Stochastic</w:t>
      </w:r>
      <w:r>
        <w:rPr>
          <w:spacing w:val="-3"/>
          <w:sz w:val="22"/>
        </w:rPr>
        <w:t> </w:t>
      </w:r>
      <w:r>
        <w:rPr>
          <w:sz w:val="22"/>
        </w:rPr>
        <w:t>Computing</w:t>
      </w:r>
      <w:r>
        <w:rPr>
          <w:spacing w:val="-2"/>
          <w:sz w:val="22"/>
        </w:rPr>
        <w:t> </w:t>
      </w:r>
      <w:r>
        <w:rPr>
          <w:sz w:val="22"/>
        </w:rPr>
        <w:t>(3</w:t>
      </w:r>
      <w:r>
        <w:rPr>
          <w:spacing w:val="-5"/>
          <w:sz w:val="22"/>
        </w:rPr>
        <w:t> </w:t>
      </w:r>
      <w:r>
        <w:rPr>
          <w:spacing w:val="-2"/>
          <w:sz w:val="22"/>
        </w:rPr>
        <w:t>units)</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w:t>
      </w:r>
      <w:r>
        <w:rPr>
          <w:spacing w:val="-2"/>
          <w:sz w:val="22"/>
        </w:rPr>
        <w:t> </w:t>
      </w:r>
      <w:r>
        <w:rPr>
          <w:sz w:val="22"/>
        </w:rPr>
        <w:t>CECS</w:t>
      </w:r>
      <w:r>
        <w:rPr>
          <w:spacing w:val="-4"/>
          <w:sz w:val="22"/>
        </w:rPr>
        <w:t> </w:t>
      </w:r>
      <w:r>
        <w:rPr>
          <w:sz w:val="22"/>
        </w:rPr>
        <w:t>229</w:t>
      </w:r>
      <w:r>
        <w:rPr>
          <w:spacing w:val="-2"/>
          <w:sz w:val="22"/>
        </w:rPr>
        <w:t> </w:t>
      </w:r>
      <w:r>
        <w:rPr>
          <w:sz w:val="22"/>
        </w:rPr>
        <w:t>with</w:t>
      </w:r>
      <w:r>
        <w:rPr>
          <w:spacing w:val="-3"/>
          <w:sz w:val="22"/>
        </w:rPr>
        <w:t> </w:t>
      </w:r>
      <w:r>
        <w:rPr>
          <w:sz w:val="22"/>
        </w:rPr>
        <w:t>a</w:t>
      </w:r>
      <w:r>
        <w:rPr>
          <w:spacing w:val="-2"/>
          <w:sz w:val="22"/>
        </w:rPr>
        <w:t> </w:t>
      </w:r>
      <w:r>
        <w:rPr>
          <w:sz w:val="22"/>
        </w:rPr>
        <w:t>grade</w:t>
      </w:r>
      <w:r>
        <w:rPr>
          <w:spacing w:val="-3"/>
          <w:sz w:val="22"/>
        </w:rPr>
        <w:t> </w:t>
      </w:r>
      <w:r>
        <w:rPr>
          <w:sz w:val="22"/>
        </w:rPr>
        <w:t>of</w:t>
      </w:r>
      <w:r>
        <w:rPr>
          <w:spacing w:val="-1"/>
          <w:sz w:val="22"/>
        </w:rPr>
        <w:t> </w:t>
      </w:r>
      <w:r>
        <w:rPr>
          <w:sz w:val="22"/>
        </w:rPr>
        <w:t>“C”</w:t>
      </w:r>
      <w:r>
        <w:rPr>
          <w:spacing w:val="-5"/>
          <w:sz w:val="22"/>
        </w:rPr>
        <w:t> </w:t>
      </w:r>
      <w:r>
        <w:rPr>
          <w:sz w:val="22"/>
        </w:rPr>
        <w:t>or</w:t>
      </w:r>
      <w:r>
        <w:rPr>
          <w:spacing w:val="-1"/>
          <w:sz w:val="22"/>
        </w:rPr>
        <w:t> </w:t>
      </w:r>
      <w:r>
        <w:rPr>
          <w:spacing w:val="-2"/>
          <w:sz w:val="22"/>
        </w:rPr>
        <w:t>better.</w:t>
      </w:r>
    </w:p>
    <w:p>
      <w:pPr>
        <w:pStyle w:val="BodyText"/>
        <w:spacing w:before="103"/>
      </w:pPr>
    </w:p>
    <w:p>
      <w:pPr>
        <w:pStyle w:val="ListParagraph"/>
        <w:numPr>
          <w:ilvl w:val="0"/>
          <w:numId w:val="2"/>
        </w:numPr>
        <w:tabs>
          <w:tab w:pos="861" w:val="left" w:leader="none"/>
        </w:tabs>
        <w:spacing w:line="240" w:lineRule="auto" w:before="0" w:after="0"/>
        <w:ind w:left="861" w:right="0" w:hanging="360"/>
        <w:jc w:val="left"/>
        <w:rPr>
          <w:sz w:val="22"/>
        </w:rPr>
      </w:pPr>
      <w:r>
        <w:rPr>
          <w:sz w:val="22"/>
        </w:rPr>
        <w:t>ENGR</w:t>
      </w:r>
      <w:r>
        <w:rPr>
          <w:spacing w:val="-4"/>
          <w:sz w:val="22"/>
        </w:rPr>
        <w:t> </w:t>
      </w:r>
      <w:r>
        <w:rPr>
          <w:sz w:val="22"/>
        </w:rPr>
        <w:t>350</w:t>
      </w:r>
      <w:r>
        <w:rPr>
          <w:spacing w:val="-2"/>
          <w:sz w:val="22"/>
        </w:rPr>
        <w:t> </w:t>
      </w:r>
      <w:r>
        <w:rPr>
          <w:sz w:val="22"/>
        </w:rPr>
        <w:t>Computers,</w:t>
      </w:r>
      <w:r>
        <w:rPr>
          <w:spacing w:val="-2"/>
          <w:sz w:val="22"/>
        </w:rPr>
        <w:t> </w:t>
      </w:r>
      <w:r>
        <w:rPr>
          <w:sz w:val="22"/>
        </w:rPr>
        <w:t>Ethics</w:t>
      </w:r>
      <w:r>
        <w:rPr>
          <w:spacing w:val="-4"/>
          <w:sz w:val="22"/>
        </w:rPr>
        <w:t> </w:t>
      </w:r>
      <w:r>
        <w:rPr>
          <w:sz w:val="22"/>
        </w:rPr>
        <w:t>and</w:t>
      </w:r>
      <w:r>
        <w:rPr>
          <w:spacing w:val="-2"/>
          <w:sz w:val="22"/>
        </w:rPr>
        <w:t> </w:t>
      </w:r>
      <w:r>
        <w:rPr>
          <w:sz w:val="22"/>
        </w:rPr>
        <w:t>Society</w:t>
      </w:r>
      <w:r>
        <w:rPr>
          <w:spacing w:val="-5"/>
          <w:sz w:val="22"/>
        </w:rPr>
        <w:t> </w:t>
      </w:r>
      <w:r>
        <w:rPr>
          <w:sz w:val="22"/>
        </w:rPr>
        <w:t>(*)</w:t>
      </w:r>
      <w:r>
        <w:rPr>
          <w:spacing w:val="-4"/>
          <w:sz w:val="22"/>
        </w:rPr>
        <w:t> </w:t>
      </w:r>
      <w:r>
        <w:rPr>
          <w:sz w:val="22"/>
        </w:rPr>
        <w:t>(3</w:t>
      </w:r>
      <w:r>
        <w:rPr>
          <w:spacing w:val="-2"/>
          <w:sz w:val="22"/>
        </w:rPr>
        <w:t> units)</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Prerequisites:</w:t>
      </w:r>
      <w:r>
        <w:rPr>
          <w:spacing w:val="-3"/>
          <w:sz w:val="22"/>
        </w:rPr>
        <w:t> </w:t>
      </w:r>
      <w:r>
        <w:rPr>
          <w:sz w:val="22"/>
        </w:rPr>
        <w:t>Completion</w:t>
      </w:r>
      <w:r>
        <w:rPr>
          <w:spacing w:val="-6"/>
          <w:sz w:val="22"/>
        </w:rPr>
        <w:t> </w:t>
      </w:r>
      <w:r>
        <w:rPr>
          <w:sz w:val="22"/>
        </w:rPr>
        <w:t>of</w:t>
      </w:r>
      <w:r>
        <w:rPr>
          <w:spacing w:val="-2"/>
          <w:sz w:val="22"/>
        </w:rPr>
        <w:t> </w:t>
      </w:r>
      <w:r>
        <w:rPr>
          <w:sz w:val="22"/>
        </w:rPr>
        <w:t>at</w:t>
      </w:r>
      <w:r>
        <w:rPr>
          <w:spacing w:val="-2"/>
          <w:sz w:val="22"/>
        </w:rPr>
        <w:t> </w:t>
      </w:r>
      <w:r>
        <w:rPr>
          <w:sz w:val="22"/>
        </w:rPr>
        <w:t>least</w:t>
      </w:r>
      <w:r>
        <w:rPr>
          <w:spacing w:val="-2"/>
          <w:sz w:val="22"/>
        </w:rPr>
        <w:t> </w:t>
      </w:r>
      <w:r>
        <w:rPr>
          <w:sz w:val="22"/>
        </w:rPr>
        <w:t>60</w:t>
      </w:r>
      <w:r>
        <w:rPr>
          <w:spacing w:val="-3"/>
          <w:sz w:val="22"/>
        </w:rPr>
        <w:t> </w:t>
      </w:r>
      <w:r>
        <w:rPr>
          <w:spacing w:val="-2"/>
          <w:sz w:val="22"/>
        </w:rPr>
        <w:t>units.</w:t>
      </w:r>
    </w:p>
    <w:p>
      <w:pPr>
        <w:pStyle w:val="BodyText"/>
        <w:spacing w:before="103"/>
      </w:pPr>
    </w:p>
    <w:p>
      <w:pPr>
        <w:pStyle w:val="ListParagraph"/>
        <w:numPr>
          <w:ilvl w:val="0"/>
          <w:numId w:val="2"/>
        </w:numPr>
        <w:tabs>
          <w:tab w:pos="861" w:val="left" w:leader="none"/>
        </w:tabs>
        <w:spacing w:line="240" w:lineRule="auto" w:before="0" w:after="0"/>
        <w:ind w:left="861" w:right="0" w:hanging="360"/>
        <w:jc w:val="left"/>
        <w:rPr>
          <w:sz w:val="22"/>
        </w:rPr>
      </w:pPr>
      <w:r>
        <w:rPr>
          <w:sz w:val="22"/>
        </w:rPr>
        <w:t>ENGR</w:t>
      </w:r>
      <w:r>
        <w:rPr>
          <w:spacing w:val="-6"/>
          <w:sz w:val="22"/>
        </w:rPr>
        <w:t> </w:t>
      </w:r>
      <w:r>
        <w:rPr>
          <w:sz w:val="22"/>
        </w:rPr>
        <w:t>361</w:t>
      </w:r>
      <w:r>
        <w:rPr>
          <w:spacing w:val="-4"/>
          <w:sz w:val="22"/>
        </w:rPr>
        <w:t> </w:t>
      </w:r>
      <w:r>
        <w:rPr>
          <w:sz w:val="22"/>
        </w:rPr>
        <w:t>Scientific</w:t>
      </w:r>
      <w:r>
        <w:rPr>
          <w:spacing w:val="-5"/>
          <w:sz w:val="22"/>
        </w:rPr>
        <w:t> </w:t>
      </w:r>
      <w:r>
        <w:rPr>
          <w:sz w:val="22"/>
        </w:rPr>
        <w:t>Research</w:t>
      </w:r>
      <w:r>
        <w:rPr>
          <w:spacing w:val="-4"/>
          <w:sz w:val="22"/>
        </w:rPr>
        <w:t> </w:t>
      </w:r>
      <w:r>
        <w:rPr>
          <w:sz w:val="22"/>
        </w:rPr>
        <w:t>Communication</w:t>
      </w:r>
      <w:r>
        <w:rPr>
          <w:spacing w:val="-5"/>
          <w:sz w:val="22"/>
        </w:rPr>
        <w:t> </w:t>
      </w:r>
      <w:r>
        <w:rPr>
          <w:sz w:val="22"/>
        </w:rPr>
        <w:t>(**)</w:t>
      </w:r>
      <w:r>
        <w:rPr>
          <w:spacing w:val="-6"/>
          <w:sz w:val="22"/>
        </w:rPr>
        <w:t> </w:t>
      </w:r>
      <w:r>
        <w:rPr>
          <w:sz w:val="22"/>
        </w:rPr>
        <w:t>(3</w:t>
      </w:r>
      <w:r>
        <w:rPr>
          <w:spacing w:val="-4"/>
          <w:sz w:val="22"/>
        </w:rPr>
        <w:t> </w:t>
      </w:r>
      <w:r>
        <w:rPr>
          <w:spacing w:val="-2"/>
          <w:sz w:val="22"/>
        </w:rPr>
        <w:t>units)</w:t>
      </w:r>
    </w:p>
    <w:p>
      <w:pPr>
        <w:pStyle w:val="ListParagraph"/>
        <w:numPr>
          <w:ilvl w:val="1"/>
          <w:numId w:val="2"/>
        </w:numPr>
        <w:tabs>
          <w:tab w:pos="1580" w:val="left" w:leader="none"/>
        </w:tabs>
        <w:spacing w:line="240" w:lineRule="auto" w:before="60" w:after="0"/>
        <w:ind w:left="1580" w:right="0" w:hanging="359"/>
        <w:jc w:val="left"/>
        <w:rPr>
          <w:sz w:val="22"/>
        </w:rPr>
      </w:pPr>
      <w:r>
        <w:rPr>
          <w:sz w:val="22"/>
        </w:rPr>
        <w:t>Prerequisite:</w:t>
      </w:r>
      <w:r>
        <w:rPr>
          <w:spacing w:val="-3"/>
          <w:sz w:val="22"/>
        </w:rPr>
        <w:t> </w:t>
      </w:r>
      <w:r>
        <w:rPr>
          <w:sz w:val="22"/>
        </w:rPr>
        <w:t>G.E.</w:t>
      </w:r>
      <w:r>
        <w:rPr>
          <w:spacing w:val="-3"/>
          <w:sz w:val="22"/>
        </w:rPr>
        <w:t> </w:t>
      </w:r>
      <w:r>
        <w:rPr>
          <w:sz w:val="22"/>
        </w:rPr>
        <w:t>foundation</w:t>
      </w:r>
      <w:r>
        <w:rPr>
          <w:spacing w:val="-3"/>
          <w:sz w:val="22"/>
        </w:rPr>
        <w:t> </w:t>
      </w:r>
      <w:r>
        <w:rPr>
          <w:sz w:val="22"/>
        </w:rPr>
        <w:t>courses;</w:t>
      </w:r>
      <w:r>
        <w:rPr>
          <w:spacing w:val="-2"/>
          <w:sz w:val="22"/>
        </w:rPr>
        <w:t> </w:t>
      </w:r>
      <w:r>
        <w:rPr>
          <w:sz w:val="22"/>
        </w:rPr>
        <w:t>score</w:t>
      </w:r>
      <w:r>
        <w:rPr>
          <w:spacing w:val="-3"/>
          <w:sz w:val="22"/>
        </w:rPr>
        <w:t> </w:t>
      </w:r>
      <w:r>
        <w:rPr>
          <w:sz w:val="22"/>
        </w:rPr>
        <w:t>of</w:t>
      </w:r>
      <w:r>
        <w:rPr>
          <w:spacing w:val="-5"/>
          <w:sz w:val="22"/>
        </w:rPr>
        <w:t> </w:t>
      </w:r>
      <w:r>
        <w:rPr>
          <w:sz w:val="22"/>
        </w:rPr>
        <w:t>11</w:t>
      </w:r>
      <w:r>
        <w:rPr>
          <w:spacing w:val="-3"/>
          <w:sz w:val="22"/>
        </w:rPr>
        <w:t> </w:t>
      </w:r>
      <w:r>
        <w:rPr>
          <w:sz w:val="22"/>
        </w:rPr>
        <w:t>or</w:t>
      </w:r>
      <w:r>
        <w:rPr>
          <w:spacing w:val="-2"/>
          <w:sz w:val="22"/>
        </w:rPr>
        <w:t> </w:t>
      </w:r>
      <w:r>
        <w:rPr>
          <w:sz w:val="22"/>
        </w:rPr>
        <w:t>higher</w:t>
      </w:r>
      <w:r>
        <w:rPr>
          <w:spacing w:val="-2"/>
          <w:sz w:val="22"/>
        </w:rPr>
        <w:t> </w:t>
      </w:r>
      <w:r>
        <w:rPr>
          <w:sz w:val="22"/>
        </w:rPr>
        <w:t>on</w:t>
      </w:r>
      <w:r>
        <w:rPr>
          <w:spacing w:val="-6"/>
          <w:sz w:val="22"/>
        </w:rPr>
        <w:t> </w:t>
      </w:r>
      <w:r>
        <w:rPr>
          <w:sz w:val="22"/>
        </w:rPr>
        <w:t>the</w:t>
      </w:r>
      <w:r>
        <w:rPr>
          <w:spacing w:val="-3"/>
          <w:sz w:val="22"/>
        </w:rPr>
        <w:t> </w:t>
      </w:r>
      <w:r>
        <w:rPr>
          <w:spacing w:val="-4"/>
          <w:sz w:val="22"/>
        </w:rPr>
        <w:t>GWAR</w:t>
      </w:r>
    </w:p>
    <w:p>
      <w:pPr>
        <w:pStyle w:val="ListParagraph"/>
        <w:numPr>
          <w:ilvl w:val="1"/>
          <w:numId w:val="2"/>
        </w:numPr>
        <w:tabs>
          <w:tab w:pos="1579" w:val="left" w:leader="none"/>
          <w:tab w:pos="1581" w:val="left" w:leader="none"/>
        </w:tabs>
        <w:spacing w:line="242" w:lineRule="auto" w:before="43" w:after="0"/>
        <w:ind w:left="1581" w:right="388" w:hanging="361"/>
        <w:jc w:val="left"/>
        <w:rPr>
          <w:sz w:val="22"/>
        </w:rPr>
      </w:pPr>
      <w:r>
        <w:rPr>
          <w:sz w:val="22"/>
        </w:rPr>
        <w:t>Placement</w:t>
      </w:r>
      <w:r>
        <w:rPr>
          <w:spacing w:val="-2"/>
          <w:sz w:val="22"/>
        </w:rPr>
        <w:t> </w:t>
      </w:r>
      <w:r>
        <w:rPr>
          <w:sz w:val="22"/>
        </w:rPr>
        <w:t>Examination</w:t>
      </w:r>
      <w:r>
        <w:rPr>
          <w:spacing w:val="-2"/>
          <w:sz w:val="22"/>
        </w:rPr>
        <w:t> </w:t>
      </w:r>
      <w:r>
        <w:rPr>
          <w:sz w:val="22"/>
        </w:rPr>
        <w:t>or</w:t>
      </w:r>
      <w:r>
        <w:rPr>
          <w:spacing w:val="-4"/>
          <w:sz w:val="22"/>
        </w:rPr>
        <w:t> </w:t>
      </w:r>
      <w:r>
        <w:rPr>
          <w:sz w:val="22"/>
        </w:rPr>
        <w:t>successfully</w:t>
      </w:r>
      <w:r>
        <w:rPr>
          <w:spacing w:val="-2"/>
          <w:sz w:val="22"/>
        </w:rPr>
        <w:t> </w:t>
      </w:r>
      <w:r>
        <w:rPr>
          <w:sz w:val="22"/>
        </w:rPr>
        <w:t>completed</w:t>
      </w:r>
      <w:r>
        <w:rPr>
          <w:spacing w:val="-5"/>
          <w:sz w:val="22"/>
        </w:rPr>
        <w:t> </w:t>
      </w:r>
      <w:r>
        <w:rPr>
          <w:sz w:val="22"/>
        </w:rPr>
        <w:t>the</w:t>
      </w:r>
      <w:r>
        <w:rPr>
          <w:spacing w:val="-4"/>
          <w:sz w:val="22"/>
        </w:rPr>
        <w:t> </w:t>
      </w:r>
      <w:r>
        <w:rPr>
          <w:sz w:val="22"/>
        </w:rPr>
        <w:t>necessary</w:t>
      </w:r>
      <w:r>
        <w:rPr>
          <w:spacing w:val="-2"/>
          <w:sz w:val="22"/>
        </w:rPr>
        <w:t> </w:t>
      </w:r>
      <w:r>
        <w:rPr>
          <w:sz w:val="22"/>
        </w:rPr>
        <w:t>portfolio</w:t>
      </w:r>
      <w:r>
        <w:rPr>
          <w:spacing w:val="-2"/>
          <w:sz w:val="22"/>
        </w:rPr>
        <w:t> </w:t>
      </w:r>
      <w:r>
        <w:rPr>
          <w:sz w:val="22"/>
        </w:rPr>
        <w:t>course</w:t>
      </w:r>
      <w:r>
        <w:rPr>
          <w:spacing w:val="-2"/>
          <w:sz w:val="22"/>
        </w:rPr>
        <w:t> </w:t>
      </w:r>
      <w:r>
        <w:rPr>
          <w:sz w:val="22"/>
        </w:rPr>
        <w:t>that</w:t>
      </w:r>
      <w:r>
        <w:rPr>
          <w:spacing w:val="-4"/>
          <w:sz w:val="22"/>
        </w:rPr>
        <w:t> </w:t>
      </w:r>
      <w:r>
        <w:rPr>
          <w:sz w:val="22"/>
        </w:rPr>
        <w:t>is</w:t>
      </w:r>
      <w:r>
        <w:rPr>
          <w:spacing w:val="-2"/>
          <w:sz w:val="22"/>
        </w:rPr>
        <w:t> </w:t>
      </w:r>
      <w:r>
        <w:rPr>
          <w:sz w:val="22"/>
        </w:rPr>
        <w:t>a prerequisite for a GWAR Writing intensive Capstone.</w:t>
      </w:r>
    </w:p>
    <w:p>
      <w:pPr>
        <w:pStyle w:val="BodyText"/>
        <w:spacing w:before="119"/>
      </w:pPr>
    </w:p>
    <w:p>
      <w:pPr>
        <w:pStyle w:val="ListParagraph"/>
        <w:numPr>
          <w:ilvl w:val="0"/>
          <w:numId w:val="2"/>
        </w:numPr>
        <w:tabs>
          <w:tab w:pos="861" w:val="left" w:leader="none"/>
        </w:tabs>
        <w:spacing w:line="240" w:lineRule="auto" w:before="0" w:after="0"/>
        <w:ind w:left="861" w:right="0" w:hanging="360"/>
        <w:jc w:val="left"/>
        <w:rPr>
          <w:sz w:val="22"/>
        </w:rPr>
      </w:pPr>
      <w:r>
        <w:rPr>
          <w:sz w:val="22"/>
        </w:rPr>
        <w:t>CECS</w:t>
      </w:r>
      <w:r>
        <w:rPr>
          <w:spacing w:val="-4"/>
          <w:sz w:val="22"/>
        </w:rPr>
        <w:t> </w:t>
      </w:r>
      <w:r>
        <w:rPr>
          <w:sz w:val="22"/>
        </w:rPr>
        <w:t>351</w:t>
      </w:r>
      <w:r>
        <w:rPr>
          <w:spacing w:val="-3"/>
          <w:sz w:val="22"/>
        </w:rPr>
        <w:t> </w:t>
      </w:r>
      <w:r>
        <w:rPr>
          <w:sz w:val="22"/>
        </w:rPr>
        <w:t>Social</w:t>
      </w:r>
      <w:r>
        <w:rPr>
          <w:spacing w:val="-2"/>
          <w:sz w:val="22"/>
        </w:rPr>
        <w:t> </w:t>
      </w:r>
      <w:r>
        <w:rPr>
          <w:sz w:val="22"/>
        </w:rPr>
        <w:t>Data</w:t>
      </w:r>
      <w:r>
        <w:rPr>
          <w:spacing w:val="-2"/>
          <w:sz w:val="22"/>
        </w:rPr>
        <w:t> </w:t>
      </w:r>
      <w:r>
        <w:rPr>
          <w:sz w:val="22"/>
        </w:rPr>
        <w:t>Analysis</w:t>
      </w:r>
      <w:r>
        <w:rPr>
          <w:spacing w:val="-3"/>
          <w:sz w:val="22"/>
        </w:rPr>
        <w:t> </w:t>
      </w:r>
      <w:r>
        <w:rPr>
          <w:sz w:val="22"/>
        </w:rPr>
        <w:t>and</w:t>
      </w:r>
      <w:r>
        <w:rPr>
          <w:spacing w:val="-3"/>
          <w:sz w:val="22"/>
        </w:rPr>
        <w:t> </w:t>
      </w:r>
      <w:r>
        <w:rPr>
          <w:sz w:val="22"/>
        </w:rPr>
        <w:t>Computing</w:t>
      </w:r>
      <w:r>
        <w:rPr>
          <w:spacing w:val="48"/>
          <w:sz w:val="22"/>
        </w:rPr>
        <w:t> </w:t>
      </w:r>
      <w:r>
        <w:rPr>
          <w:sz w:val="22"/>
        </w:rPr>
        <w:t>(3</w:t>
      </w:r>
      <w:r>
        <w:rPr>
          <w:spacing w:val="-2"/>
          <w:sz w:val="22"/>
        </w:rPr>
        <w:t> units)</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Prerequisites:</w:t>
      </w:r>
      <w:r>
        <w:rPr>
          <w:spacing w:val="-2"/>
          <w:sz w:val="22"/>
        </w:rPr>
        <w:t> </w:t>
      </w:r>
      <w:r>
        <w:rPr>
          <w:sz w:val="22"/>
        </w:rPr>
        <w:t>CECS</w:t>
      </w:r>
      <w:r>
        <w:rPr>
          <w:spacing w:val="-3"/>
          <w:sz w:val="22"/>
        </w:rPr>
        <w:t> </w:t>
      </w:r>
      <w:r>
        <w:rPr>
          <w:sz w:val="22"/>
        </w:rPr>
        <w:t>280</w:t>
      </w:r>
      <w:r>
        <w:rPr>
          <w:spacing w:val="47"/>
          <w:sz w:val="22"/>
        </w:rPr>
        <w:t> </w:t>
      </w:r>
      <w:r>
        <w:rPr>
          <w:sz w:val="22"/>
        </w:rPr>
        <w:t>with</w:t>
      </w:r>
      <w:r>
        <w:rPr>
          <w:spacing w:val="-2"/>
          <w:sz w:val="22"/>
        </w:rPr>
        <w:t> </w:t>
      </w:r>
      <w:r>
        <w:rPr>
          <w:sz w:val="22"/>
        </w:rPr>
        <w:t>a</w:t>
      </w:r>
      <w:r>
        <w:rPr>
          <w:spacing w:val="-4"/>
          <w:sz w:val="22"/>
        </w:rPr>
        <w:t> </w:t>
      </w:r>
      <w:r>
        <w:rPr>
          <w:sz w:val="22"/>
        </w:rPr>
        <w:t>grade</w:t>
      </w:r>
      <w:r>
        <w:rPr>
          <w:spacing w:val="-2"/>
          <w:sz w:val="22"/>
        </w:rPr>
        <w:t> </w:t>
      </w:r>
      <w:r>
        <w:rPr>
          <w:sz w:val="22"/>
        </w:rPr>
        <w:t>of</w:t>
      </w:r>
      <w:r>
        <w:rPr>
          <w:spacing w:val="-1"/>
          <w:sz w:val="22"/>
        </w:rPr>
        <w:t> </w:t>
      </w:r>
      <w:r>
        <w:rPr>
          <w:sz w:val="22"/>
        </w:rPr>
        <w:t>“C”</w:t>
      </w:r>
      <w:r>
        <w:rPr>
          <w:spacing w:val="-2"/>
          <w:sz w:val="22"/>
        </w:rPr>
        <w:t> </w:t>
      </w:r>
      <w:r>
        <w:rPr>
          <w:sz w:val="22"/>
        </w:rPr>
        <w:t>or</w:t>
      </w:r>
      <w:r>
        <w:rPr>
          <w:spacing w:val="-1"/>
          <w:sz w:val="22"/>
        </w:rPr>
        <w:t> </w:t>
      </w:r>
      <w:r>
        <w:rPr>
          <w:spacing w:val="-2"/>
          <w:sz w:val="22"/>
        </w:rPr>
        <w:t>better.</w:t>
      </w:r>
    </w:p>
    <w:p>
      <w:pPr>
        <w:pStyle w:val="BodyText"/>
        <w:spacing w:before="102"/>
      </w:pPr>
    </w:p>
    <w:p>
      <w:pPr>
        <w:pStyle w:val="ListParagraph"/>
        <w:numPr>
          <w:ilvl w:val="0"/>
          <w:numId w:val="2"/>
        </w:numPr>
        <w:tabs>
          <w:tab w:pos="861" w:val="left" w:leader="none"/>
        </w:tabs>
        <w:spacing w:line="240" w:lineRule="auto" w:before="1" w:after="0"/>
        <w:ind w:left="861" w:right="0" w:hanging="360"/>
        <w:jc w:val="left"/>
        <w:rPr>
          <w:sz w:val="22"/>
        </w:rPr>
      </w:pPr>
      <w:r>
        <w:rPr>
          <w:sz w:val="22"/>
        </w:rPr>
        <w:t>CECS</w:t>
      </w:r>
      <w:r>
        <w:rPr>
          <w:spacing w:val="-4"/>
          <w:sz w:val="22"/>
        </w:rPr>
        <w:t> </w:t>
      </w:r>
      <w:r>
        <w:rPr>
          <w:sz w:val="22"/>
        </w:rPr>
        <w:t>451</w:t>
      </w:r>
      <w:r>
        <w:rPr>
          <w:spacing w:val="-3"/>
          <w:sz w:val="22"/>
        </w:rPr>
        <w:t> </w:t>
      </w:r>
      <w:r>
        <w:rPr>
          <w:sz w:val="22"/>
        </w:rPr>
        <w:t>Artificial</w:t>
      </w:r>
      <w:r>
        <w:rPr>
          <w:spacing w:val="-1"/>
          <w:sz w:val="22"/>
        </w:rPr>
        <w:t> </w:t>
      </w:r>
      <w:r>
        <w:rPr>
          <w:spacing w:val="-2"/>
          <w:sz w:val="22"/>
        </w:rPr>
        <w:t>Intelligence</w:t>
      </w:r>
    </w:p>
    <w:p>
      <w:pPr>
        <w:pStyle w:val="ListParagraph"/>
        <w:numPr>
          <w:ilvl w:val="1"/>
          <w:numId w:val="2"/>
        </w:numPr>
        <w:tabs>
          <w:tab w:pos="1580" w:val="left" w:leader="none"/>
        </w:tabs>
        <w:spacing w:line="240" w:lineRule="auto" w:before="60" w:after="0"/>
        <w:ind w:left="1580" w:right="0" w:hanging="359"/>
        <w:jc w:val="left"/>
        <w:rPr>
          <w:sz w:val="22"/>
        </w:rPr>
      </w:pPr>
      <w:r>
        <w:rPr>
          <w:sz w:val="22"/>
        </w:rPr>
        <w:t>Prerequisites:</w:t>
      </w:r>
      <w:r>
        <w:rPr>
          <w:spacing w:val="-2"/>
          <w:sz w:val="22"/>
        </w:rPr>
        <w:t> </w:t>
      </w:r>
      <w:r>
        <w:rPr>
          <w:sz w:val="22"/>
        </w:rPr>
        <w:t>CECS</w:t>
      </w:r>
      <w:r>
        <w:rPr>
          <w:spacing w:val="-3"/>
          <w:sz w:val="22"/>
        </w:rPr>
        <w:t> </w:t>
      </w:r>
      <w:r>
        <w:rPr>
          <w:sz w:val="22"/>
        </w:rPr>
        <w:t>328</w:t>
      </w:r>
      <w:r>
        <w:rPr>
          <w:spacing w:val="-2"/>
          <w:sz w:val="22"/>
        </w:rPr>
        <w:t> </w:t>
      </w:r>
      <w:r>
        <w:rPr>
          <w:sz w:val="22"/>
        </w:rPr>
        <w:t>with</w:t>
      </w:r>
      <w:r>
        <w:rPr>
          <w:spacing w:val="-5"/>
          <w:sz w:val="22"/>
        </w:rPr>
        <w:t> </w:t>
      </w:r>
      <w:r>
        <w:rPr>
          <w:sz w:val="22"/>
        </w:rPr>
        <w:t>a</w:t>
      </w:r>
      <w:r>
        <w:rPr>
          <w:spacing w:val="-2"/>
          <w:sz w:val="22"/>
        </w:rPr>
        <w:t> </w:t>
      </w:r>
      <w:r>
        <w:rPr>
          <w:sz w:val="22"/>
        </w:rPr>
        <w:t>grade</w:t>
      </w:r>
      <w:r>
        <w:rPr>
          <w:spacing w:val="-2"/>
          <w:sz w:val="22"/>
        </w:rPr>
        <w:t> </w:t>
      </w:r>
      <w:r>
        <w:rPr>
          <w:sz w:val="22"/>
        </w:rPr>
        <w:t>of</w:t>
      </w:r>
      <w:r>
        <w:rPr>
          <w:spacing w:val="-1"/>
          <w:sz w:val="22"/>
        </w:rPr>
        <w:t> </w:t>
      </w:r>
      <w:r>
        <w:rPr>
          <w:sz w:val="22"/>
        </w:rPr>
        <w:t>“C”</w:t>
      </w:r>
      <w:r>
        <w:rPr>
          <w:spacing w:val="-4"/>
          <w:sz w:val="22"/>
        </w:rPr>
        <w:t> </w:t>
      </w:r>
      <w:r>
        <w:rPr>
          <w:sz w:val="22"/>
        </w:rPr>
        <w:t>or</w:t>
      </w:r>
      <w:r>
        <w:rPr>
          <w:spacing w:val="-1"/>
          <w:sz w:val="22"/>
        </w:rPr>
        <w:t> </w:t>
      </w:r>
      <w:r>
        <w:rPr>
          <w:spacing w:val="-2"/>
          <w:sz w:val="22"/>
        </w:rPr>
        <w:t>better.</w:t>
      </w:r>
    </w:p>
    <w:p>
      <w:pPr>
        <w:pStyle w:val="BodyText"/>
        <w:spacing w:before="103"/>
      </w:pPr>
    </w:p>
    <w:p>
      <w:pPr>
        <w:pStyle w:val="ListParagraph"/>
        <w:numPr>
          <w:ilvl w:val="0"/>
          <w:numId w:val="2"/>
        </w:numPr>
        <w:tabs>
          <w:tab w:pos="861" w:val="left" w:leader="none"/>
        </w:tabs>
        <w:spacing w:line="240" w:lineRule="auto" w:before="0" w:after="0"/>
        <w:ind w:left="861" w:right="0" w:hanging="360"/>
        <w:jc w:val="left"/>
        <w:rPr>
          <w:sz w:val="22"/>
        </w:rPr>
      </w:pPr>
      <w:r>
        <w:rPr>
          <w:sz w:val="22"/>
        </w:rPr>
        <w:t>CECS</w:t>
      </w:r>
      <w:r>
        <w:rPr>
          <w:spacing w:val="-4"/>
          <w:sz w:val="22"/>
        </w:rPr>
        <w:t> </w:t>
      </w:r>
      <w:r>
        <w:rPr>
          <w:sz w:val="22"/>
        </w:rPr>
        <w:t>456</w:t>
      </w:r>
      <w:r>
        <w:rPr>
          <w:spacing w:val="-2"/>
          <w:sz w:val="22"/>
        </w:rPr>
        <w:t> </w:t>
      </w:r>
      <w:r>
        <w:rPr>
          <w:sz w:val="22"/>
        </w:rPr>
        <w:t>Machine</w:t>
      </w:r>
      <w:r>
        <w:rPr>
          <w:spacing w:val="-2"/>
          <w:sz w:val="22"/>
        </w:rPr>
        <w:t> Learning</w:t>
      </w:r>
    </w:p>
    <w:p>
      <w:pPr>
        <w:pStyle w:val="ListParagraph"/>
        <w:numPr>
          <w:ilvl w:val="1"/>
          <w:numId w:val="2"/>
        </w:numPr>
        <w:tabs>
          <w:tab w:pos="1580" w:val="left" w:leader="none"/>
        </w:tabs>
        <w:spacing w:line="240" w:lineRule="auto" w:before="61" w:after="0"/>
        <w:ind w:left="1580" w:right="0" w:hanging="359"/>
        <w:jc w:val="left"/>
        <w:rPr>
          <w:sz w:val="22"/>
        </w:rPr>
      </w:pPr>
      <w:r>
        <w:rPr>
          <w:sz w:val="22"/>
        </w:rPr>
        <w:t>Prerequisites:</w:t>
      </w:r>
      <w:r>
        <w:rPr>
          <w:spacing w:val="-4"/>
          <w:sz w:val="22"/>
        </w:rPr>
        <w:t> </w:t>
      </w:r>
      <w:r>
        <w:rPr>
          <w:sz w:val="22"/>
        </w:rPr>
        <w:t>CECS</w:t>
      </w:r>
      <w:r>
        <w:rPr>
          <w:spacing w:val="-3"/>
          <w:sz w:val="22"/>
        </w:rPr>
        <w:t> </w:t>
      </w:r>
      <w:r>
        <w:rPr>
          <w:sz w:val="22"/>
        </w:rPr>
        <w:t>381</w:t>
      </w:r>
      <w:r>
        <w:rPr>
          <w:spacing w:val="-5"/>
          <w:sz w:val="22"/>
        </w:rPr>
        <w:t> </w:t>
      </w:r>
      <w:r>
        <w:rPr>
          <w:sz w:val="22"/>
        </w:rPr>
        <w:t>or</w:t>
      </w:r>
      <w:r>
        <w:rPr>
          <w:spacing w:val="-4"/>
          <w:sz w:val="22"/>
        </w:rPr>
        <w:t> </w:t>
      </w:r>
      <w:r>
        <w:rPr>
          <w:sz w:val="22"/>
        </w:rPr>
        <w:t>EE</w:t>
      </w:r>
      <w:r>
        <w:rPr>
          <w:spacing w:val="-3"/>
          <w:sz w:val="22"/>
        </w:rPr>
        <w:t> </w:t>
      </w:r>
      <w:r>
        <w:rPr>
          <w:sz w:val="22"/>
        </w:rPr>
        <w:t>381</w:t>
      </w:r>
      <w:r>
        <w:rPr>
          <w:spacing w:val="-2"/>
          <w:sz w:val="22"/>
        </w:rPr>
        <w:t> </w:t>
      </w:r>
      <w:r>
        <w:rPr>
          <w:sz w:val="22"/>
        </w:rPr>
        <w:t>with</w:t>
      </w:r>
      <w:r>
        <w:rPr>
          <w:spacing w:val="-2"/>
          <w:sz w:val="22"/>
        </w:rPr>
        <w:t> </w:t>
      </w:r>
      <w:r>
        <w:rPr>
          <w:sz w:val="22"/>
        </w:rPr>
        <w:t>a</w:t>
      </w:r>
      <w:r>
        <w:rPr>
          <w:spacing w:val="-2"/>
          <w:sz w:val="22"/>
        </w:rPr>
        <w:t> </w:t>
      </w:r>
      <w:r>
        <w:rPr>
          <w:sz w:val="22"/>
        </w:rPr>
        <w:t>grade</w:t>
      </w:r>
      <w:r>
        <w:rPr>
          <w:spacing w:val="-2"/>
          <w:sz w:val="22"/>
        </w:rPr>
        <w:t> </w:t>
      </w:r>
      <w:r>
        <w:rPr>
          <w:sz w:val="22"/>
        </w:rPr>
        <w:t>of</w:t>
      </w:r>
      <w:r>
        <w:rPr>
          <w:spacing w:val="-4"/>
          <w:sz w:val="22"/>
        </w:rPr>
        <w:t> </w:t>
      </w:r>
      <w:r>
        <w:rPr>
          <w:sz w:val="22"/>
        </w:rPr>
        <w:t>“C”</w:t>
      </w:r>
      <w:r>
        <w:rPr>
          <w:spacing w:val="-2"/>
          <w:sz w:val="22"/>
        </w:rPr>
        <w:t> </w:t>
      </w:r>
      <w:r>
        <w:rPr>
          <w:sz w:val="22"/>
        </w:rPr>
        <w:t>or</w:t>
      </w:r>
      <w:r>
        <w:rPr>
          <w:spacing w:val="-1"/>
          <w:sz w:val="22"/>
        </w:rPr>
        <w:t> </w:t>
      </w:r>
      <w:r>
        <w:rPr>
          <w:spacing w:val="-2"/>
          <w:sz w:val="22"/>
        </w:rPr>
        <w:t>better.</w:t>
      </w:r>
    </w:p>
    <w:p>
      <w:pPr>
        <w:pStyle w:val="BodyText"/>
        <w:spacing w:before="103"/>
      </w:pPr>
    </w:p>
    <w:p>
      <w:pPr>
        <w:pStyle w:val="ListParagraph"/>
        <w:numPr>
          <w:ilvl w:val="0"/>
          <w:numId w:val="2"/>
        </w:numPr>
        <w:tabs>
          <w:tab w:pos="861" w:val="left" w:leader="none"/>
        </w:tabs>
        <w:spacing w:line="240" w:lineRule="auto" w:before="0" w:after="0"/>
        <w:ind w:left="861" w:right="0" w:hanging="360"/>
        <w:jc w:val="left"/>
        <w:rPr>
          <w:sz w:val="22"/>
        </w:rPr>
      </w:pPr>
      <w:r>
        <w:rPr>
          <w:sz w:val="22"/>
        </w:rPr>
        <w:t>CECS</w:t>
      </w:r>
      <w:r>
        <w:rPr>
          <w:spacing w:val="-4"/>
          <w:sz w:val="22"/>
        </w:rPr>
        <w:t> </w:t>
      </w:r>
      <w:r>
        <w:rPr>
          <w:sz w:val="22"/>
        </w:rPr>
        <w:t>478-</w:t>
      </w:r>
      <w:r>
        <w:rPr>
          <w:spacing w:val="-5"/>
          <w:sz w:val="22"/>
        </w:rPr>
        <w:t> </w:t>
      </w:r>
      <w:r>
        <w:rPr>
          <w:sz w:val="22"/>
        </w:rPr>
        <w:t>Introduction</w:t>
      </w:r>
      <w:r>
        <w:rPr>
          <w:spacing w:val="-2"/>
          <w:sz w:val="22"/>
        </w:rPr>
        <w:t> </w:t>
      </w:r>
      <w:r>
        <w:rPr>
          <w:sz w:val="22"/>
        </w:rPr>
        <w:t>to</w:t>
      </w:r>
      <w:r>
        <w:rPr>
          <w:spacing w:val="-8"/>
          <w:sz w:val="22"/>
        </w:rPr>
        <w:t> </w:t>
      </w:r>
      <w:r>
        <w:rPr>
          <w:sz w:val="22"/>
        </w:rPr>
        <w:t>Computer</w:t>
      </w:r>
      <w:r>
        <w:rPr>
          <w:spacing w:val="-1"/>
          <w:sz w:val="22"/>
        </w:rPr>
        <w:t> </w:t>
      </w:r>
      <w:r>
        <w:rPr>
          <w:sz w:val="22"/>
        </w:rPr>
        <w:t>Security</w:t>
      </w:r>
      <w:r>
        <w:rPr>
          <w:spacing w:val="-3"/>
          <w:sz w:val="22"/>
        </w:rPr>
        <w:t> </w:t>
      </w:r>
      <w:r>
        <w:rPr>
          <w:sz w:val="22"/>
        </w:rPr>
        <w:t>(3</w:t>
      </w:r>
      <w:r>
        <w:rPr>
          <w:spacing w:val="-2"/>
          <w:sz w:val="22"/>
        </w:rPr>
        <w:t> units)</w:t>
      </w:r>
    </w:p>
    <w:p>
      <w:pPr>
        <w:pStyle w:val="ListParagraph"/>
        <w:numPr>
          <w:ilvl w:val="1"/>
          <w:numId w:val="2"/>
        </w:numPr>
        <w:tabs>
          <w:tab w:pos="1581" w:val="left" w:leader="none"/>
        </w:tabs>
        <w:spacing w:line="240" w:lineRule="auto" w:before="61" w:after="0"/>
        <w:ind w:left="1581" w:right="0" w:hanging="359"/>
        <w:jc w:val="left"/>
        <w:rPr>
          <w:sz w:val="22"/>
        </w:rPr>
      </w:pPr>
      <w:r>
        <w:rPr>
          <w:sz w:val="22"/>
        </w:rPr>
        <w:t>Prerequisite:</w:t>
      </w:r>
      <w:r>
        <w:rPr>
          <w:spacing w:val="-3"/>
          <w:sz w:val="22"/>
        </w:rPr>
        <w:t> </w:t>
      </w:r>
      <w:r>
        <w:rPr>
          <w:sz w:val="22"/>
        </w:rPr>
        <w:t>CECS</w:t>
      </w:r>
      <w:r>
        <w:rPr>
          <w:spacing w:val="-3"/>
          <w:sz w:val="22"/>
        </w:rPr>
        <w:t> </w:t>
      </w:r>
      <w:r>
        <w:rPr>
          <w:sz w:val="22"/>
        </w:rPr>
        <w:t>328</w:t>
      </w:r>
      <w:r>
        <w:rPr>
          <w:spacing w:val="-2"/>
          <w:sz w:val="22"/>
        </w:rPr>
        <w:t> </w:t>
      </w:r>
      <w:r>
        <w:rPr>
          <w:sz w:val="22"/>
        </w:rPr>
        <w:t>or</w:t>
      </w:r>
      <w:r>
        <w:rPr>
          <w:spacing w:val="-4"/>
          <w:sz w:val="22"/>
        </w:rPr>
        <w:t> </w:t>
      </w:r>
      <w:r>
        <w:rPr>
          <w:sz w:val="22"/>
        </w:rPr>
        <w:t>CECS</w:t>
      </w:r>
      <w:r>
        <w:rPr>
          <w:spacing w:val="-2"/>
          <w:sz w:val="22"/>
        </w:rPr>
        <w:t> </w:t>
      </w:r>
      <w:r>
        <w:rPr>
          <w:sz w:val="22"/>
        </w:rPr>
        <w:t>346</w:t>
      </w:r>
      <w:r>
        <w:rPr>
          <w:spacing w:val="-2"/>
          <w:sz w:val="22"/>
        </w:rPr>
        <w:t> </w:t>
      </w:r>
      <w:r>
        <w:rPr>
          <w:sz w:val="22"/>
        </w:rPr>
        <w:t>with</w:t>
      </w:r>
      <w:r>
        <w:rPr>
          <w:spacing w:val="-5"/>
          <w:sz w:val="22"/>
        </w:rPr>
        <w:t> </w:t>
      </w:r>
      <w:r>
        <w:rPr>
          <w:sz w:val="22"/>
        </w:rPr>
        <w:t>a</w:t>
      </w:r>
      <w:r>
        <w:rPr>
          <w:spacing w:val="-1"/>
          <w:sz w:val="22"/>
        </w:rPr>
        <w:t> </w:t>
      </w:r>
      <w:r>
        <w:rPr>
          <w:sz w:val="22"/>
        </w:rPr>
        <w:t>grade</w:t>
      </w:r>
      <w:r>
        <w:rPr>
          <w:spacing w:val="-4"/>
          <w:sz w:val="22"/>
        </w:rPr>
        <w:t> </w:t>
      </w:r>
      <w:r>
        <w:rPr>
          <w:sz w:val="22"/>
        </w:rPr>
        <w:t>of</w:t>
      </w:r>
      <w:r>
        <w:rPr>
          <w:spacing w:val="-4"/>
          <w:sz w:val="22"/>
        </w:rPr>
        <w:t> </w:t>
      </w:r>
      <w:r>
        <w:rPr>
          <w:sz w:val="22"/>
        </w:rPr>
        <w:t>“C”</w:t>
      </w:r>
      <w:r>
        <w:rPr>
          <w:spacing w:val="-2"/>
          <w:sz w:val="22"/>
        </w:rPr>
        <w:t> </w:t>
      </w:r>
      <w:r>
        <w:rPr>
          <w:sz w:val="22"/>
        </w:rPr>
        <w:t>or </w:t>
      </w:r>
      <w:r>
        <w:rPr>
          <w:spacing w:val="-2"/>
          <w:sz w:val="22"/>
        </w:rPr>
        <w:t>better.</w:t>
      </w:r>
    </w:p>
    <w:p>
      <w:pPr>
        <w:spacing w:after="0" w:line="240" w:lineRule="auto"/>
        <w:jc w:val="left"/>
        <w:rPr>
          <w:sz w:val="22"/>
        </w:rPr>
        <w:sectPr>
          <w:pgSz w:w="12240" w:h="15840"/>
          <w:pgMar w:top="1320" w:bottom="280" w:left="1180" w:right="1220"/>
        </w:sectPr>
      </w:pPr>
    </w:p>
    <w:p>
      <w:pPr>
        <w:pStyle w:val="ListParagraph"/>
        <w:numPr>
          <w:ilvl w:val="0"/>
          <w:numId w:val="2"/>
        </w:numPr>
        <w:tabs>
          <w:tab w:pos="859" w:val="left" w:leader="none"/>
        </w:tabs>
        <w:spacing w:line="240" w:lineRule="auto" w:before="73" w:after="0"/>
        <w:ind w:left="859" w:right="0" w:hanging="360"/>
        <w:jc w:val="left"/>
        <w:rPr>
          <w:sz w:val="22"/>
        </w:rPr>
      </w:pPr>
      <w:r>
        <w:rPr>
          <w:sz w:val="22"/>
        </w:rPr>
        <w:t>CECS</w:t>
      </w:r>
      <w:r>
        <w:rPr>
          <w:spacing w:val="-6"/>
          <w:sz w:val="22"/>
        </w:rPr>
        <w:t> </w:t>
      </w:r>
      <w:r>
        <w:rPr>
          <w:sz w:val="22"/>
        </w:rPr>
        <w:t>492A-</w:t>
      </w:r>
      <w:r>
        <w:rPr>
          <w:spacing w:val="-5"/>
          <w:sz w:val="22"/>
        </w:rPr>
        <w:t> </w:t>
      </w:r>
      <w:r>
        <w:rPr>
          <w:sz w:val="22"/>
        </w:rPr>
        <w:t>Applied</w:t>
      </w:r>
      <w:r>
        <w:rPr>
          <w:spacing w:val="-2"/>
          <w:sz w:val="22"/>
        </w:rPr>
        <w:t> </w:t>
      </w:r>
      <w:r>
        <w:rPr>
          <w:sz w:val="22"/>
        </w:rPr>
        <w:t>Data</w:t>
      </w:r>
      <w:r>
        <w:rPr>
          <w:spacing w:val="-5"/>
          <w:sz w:val="22"/>
        </w:rPr>
        <w:t> </w:t>
      </w:r>
      <w:r>
        <w:rPr>
          <w:sz w:val="22"/>
        </w:rPr>
        <w:t>Science</w:t>
      </w:r>
      <w:r>
        <w:rPr>
          <w:spacing w:val="-2"/>
          <w:sz w:val="22"/>
        </w:rPr>
        <w:t> </w:t>
      </w:r>
      <w:r>
        <w:rPr>
          <w:sz w:val="22"/>
        </w:rPr>
        <w:t>Senior</w:t>
      </w:r>
      <w:r>
        <w:rPr>
          <w:spacing w:val="-2"/>
          <w:sz w:val="22"/>
        </w:rPr>
        <w:t> </w:t>
      </w:r>
      <w:r>
        <w:rPr>
          <w:sz w:val="22"/>
        </w:rPr>
        <w:t>Project</w:t>
      </w:r>
      <w:r>
        <w:rPr>
          <w:spacing w:val="-2"/>
          <w:sz w:val="22"/>
        </w:rPr>
        <w:t> </w:t>
      </w:r>
      <w:r>
        <w:rPr>
          <w:sz w:val="22"/>
        </w:rPr>
        <w:t>I</w:t>
      </w:r>
      <w:r>
        <w:rPr>
          <w:spacing w:val="-4"/>
          <w:sz w:val="22"/>
        </w:rPr>
        <w:t> </w:t>
      </w:r>
      <w:r>
        <w:rPr>
          <w:sz w:val="22"/>
        </w:rPr>
        <w:t>(*)</w:t>
      </w:r>
      <w:r>
        <w:rPr>
          <w:spacing w:val="-2"/>
          <w:sz w:val="22"/>
        </w:rPr>
        <w:t> </w:t>
      </w:r>
      <w:r>
        <w:rPr>
          <w:sz w:val="22"/>
        </w:rPr>
        <w:t>(3</w:t>
      </w:r>
      <w:r>
        <w:rPr>
          <w:spacing w:val="-2"/>
          <w:sz w:val="22"/>
        </w:rPr>
        <w:t> units)</w:t>
      </w:r>
    </w:p>
    <w:p>
      <w:pPr>
        <w:pStyle w:val="ListParagraph"/>
        <w:numPr>
          <w:ilvl w:val="1"/>
          <w:numId w:val="2"/>
        </w:numPr>
        <w:tabs>
          <w:tab w:pos="1578" w:val="left" w:leader="none"/>
        </w:tabs>
        <w:spacing w:line="240" w:lineRule="auto" w:before="63" w:after="0"/>
        <w:ind w:left="1578" w:right="0" w:hanging="359"/>
        <w:jc w:val="left"/>
        <w:rPr>
          <w:sz w:val="22"/>
        </w:rPr>
      </w:pPr>
      <w:r>
        <w:rPr>
          <w:sz w:val="22"/>
        </w:rPr>
        <w:t>Prerequisite:</w:t>
      </w:r>
      <w:r>
        <w:rPr>
          <w:spacing w:val="-4"/>
          <w:sz w:val="22"/>
        </w:rPr>
        <w:t> </w:t>
      </w:r>
      <w:r>
        <w:rPr>
          <w:sz w:val="22"/>
        </w:rPr>
        <w:t>ENGR</w:t>
      </w:r>
      <w:r>
        <w:rPr>
          <w:spacing w:val="-4"/>
          <w:sz w:val="22"/>
        </w:rPr>
        <w:t> </w:t>
      </w:r>
      <w:r>
        <w:rPr>
          <w:sz w:val="22"/>
        </w:rPr>
        <w:t>350</w:t>
      </w:r>
      <w:r>
        <w:rPr>
          <w:spacing w:val="-3"/>
          <w:sz w:val="22"/>
        </w:rPr>
        <w:t> </w:t>
      </w:r>
      <w:r>
        <w:rPr>
          <w:sz w:val="22"/>
        </w:rPr>
        <w:t>and</w:t>
      </w:r>
      <w:r>
        <w:rPr>
          <w:spacing w:val="-3"/>
          <w:sz w:val="22"/>
        </w:rPr>
        <w:t> </w:t>
      </w:r>
      <w:r>
        <w:rPr>
          <w:sz w:val="22"/>
        </w:rPr>
        <w:t>CECS</w:t>
      </w:r>
      <w:r>
        <w:rPr>
          <w:spacing w:val="-4"/>
          <w:sz w:val="22"/>
        </w:rPr>
        <w:t> </w:t>
      </w:r>
      <w:r>
        <w:rPr>
          <w:sz w:val="22"/>
        </w:rPr>
        <w:t>456</w:t>
      </w:r>
      <w:r>
        <w:rPr>
          <w:spacing w:val="-3"/>
          <w:sz w:val="22"/>
        </w:rPr>
        <w:t> </w:t>
      </w:r>
      <w:r>
        <w:rPr>
          <w:sz w:val="22"/>
        </w:rPr>
        <w:t>with</w:t>
      </w:r>
      <w:r>
        <w:rPr>
          <w:spacing w:val="-3"/>
          <w:sz w:val="22"/>
        </w:rPr>
        <w:t> </w:t>
      </w:r>
      <w:r>
        <w:rPr>
          <w:sz w:val="22"/>
        </w:rPr>
        <w:t>a</w:t>
      </w:r>
      <w:r>
        <w:rPr>
          <w:spacing w:val="-3"/>
          <w:sz w:val="22"/>
        </w:rPr>
        <w:t> </w:t>
      </w:r>
      <w:r>
        <w:rPr>
          <w:sz w:val="22"/>
        </w:rPr>
        <w:t>grade</w:t>
      </w:r>
      <w:r>
        <w:rPr>
          <w:spacing w:val="-3"/>
          <w:sz w:val="22"/>
        </w:rPr>
        <w:t> </w:t>
      </w:r>
      <w:r>
        <w:rPr>
          <w:sz w:val="22"/>
        </w:rPr>
        <w:t>of</w:t>
      </w:r>
      <w:r>
        <w:rPr>
          <w:spacing w:val="-2"/>
          <w:sz w:val="22"/>
        </w:rPr>
        <w:t> </w:t>
      </w:r>
      <w:r>
        <w:rPr>
          <w:sz w:val="22"/>
        </w:rPr>
        <w:t>“C”</w:t>
      </w:r>
      <w:r>
        <w:rPr>
          <w:spacing w:val="-3"/>
          <w:sz w:val="22"/>
        </w:rPr>
        <w:t> </w:t>
      </w:r>
      <w:r>
        <w:rPr>
          <w:sz w:val="22"/>
        </w:rPr>
        <w:t>or</w:t>
      </w:r>
      <w:r>
        <w:rPr>
          <w:spacing w:val="-1"/>
          <w:sz w:val="22"/>
        </w:rPr>
        <w:t> </w:t>
      </w:r>
      <w:r>
        <w:rPr>
          <w:spacing w:val="-2"/>
          <w:sz w:val="22"/>
        </w:rPr>
        <w:t>better.</w:t>
      </w:r>
    </w:p>
    <w:p>
      <w:pPr>
        <w:pStyle w:val="BodyText"/>
        <w:spacing w:before="100"/>
      </w:pPr>
    </w:p>
    <w:p>
      <w:pPr>
        <w:pStyle w:val="ListParagraph"/>
        <w:numPr>
          <w:ilvl w:val="0"/>
          <w:numId w:val="2"/>
        </w:numPr>
        <w:tabs>
          <w:tab w:pos="859" w:val="left" w:leader="none"/>
        </w:tabs>
        <w:spacing w:line="240" w:lineRule="auto" w:before="1" w:after="0"/>
        <w:ind w:left="859" w:right="0" w:hanging="360"/>
        <w:jc w:val="left"/>
        <w:rPr>
          <w:sz w:val="22"/>
        </w:rPr>
      </w:pPr>
      <w:r>
        <w:rPr>
          <w:sz w:val="22"/>
        </w:rPr>
        <w:t>CECS</w:t>
      </w:r>
      <w:r>
        <w:rPr>
          <w:spacing w:val="-4"/>
          <w:sz w:val="22"/>
        </w:rPr>
        <w:t> </w:t>
      </w:r>
      <w:r>
        <w:rPr>
          <w:sz w:val="22"/>
        </w:rPr>
        <w:t>492B-</w:t>
      </w:r>
      <w:r>
        <w:rPr>
          <w:spacing w:val="-4"/>
          <w:sz w:val="22"/>
        </w:rPr>
        <w:t> </w:t>
      </w:r>
      <w:r>
        <w:rPr>
          <w:sz w:val="22"/>
        </w:rPr>
        <w:t>Applied</w:t>
      </w:r>
      <w:r>
        <w:rPr>
          <w:spacing w:val="-3"/>
          <w:sz w:val="22"/>
        </w:rPr>
        <w:t> </w:t>
      </w:r>
      <w:r>
        <w:rPr>
          <w:sz w:val="22"/>
        </w:rPr>
        <w:t>Data</w:t>
      </w:r>
      <w:r>
        <w:rPr>
          <w:spacing w:val="-4"/>
          <w:sz w:val="22"/>
        </w:rPr>
        <w:t> </w:t>
      </w:r>
      <w:r>
        <w:rPr>
          <w:sz w:val="22"/>
        </w:rPr>
        <w:t>Science</w:t>
      </w:r>
      <w:r>
        <w:rPr>
          <w:spacing w:val="-2"/>
          <w:sz w:val="22"/>
        </w:rPr>
        <w:t> </w:t>
      </w:r>
      <w:r>
        <w:rPr>
          <w:sz w:val="22"/>
        </w:rPr>
        <w:t>Senior</w:t>
      </w:r>
      <w:r>
        <w:rPr>
          <w:spacing w:val="-2"/>
          <w:sz w:val="22"/>
        </w:rPr>
        <w:t> </w:t>
      </w:r>
      <w:r>
        <w:rPr>
          <w:sz w:val="22"/>
        </w:rPr>
        <w:t>Project</w:t>
      </w:r>
      <w:r>
        <w:rPr>
          <w:spacing w:val="-1"/>
          <w:sz w:val="22"/>
        </w:rPr>
        <w:t> </w:t>
      </w:r>
      <w:r>
        <w:rPr>
          <w:sz w:val="22"/>
        </w:rPr>
        <w:t>II</w:t>
      </w:r>
      <w:r>
        <w:rPr>
          <w:spacing w:val="48"/>
          <w:sz w:val="22"/>
        </w:rPr>
        <w:t> </w:t>
      </w:r>
      <w:r>
        <w:rPr>
          <w:sz w:val="22"/>
        </w:rPr>
        <w:t>(3</w:t>
      </w:r>
      <w:r>
        <w:rPr>
          <w:spacing w:val="-2"/>
          <w:sz w:val="22"/>
        </w:rPr>
        <w:t> units)</w:t>
      </w:r>
    </w:p>
    <w:p>
      <w:pPr>
        <w:pStyle w:val="ListParagraph"/>
        <w:numPr>
          <w:ilvl w:val="1"/>
          <w:numId w:val="2"/>
        </w:numPr>
        <w:tabs>
          <w:tab w:pos="1578" w:val="left" w:leader="none"/>
        </w:tabs>
        <w:spacing w:line="240" w:lineRule="auto" w:before="63" w:after="0"/>
        <w:ind w:left="1578" w:right="0" w:hanging="359"/>
        <w:jc w:val="left"/>
        <w:rPr>
          <w:sz w:val="22"/>
        </w:rPr>
      </w:pPr>
      <w:r>
        <w:rPr>
          <w:sz w:val="22"/>
        </w:rPr>
        <w:t>Prerequisite:</w:t>
      </w:r>
      <w:r>
        <w:rPr>
          <w:spacing w:val="-2"/>
          <w:sz w:val="22"/>
        </w:rPr>
        <w:t> </w:t>
      </w:r>
      <w:r>
        <w:rPr>
          <w:sz w:val="22"/>
        </w:rPr>
        <w:t>CECS</w:t>
      </w:r>
      <w:r>
        <w:rPr>
          <w:spacing w:val="-4"/>
          <w:sz w:val="22"/>
        </w:rPr>
        <w:t> </w:t>
      </w:r>
      <w:r>
        <w:rPr>
          <w:sz w:val="22"/>
        </w:rPr>
        <w:t>492A</w:t>
      </w:r>
      <w:r>
        <w:rPr>
          <w:spacing w:val="-6"/>
          <w:sz w:val="22"/>
        </w:rPr>
        <w:t> </w:t>
      </w:r>
      <w:r>
        <w:rPr>
          <w:sz w:val="22"/>
        </w:rPr>
        <w:t>with</w:t>
      </w:r>
      <w:r>
        <w:rPr>
          <w:spacing w:val="-3"/>
          <w:sz w:val="22"/>
        </w:rPr>
        <w:t> </w:t>
      </w:r>
      <w:r>
        <w:rPr>
          <w:sz w:val="22"/>
        </w:rPr>
        <w:t>a</w:t>
      </w:r>
      <w:r>
        <w:rPr>
          <w:spacing w:val="-4"/>
          <w:sz w:val="22"/>
        </w:rPr>
        <w:t> </w:t>
      </w:r>
      <w:r>
        <w:rPr>
          <w:sz w:val="22"/>
        </w:rPr>
        <w:t>grade</w:t>
      </w:r>
      <w:r>
        <w:rPr>
          <w:spacing w:val="-3"/>
          <w:sz w:val="22"/>
        </w:rPr>
        <w:t> </w:t>
      </w:r>
      <w:r>
        <w:rPr>
          <w:sz w:val="22"/>
        </w:rPr>
        <w:t>of</w:t>
      </w:r>
      <w:r>
        <w:rPr>
          <w:spacing w:val="-1"/>
          <w:sz w:val="22"/>
        </w:rPr>
        <w:t> </w:t>
      </w:r>
      <w:r>
        <w:rPr>
          <w:sz w:val="22"/>
        </w:rPr>
        <w:t>“C”</w:t>
      </w:r>
      <w:r>
        <w:rPr>
          <w:spacing w:val="-3"/>
          <w:sz w:val="22"/>
        </w:rPr>
        <w:t> </w:t>
      </w:r>
      <w:r>
        <w:rPr>
          <w:sz w:val="22"/>
        </w:rPr>
        <w:t>or</w:t>
      </w:r>
      <w:r>
        <w:rPr>
          <w:spacing w:val="-1"/>
          <w:sz w:val="22"/>
        </w:rPr>
        <w:t> </w:t>
      </w:r>
      <w:r>
        <w:rPr>
          <w:spacing w:val="-2"/>
          <w:sz w:val="22"/>
        </w:rPr>
        <w:t>better.</w:t>
      </w:r>
    </w:p>
    <w:p>
      <w:pPr>
        <w:pStyle w:val="BodyText"/>
        <w:spacing w:before="101"/>
      </w:pPr>
    </w:p>
    <w:p>
      <w:pPr>
        <w:spacing w:line="259" w:lineRule="auto" w:before="1"/>
        <w:ind w:left="139" w:right="0" w:firstLine="0"/>
        <w:jc w:val="left"/>
        <w:rPr>
          <w:i/>
          <w:sz w:val="22"/>
        </w:rPr>
      </w:pPr>
      <w:r>
        <w:rPr>
          <w:i/>
          <w:sz w:val="22"/>
        </w:rPr>
        <w:t>Take</w:t>
      </w:r>
      <w:r>
        <w:rPr>
          <w:i/>
          <w:spacing w:val="-2"/>
          <w:sz w:val="22"/>
        </w:rPr>
        <w:t> </w:t>
      </w:r>
      <w:r>
        <w:rPr>
          <w:i/>
          <w:sz w:val="22"/>
        </w:rPr>
        <w:t>eighteen</w:t>
      </w:r>
      <w:r>
        <w:rPr>
          <w:i/>
          <w:spacing w:val="-5"/>
          <w:sz w:val="22"/>
        </w:rPr>
        <w:t> </w:t>
      </w:r>
      <w:r>
        <w:rPr>
          <w:i/>
          <w:sz w:val="22"/>
        </w:rPr>
        <w:t>units</w:t>
      </w:r>
      <w:r>
        <w:rPr>
          <w:i/>
          <w:spacing w:val="-4"/>
          <w:sz w:val="22"/>
        </w:rPr>
        <w:t> </w:t>
      </w:r>
      <w:r>
        <w:rPr>
          <w:i/>
          <w:sz w:val="22"/>
        </w:rPr>
        <w:t>from</w:t>
      </w:r>
      <w:r>
        <w:rPr>
          <w:i/>
          <w:spacing w:val="-3"/>
          <w:sz w:val="22"/>
        </w:rPr>
        <w:t> </w:t>
      </w:r>
      <w:r>
        <w:rPr>
          <w:i/>
          <w:sz w:val="22"/>
        </w:rPr>
        <w:t>one</w:t>
      </w:r>
      <w:r>
        <w:rPr>
          <w:i/>
          <w:spacing w:val="-2"/>
          <w:sz w:val="22"/>
        </w:rPr>
        <w:t> </w:t>
      </w:r>
      <w:r>
        <w:rPr>
          <w:i/>
          <w:sz w:val="22"/>
        </w:rPr>
        <w:t>of</w:t>
      </w:r>
      <w:r>
        <w:rPr>
          <w:i/>
          <w:spacing w:val="-4"/>
          <w:sz w:val="22"/>
        </w:rPr>
        <w:t> </w:t>
      </w:r>
      <w:r>
        <w:rPr>
          <w:i/>
          <w:sz w:val="22"/>
        </w:rPr>
        <w:t>the</w:t>
      </w:r>
      <w:r>
        <w:rPr>
          <w:i/>
          <w:spacing w:val="-4"/>
          <w:sz w:val="22"/>
        </w:rPr>
        <w:t> </w:t>
      </w:r>
      <w:r>
        <w:rPr>
          <w:i/>
          <w:sz w:val="22"/>
        </w:rPr>
        <w:t>following</w:t>
      </w:r>
      <w:r>
        <w:rPr>
          <w:i/>
          <w:spacing w:val="-5"/>
          <w:sz w:val="22"/>
        </w:rPr>
        <w:t> </w:t>
      </w:r>
      <w:r>
        <w:rPr>
          <w:i/>
          <w:sz w:val="22"/>
        </w:rPr>
        <w:t>focus</w:t>
      </w:r>
      <w:r>
        <w:rPr>
          <w:i/>
          <w:spacing w:val="-2"/>
          <w:sz w:val="22"/>
        </w:rPr>
        <w:t> </w:t>
      </w:r>
      <w:r>
        <w:rPr>
          <w:i/>
          <w:sz w:val="22"/>
        </w:rPr>
        <w:t>areas</w:t>
      </w:r>
      <w:r>
        <w:rPr>
          <w:i/>
          <w:spacing w:val="-2"/>
          <w:sz w:val="22"/>
        </w:rPr>
        <w:t> </w:t>
      </w:r>
      <w:r>
        <w:rPr>
          <w:i/>
          <w:sz w:val="22"/>
        </w:rPr>
        <w:t>(Analytical</w:t>
      </w:r>
      <w:r>
        <w:rPr>
          <w:i/>
          <w:spacing w:val="-1"/>
          <w:sz w:val="22"/>
        </w:rPr>
        <w:t> </w:t>
      </w:r>
      <w:r>
        <w:rPr>
          <w:i/>
          <w:sz w:val="22"/>
        </w:rPr>
        <w:t>Public</w:t>
      </w:r>
      <w:r>
        <w:rPr>
          <w:i/>
          <w:spacing w:val="-2"/>
          <w:sz w:val="22"/>
        </w:rPr>
        <w:t> </w:t>
      </w:r>
      <w:r>
        <w:rPr>
          <w:i/>
          <w:sz w:val="22"/>
        </w:rPr>
        <w:t>Health</w:t>
      </w:r>
      <w:r>
        <w:rPr>
          <w:i/>
          <w:spacing w:val="-2"/>
          <w:sz w:val="22"/>
        </w:rPr>
        <w:t> </w:t>
      </w:r>
      <w:r>
        <w:rPr>
          <w:i/>
          <w:sz w:val="22"/>
        </w:rPr>
        <w:t>or</w:t>
      </w:r>
      <w:r>
        <w:rPr>
          <w:i/>
          <w:spacing w:val="-2"/>
          <w:sz w:val="22"/>
        </w:rPr>
        <w:t> </w:t>
      </w:r>
      <w:r>
        <w:rPr>
          <w:i/>
          <w:sz w:val="22"/>
        </w:rPr>
        <w:t>Computational</w:t>
      </w:r>
      <w:r>
        <w:rPr>
          <w:i/>
          <w:sz w:val="22"/>
        </w:rPr>
        <w:t> Linguistics) and take nine units of elective courses from any of the focus areas:</w:t>
      </w:r>
    </w:p>
    <w:p>
      <w:pPr>
        <w:pStyle w:val="BodyText"/>
        <w:spacing w:before="102"/>
        <w:rPr>
          <w:i/>
        </w:rPr>
      </w:pPr>
    </w:p>
    <w:p>
      <w:pPr>
        <w:pStyle w:val="Heading2"/>
        <w:spacing w:before="1"/>
        <w:ind w:left="139"/>
      </w:pPr>
      <w:r>
        <w:rPr/>
        <w:t>Analytical</w:t>
      </w:r>
      <w:r>
        <w:rPr>
          <w:spacing w:val="-5"/>
        </w:rPr>
        <w:t> </w:t>
      </w:r>
      <w:r>
        <w:rPr/>
        <w:t>Public</w:t>
      </w:r>
      <w:r>
        <w:rPr>
          <w:spacing w:val="-7"/>
        </w:rPr>
        <w:t> </w:t>
      </w:r>
      <w:r>
        <w:rPr>
          <w:spacing w:val="-2"/>
        </w:rPr>
        <w:t>Health:</w:t>
      </w:r>
    </w:p>
    <w:p>
      <w:pPr>
        <w:pStyle w:val="BodyText"/>
        <w:spacing w:before="61"/>
        <w:ind w:left="140"/>
      </w:pPr>
      <w:r>
        <w:rPr/>
        <w:t>6</w:t>
      </w:r>
      <w:r>
        <w:rPr>
          <w:spacing w:val="-3"/>
        </w:rPr>
        <w:t> </w:t>
      </w:r>
      <w:r>
        <w:rPr/>
        <w:t>required</w:t>
      </w:r>
      <w:r>
        <w:rPr>
          <w:spacing w:val="-2"/>
        </w:rPr>
        <w:t> </w:t>
      </w:r>
      <w:r>
        <w:rPr/>
        <w:t>courses</w:t>
      </w:r>
      <w:r>
        <w:rPr>
          <w:spacing w:val="-4"/>
        </w:rPr>
        <w:t> </w:t>
      </w:r>
      <w:r>
        <w:rPr/>
        <w:t>(18</w:t>
      </w:r>
      <w:r>
        <w:rPr>
          <w:spacing w:val="-2"/>
        </w:rPr>
        <w:t> units)</w:t>
      </w:r>
    </w:p>
    <w:p>
      <w:pPr>
        <w:pStyle w:val="ListParagraph"/>
        <w:numPr>
          <w:ilvl w:val="0"/>
          <w:numId w:val="3"/>
        </w:numPr>
        <w:tabs>
          <w:tab w:pos="271" w:val="left" w:leader="none"/>
        </w:tabs>
        <w:spacing w:line="240" w:lineRule="auto" w:before="59" w:after="0"/>
        <w:ind w:left="271" w:right="0" w:hanging="131"/>
        <w:jc w:val="left"/>
        <w:rPr>
          <w:sz w:val="22"/>
        </w:rPr>
      </w:pPr>
      <w:r>
        <w:rPr>
          <w:sz w:val="22"/>
        </w:rPr>
        <w:t>HSC</w:t>
      </w:r>
      <w:r>
        <w:rPr>
          <w:spacing w:val="-5"/>
          <w:sz w:val="22"/>
        </w:rPr>
        <w:t> </w:t>
      </w:r>
      <w:r>
        <w:rPr>
          <w:sz w:val="22"/>
        </w:rPr>
        <w:t>(PPH)-</w:t>
      </w:r>
      <w:r>
        <w:rPr>
          <w:spacing w:val="-5"/>
          <w:sz w:val="22"/>
        </w:rPr>
        <w:t> </w:t>
      </w:r>
      <w:r>
        <w:rPr>
          <w:sz w:val="22"/>
        </w:rPr>
        <w:t>360</w:t>
      </w:r>
      <w:r>
        <w:rPr>
          <w:spacing w:val="-3"/>
          <w:sz w:val="22"/>
        </w:rPr>
        <w:t> </w:t>
      </w:r>
      <w:r>
        <w:rPr>
          <w:sz w:val="22"/>
        </w:rPr>
        <w:t>The</w:t>
      </w:r>
      <w:r>
        <w:rPr>
          <w:spacing w:val="-3"/>
          <w:sz w:val="22"/>
        </w:rPr>
        <w:t> </w:t>
      </w:r>
      <w:r>
        <w:rPr>
          <w:sz w:val="22"/>
        </w:rPr>
        <w:t>Role</w:t>
      </w:r>
      <w:r>
        <w:rPr>
          <w:spacing w:val="-3"/>
          <w:sz w:val="22"/>
        </w:rPr>
        <w:t> </w:t>
      </w:r>
      <w:r>
        <w:rPr>
          <w:sz w:val="22"/>
        </w:rPr>
        <w:t>of</w:t>
      </w:r>
      <w:r>
        <w:rPr>
          <w:spacing w:val="-2"/>
          <w:sz w:val="22"/>
        </w:rPr>
        <w:t> </w:t>
      </w:r>
      <w:r>
        <w:rPr>
          <w:sz w:val="22"/>
        </w:rPr>
        <w:t>Data</w:t>
      </w:r>
      <w:r>
        <w:rPr>
          <w:spacing w:val="-5"/>
          <w:sz w:val="22"/>
        </w:rPr>
        <w:t> </w:t>
      </w:r>
      <w:r>
        <w:rPr>
          <w:sz w:val="22"/>
        </w:rPr>
        <w:t>(PHIT-B)</w:t>
      </w:r>
      <w:r>
        <w:rPr>
          <w:spacing w:val="-2"/>
          <w:sz w:val="22"/>
        </w:rPr>
        <w:t> </w:t>
      </w:r>
      <w:r>
        <w:rPr>
          <w:sz w:val="22"/>
        </w:rPr>
        <w:t>(3</w:t>
      </w:r>
      <w:r>
        <w:rPr>
          <w:spacing w:val="-3"/>
          <w:sz w:val="22"/>
        </w:rPr>
        <w:t> </w:t>
      </w:r>
      <w:r>
        <w:rPr>
          <w:sz w:val="22"/>
        </w:rPr>
        <w:t>Units)</w:t>
      </w:r>
      <w:r>
        <w:rPr>
          <w:spacing w:val="-3"/>
          <w:sz w:val="22"/>
        </w:rPr>
        <w:t> </w:t>
      </w:r>
      <w:r>
        <w:rPr>
          <w:sz w:val="22"/>
        </w:rPr>
        <w:t>[New</w:t>
      </w:r>
      <w:r>
        <w:rPr>
          <w:spacing w:val="-6"/>
          <w:sz w:val="22"/>
        </w:rPr>
        <w:t> </w:t>
      </w:r>
      <w:r>
        <w:rPr>
          <w:spacing w:val="-2"/>
          <w:sz w:val="22"/>
        </w:rPr>
        <w:t>course]</w:t>
      </w:r>
    </w:p>
    <w:p>
      <w:pPr>
        <w:pStyle w:val="ListParagraph"/>
        <w:numPr>
          <w:ilvl w:val="0"/>
          <w:numId w:val="3"/>
        </w:numPr>
        <w:tabs>
          <w:tab w:pos="271" w:val="left" w:leader="none"/>
        </w:tabs>
        <w:spacing w:line="240" w:lineRule="auto" w:before="62" w:after="0"/>
        <w:ind w:left="271" w:right="0" w:hanging="131"/>
        <w:jc w:val="left"/>
        <w:rPr>
          <w:sz w:val="22"/>
        </w:rPr>
      </w:pPr>
      <w:r>
        <w:rPr>
          <w:sz w:val="22"/>
        </w:rPr>
        <w:t>HCA</w:t>
      </w:r>
      <w:r>
        <w:rPr>
          <w:spacing w:val="-7"/>
          <w:sz w:val="22"/>
        </w:rPr>
        <w:t> </w:t>
      </w:r>
      <w:r>
        <w:rPr>
          <w:sz w:val="22"/>
        </w:rPr>
        <w:t>419</w:t>
      </w:r>
      <w:r>
        <w:rPr>
          <w:spacing w:val="-4"/>
          <w:sz w:val="22"/>
        </w:rPr>
        <w:t> </w:t>
      </w:r>
      <w:r>
        <w:rPr>
          <w:sz w:val="22"/>
        </w:rPr>
        <w:t>Healthcare</w:t>
      </w:r>
      <w:r>
        <w:rPr>
          <w:spacing w:val="-3"/>
          <w:sz w:val="22"/>
        </w:rPr>
        <w:t> </w:t>
      </w:r>
      <w:r>
        <w:rPr>
          <w:sz w:val="22"/>
        </w:rPr>
        <w:t>Database</w:t>
      </w:r>
      <w:r>
        <w:rPr>
          <w:spacing w:val="-6"/>
          <w:sz w:val="22"/>
        </w:rPr>
        <w:t> </w:t>
      </w:r>
      <w:r>
        <w:rPr>
          <w:sz w:val="22"/>
        </w:rPr>
        <w:t>Management</w:t>
      </w:r>
      <w:r>
        <w:rPr>
          <w:spacing w:val="-3"/>
          <w:sz w:val="22"/>
        </w:rPr>
        <w:t> </w:t>
      </w:r>
      <w:r>
        <w:rPr>
          <w:sz w:val="22"/>
        </w:rPr>
        <w:t>(3</w:t>
      </w:r>
      <w:r>
        <w:rPr>
          <w:spacing w:val="-3"/>
          <w:sz w:val="22"/>
        </w:rPr>
        <w:t> </w:t>
      </w:r>
      <w:r>
        <w:rPr>
          <w:sz w:val="22"/>
        </w:rPr>
        <w:t>units)</w:t>
      </w:r>
      <w:r>
        <w:rPr>
          <w:spacing w:val="-3"/>
          <w:sz w:val="22"/>
        </w:rPr>
        <w:t> </w:t>
      </w:r>
      <w:r>
        <w:rPr>
          <w:sz w:val="22"/>
        </w:rPr>
        <w:t>[New</w:t>
      </w:r>
      <w:r>
        <w:rPr>
          <w:spacing w:val="-4"/>
          <w:sz w:val="22"/>
        </w:rPr>
        <w:t> </w:t>
      </w:r>
      <w:r>
        <w:rPr>
          <w:spacing w:val="-2"/>
          <w:sz w:val="22"/>
        </w:rPr>
        <w:t>course]</w:t>
      </w:r>
    </w:p>
    <w:p>
      <w:pPr>
        <w:pStyle w:val="ListParagraph"/>
        <w:numPr>
          <w:ilvl w:val="0"/>
          <w:numId w:val="3"/>
        </w:numPr>
        <w:tabs>
          <w:tab w:pos="271" w:val="left" w:leader="none"/>
        </w:tabs>
        <w:spacing w:line="240" w:lineRule="auto" w:before="61" w:after="0"/>
        <w:ind w:left="271" w:right="0" w:hanging="131"/>
        <w:jc w:val="left"/>
        <w:rPr>
          <w:sz w:val="22"/>
        </w:rPr>
      </w:pPr>
      <w:r>
        <w:rPr>
          <w:sz w:val="22"/>
        </w:rPr>
        <w:t>HCA</w:t>
      </w:r>
      <w:r>
        <w:rPr>
          <w:spacing w:val="-5"/>
          <w:sz w:val="22"/>
        </w:rPr>
        <w:t> </w:t>
      </w:r>
      <w:r>
        <w:rPr>
          <w:sz w:val="22"/>
        </w:rPr>
        <w:t>420</w:t>
      </w:r>
      <w:r>
        <w:rPr>
          <w:spacing w:val="-4"/>
          <w:sz w:val="22"/>
        </w:rPr>
        <w:t> </w:t>
      </w:r>
      <w:r>
        <w:rPr>
          <w:sz w:val="22"/>
        </w:rPr>
        <w:t>Healthcare</w:t>
      </w:r>
      <w:r>
        <w:rPr>
          <w:spacing w:val="-4"/>
          <w:sz w:val="22"/>
        </w:rPr>
        <w:t> </w:t>
      </w:r>
      <w:r>
        <w:rPr>
          <w:sz w:val="22"/>
        </w:rPr>
        <w:t>Data</w:t>
      </w:r>
      <w:r>
        <w:rPr>
          <w:spacing w:val="-4"/>
          <w:sz w:val="22"/>
        </w:rPr>
        <w:t> </w:t>
      </w:r>
      <w:r>
        <w:rPr>
          <w:sz w:val="22"/>
        </w:rPr>
        <w:t>Visualization</w:t>
      </w:r>
      <w:r>
        <w:rPr>
          <w:spacing w:val="-3"/>
          <w:sz w:val="22"/>
        </w:rPr>
        <w:t> </w:t>
      </w:r>
      <w:r>
        <w:rPr>
          <w:sz w:val="22"/>
        </w:rPr>
        <w:t>(3</w:t>
      </w:r>
      <w:r>
        <w:rPr>
          <w:spacing w:val="-7"/>
          <w:sz w:val="22"/>
        </w:rPr>
        <w:t> </w:t>
      </w:r>
      <w:r>
        <w:rPr>
          <w:sz w:val="22"/>
        </w:rPr>
        <w:t>units)</w:t>
      </w:r>
      <w:r>
        <w:rPr>
          <w:spacing w:val="-3"/>
          <w:sz w:val="22"/>
        </w:rPr>
        <w:t> </w:t>
      </w:r>
      <w:r>
        <w:rPr>
          <w:sz w:val="22"/>
        </w:rPr>
        <w:t>[New</w:t>
      </w:r>
      <w:r>
        <w:rPr>
          <w:spacing w:val="-4"/>
          <w:sz w:val="22"/>
        </w:rPr>
        <w:t> </w:t>
      </w:r>
      <w:r>
        <w:rPr>
          <w:spacing w:val="-2"/>
          <w:sz w:val="22"/>
        </w:rPr>
        <w:t>course]</w:t>
      </w:r>
    </w:p>
    <w:p>
      <w:pPr>
        <w:pStyle w:val="ListParagraph"/>
        <w:numPr>
          <w:ilvl w:val="0"/>
          <w:numId w:val="3"/>
        </w:numPr>
        <w:tabs>
          <w:tab w:pos="271" w:val="left" w:leader="none"/>
        </w:tabs>
        <w:spacing w:line="240" w:lineRule="auto" w:before="61" w:after="0"/>
        <w:ind w:left="271" w:right="0" w:hanging="131"/>
        <w:jc w:val="left"/>
        <w:rPr>
          <w:sz w:val="22"/>
        </w:rPr>
      </w:pPr>
      <w:r>
        <w:rPr>
          <w:sz w:val="22"/>
        </w:rPr>
        <w:t>HCA</w:t>
      </w:r>
      <w:r>
        <w:rPr>
          <w:spacing w:val="-7"/>
          <w:sz w:val="22"/>
        </w:rPr>
        <w:t> </w:t>
      </w:r>
      <w:r>
        <w:rPr>
          <w:sz w:val="22"/>
        </w:rPr>
        <w:t>421</w:t>
      </w:r>
      <w:r>
        <w:rPr>
          <w:spacing w:val="-3"/>
          <w:sz w:val="22"/>
        </w:rPr>
        <w:t> </w:t>
      </w:r>
      <w:r>
        <w:rPr>
          <w:sz w:val="22"/>
        </w:rPr>
        <w:t>Healthcare</w:t>
      </w:r>
      <w:r>
        <w:rPr>
          <w:spacing w:val="-4"/>
          <w:sz w:val="22"/>
        </w:rPr>
        <w:t> </w:t>
      </w:r>
      <w:r>
        <w:rPr>
          <w:sz w:val="22"/>
        </w:rPr>
        <w:t>Data</w:t>
      </w:r>
      <w:r>
        <w:rPr>
          <w:spacing w:val="-3"/>
          <w:sz w:val="22"/>
        </w:rPr>
        <w:t> </w:t>
      </w:r>
      <w:r>
        <w:rPr>
          <w:sz w:val="22"/>
        </w:rPr>
        <w:t>Science</w:t>
      </w:r>
      <w:r>
        <w:rPr>
          <w:spacing w:val="-4"/>
          <w:sz w:val="22"/>
        </w:rPr>
        <w:t> </w:t>
      </w:r>
      <w:r>
        <w:rPr>
          <w:sz w:val="22"/>
        </w:rPr>
        <w:t>Capstone</w:t>
      </w:r>
      <w:r>
        <w:rPr>
          <w:spacing w:val="-5"/>
          <w:sz w:val="22"/>
        </w:rPr>
        <w:t> </w:t>
      </w:r>
      <w:r>
        <w:rPr>
          <w:sz w:val="22"/>
        </w:rPr>
        <w:t>(3</w:t>
      </w:r>
      <w:r>
        <w:rPr>
          <w:spacing w:val="-4"/>
          <w:sz w:val="22"/>
        </w:rPr>
        <w:t> </w:t>
      </w:r>
      <w:r>
        <w:rPr>
          <w:sz w:val="22"/>
        </w:rPr>
        <w:t>units)</w:t>
      </w:r>
      <w:r>
        <w:rPr>
          <w:spacing w:val="-2"/>
          <w:sz w:val="22"/>
        </w:rPr>
        <w:t> </w:t>
      </w:r>
      <w:r>
        <w:rPr>
          <w:sz w:val="22"/>
        </w:rPr>
        <w:t>[New</w:t>
      </w:r>
      <w:r>
        <w:rPr>
          <w:spacing w:val="-4"/>
          <w:sz w:val="22"/>
        </w:rPr>
        <w:t> </w:t>
      </w:r>
      <w:r>
        <w:rPr>
          <w:spacing w:val="-2"/>
          <w:sz w:val="22"/>
        </w:rPr>
        <w:t>course]</w:t>
      </w:r>
    </w:p>
    <w:p>
      <w:pPr>
        <w:pStyle w:val="ListParagraph"/>
        <w:numPr>
          <w:ilvl w:val="0"/>
          <w:numId w:val="3"/>
        </w:numPr>
        <w:tabs>
          <w:tab w:pos="271" w:val="left" w:leader="none"/>
        </w:tabs>
        <w:spacing w:line="259" w:lineRule="auto" w:before="62" w:after="0"/>
        <w:ind w:left="140" w:right="272" w:firstLine="0"/>
        <w:jc w:val="left"/>
        <w:rPr>
          <w:sz w:val="22"/>
        </w:rPr>
      </w:pPr>
      <w:r>
        <w:rPr>
          <w:sz w:val="22"/>
        </w:rPr>
        <w:t>HSC</w:t>
      </w:r>
      <w:r>
        <w:rPr>
          <w:spacing w:val="-3"/>
          <w:sz w:val="22"/>
        </w:rPr>
        <w:t> </w:t>
      </w:r>
      <w:r>
        <w:rPr>
          <w:sz w:val="22"/>
        </w:rPr>
        <w:t>(PPH)-</w:t>
      </w:r>
      <w:r>
        <w:rPr>
          <w:spacing w:val="-4"/>
          <w:sz w:val="22"/>
        </w:rPr>
        <w:t> </w:t>
      </w:r>
      <w:r>
        <w:rPr>
          <w:sz w:val="22"/>
        </w:rPr>
        <w:t>460-A</w:t>
      </w:r>
      <w:r>
        <w:rPr>
          <w:spacing w:val="-3"/>
          <w:sz w:val="22"/>
        </w:rPr>
        <w:t> </w:t>
      </w:r>
      <w:r>
        <w:rPr>
          <w:sz w:val="22"/>
        </w:rPr>
        <w:t>Emerging</w:t>
      </w:r>
      <w:r>
        <w:rPr>
          <w:spacing w:val="-2"/>
          <w:sz w:val="22"/>
        </w:rPr>
        <w:t> </w:t>
      </w:r>
      <w:r>
        <w:rPr>
          <w:sz w:val="22"/>
        </w:rPr>
        <w:t>Technologies</w:t>
      </w:r>
      <w:r>
        <w:rPr>
          <w:spacing w:val="-4"/>
          <w:sz w:val="22"/>
        </w:rPr>
        <w:t> </w:t>
      </w:r>
      <w:r>
        <w:rPr>
          <w:sz w:val="22"/>
        </w:rPr>
        <w:t>for</w:t>
      </w:r>
      <w:r>
        <w:rPr>
          <w:spacing w:val="-4"/>
          <w:sz w:val="22"/>
        </w:rPr>
        <w:t> </w:t>
      </w:r>
      <w:r>
        <w:rPr>
          <w:sz w:val="22"/>
        </w:rPr>
        <w:t>the</w:t>
      </w:r>
      <w:r>
        <w:rPr>
          <w:spacing w:val="-2"/>
          <w:sz w:val="22"/>
        </w:rPr>
        <w:t> </w:t>
      </w:r>
      <w:r>
        <w:rPr>
          <w:sz w:val="22"/>
        </w:rPr>
        <w:t>Public</w:t>
      </w:r>
      <w:r>
        <w:rPr>
          <w:spacing w:val="-2"/>
          <w:sz w:val="22"/>
        </w:rPr>
        <w:t> </w:t>
      </w:r>
      <w:r>
        <w:rPr>
          <w:sz w:val="22"/>
        </w:rPr>
        <w:t>Health</w:t>
      </w:r>
      <w:r>
        <w:rPr>
          <w:spacing w:val="-5"/>
          <w:sz w:val="22"/>
        </w:rPr>
        <w:t> </w:t>
      </w:r>
      <w:r>
        <w:rPr>
          <w:sz w:val="22"/>
        </w:rPr>
        <w:t>Informatics</w:t>
      </w:r>
      <w:r>
        <w:rPr>
          <w:spacing w:val="-2"/>
          <w:sz w:val="22"/>
        </w:rPr>
        <w:t> </w:t>
      </w:r>
      <w:r>
        <w:rPr>
          <w:sz w:val="22"/>
        </w:rPr>
        <w:t>and</w:t>
      </w:r>
      <w:r>
        <w:rPr>
          <w:spacing w:val="-2"/>
          <w:sz w:val="22"/>
        </w:rPr>
        <w:t> </w:t>
      </w:r>
      <w:r>
        <w:rPr>
          <w:sz w:val="22"/>
        </w:rPr>
        <w:t>Technology</w:t>
      </w:r>
      <w:r>
        <w:rPr>
          <w:spacing w:val="40"/>
          <w:sz w:val="22"/>
        </w:rPr>
        <w:t> </w:t>
      </w:r>
      <w:r>
        <w:rPr>
          <w:sz w:val="22"/>
        </w:rPr>
        <w:t>(PHIT-C) (3 Units) [New course]</w:t>
      </w:r>
    </w:p>
    <w:p>
      <w:pPr>
        <w:pStyle w:val="ListParagraph"/>
        <w:numPr>
          <w:ilvl w:val="0"/>
          <w:numId w:val="3"/>
        </w:numPr>
        <w:tabs>
          <w:tab w:pos="271" w:val="left" w:leader="none"/>
        </w:tabs>
        <w:spacing w:line="259" w:lineRule="auto" w:before="39" w:after="0"/>
        <w:ind w:left="140" w:right="1148" w:firstLine="0"/>
        <w:jc w:val="left"/>
        <w:rPr>
          <w:sz w:val="22"/>
        </w:rPr>
      </w:pPr>
      <w:r>
        <w:rPr>
          <w:sz w:val="22"/>
        </w:rPr>
        <w:t>HSC</w:t>
      </w:r>
      <w:r>
        <w:rPr>
          <w:spacing w:val="-3"/>
          <w:sz w:val="22"/>
        </w:rPr>
        <w:t> </w:t>
      </w:r>
      <w:r>
        <w:rPr>
          <w:sz w:val="22"/>
        </w:rPr>
        <w:t>(PPH)-</w:t>
      </w:r>
      <w:r>
        <w:rPr>
          <w:spacing w:val="-4"/>
          <w:sz w:val="22"/>
        </w:rPr>
        <w:t> </w:t>
      </w:r>
      <w:r>
        <w:rPr>
          <w:sz w:val="22"/>
        </w:rPr>
        <w:t>460-B</w:t>
      </w:r>
      <w:r>
        <w:rPr>
          <w:spacing w:val="-3"/>
          <w:sz w:val="22"/>
        </w:rPr>
        <w:t> </w:t>
      </w:r>
      <w:r>
        <w:rPr>
          <w:sz w:val="22"/>
        </w:rPr>
        <w:t>Public</w:t>
      </w:r>
      <w:r>
        <w:rPr>
          <w:spacing w:val="-2"/>
          <w:sz w:val="22"/>
        </w:rPr>
        <w:t> </w:t>
      </w:r>
      <w:r>
        <w:rPr>
          <w:sz w:val="22"/>
        </w:rPr>
        <w:t>Health</w:t>
      </w:r>
      <w:r>
        <w:rPr>
          <w:spacing w:val="-5"/>
          <w:sz w:val="22"/>
        </w:rPr>
        <w:t> </w:t>
      </w:r>
      <w:r>
        <w:rPr>
          <w:sz w:val="22"/>
        </w:rPr>
        <w:t>Maps</w:t>
      </w:r>
      <w:r>
        <w:rPr>
          <w:spacing w:val="-4"/>
          <w:sz w:val="22"/>
        </w:rPr>
        <w:t> </w:t>
      </w:r>
      <w:r>
        <w:rPr>
          <w:sz w:val="22"/>
        </w:rPr>
        <w:t>and</w:t>
      </w:r>
      <w:r>
        <w:rPr>
          <w:spacing w:val="-2"/>
          <w:sz w:val="22"/>
        </w:rPr>
        <w:t> </w:t>
      </w:r>
      <w:r>
        <w:rPr>
          <w:sz w:val="22"/>
        </w:rPr>
        <w:t>Spatial</w:t>
      </w:r>
      <w:r>
        <w:rPr>
          <w:spacing w:val="-4"/>
          <w:sz w:val="22"/>
        </w:rPr>
        <w:t> </w:t>
      </w:r>
      <w:r>
        <w:rPr>
          <w:sz w:val="22"/>
        </w:rPr>
        <w:t>Analysis</w:t>
      </w:r>
      <w:r>
        <w:rPr>
          <w:spacing w:val="-4"/>
          <w:sz w:val="22"/>
        </w:rPr>
        <w:t> </w:t>
      </w:r>
      <w:r>
        <w:rPr>
          <w:sz w:val="22"/>
        </w:rPr>
        <w:t>for</w:t>
      </w:r>
      <w:r>
        <w:rPr>
          <w:spacing w:val="-1"/>
          <w:sz w:val="22"/>
        </w:rPr>
        <w:t> </w:t>
      </w:r>
      <w:r>
        <w:rPr>
          <w:sz w:val="22"/>
        </w:rPr>
        <w:t>Health</w:t>
      </w:r>
      <w:r>
        <w:rPr>
          <w:spacing w:val="-2"/>
          <w:sz w:val="22"/>
        </w:rPr>
        <w:t> </w:t>
      </w:r>
      <w:r>
        <w:rPr>
          <w:sz w:val="22"/>
        </w:rPr>
        <w:t>Equity</w:t>
      </w:r>
      <w:r>
        <w:rPr>
          <w:spacing w:val="-5"/>
          <w:sz w:val="22"/>
        </w:rPr>
        <w:t> </w:t>
      </w:r>
      <w:r>
        <w:rPr>
          <w:sz w:val="22"/>
        </w:rPr>
        <w:t>Informatics</w:t>
      </w:r>
      <w:r>
        <w:rPr>
          <w:spacing w:val="-4"/>
          <w:sz w:val="22"/>
        </w:rPr>
        <w:t> </w:t>
      </w:r>
      <w:r>
        <w:rPr>
          <w:sz w:val="22"/>
        </w:rPr>
        <w:t>and Technology (PHIT-D) (3 Units) [New course]</w:t>
      </w:r>
    </w:p>
    <w:p>
      <w:pPr>
        <w:pStyle w:val="BodyText"/>
        <w:spacing w:before="103"/>
      </w:pPr>
    </w:p>
    <w:p>
      <w:pPr>
        <w:pStyle w:val="Heading2"/>
      </w:pPr>
      <w:r>
        <w:rPr/>
        <w:t>Elective</w:t>
      </w:r>
      <w:r>
        <w:rPr>
          <w:spacing w:val="-3"/>
        </w:rPr>
        <w:t> </w:t>
      </w:r>
      <w:r>
        <w:rPr>
          <w:spacing w:val="-2"/>
        </w:rPr>
        <w:t>courses</w:t>
      </w:r>
    </w:p>
    <w:p>
      <w:pPr>
        <w:pStyle w:val="ListParagraph"/>
        <w:numPr>
          <w:ilvl w:val="0"/>
          <w:numId w:val="3"/>
        </w:numPr>
        <w:tabs>
          <w:tab w:pos="271" w:val="left" w:leader="none"/>
        </w:tabs>
        <w:spacing w:line="256" w:lineRule="auto" w:before="61" w:after="0"/>
        <w:ind w:left="140" w:right="531" w:firstLine="0"/>
        <w:jc w:val="left"/>
        <w:rPr>
          <w:sz w:val="22"/>
        </w:rPr>
      </w:pPr>
      <w:r>
        <w:rPr>
          <w:sz w:val="22"/>
        </w:rPr>
        <w:t>HSC</w:t>
      </w:r>
      <w:r>
        <w:rPr>
          <w:spacing w:val="-3"/>
          <w:sz w:val="22"/>
        </w:rPr>
        <w:t> </w:t>
      </w:r>
      <w:r>
        <w:rPr>
          <w:sz w:val="22"/>
        </w:rPr>
        <w:t>(PPH)-</w:t>
      </w:r>
      <w:r>
        <w:rPr>
          <w:spacing w:val="-4"/>
          <w:sz w:val="22"/>
        </w:rPr>
        <w:t> </w:t>
      </w:r>
      <w:r>
        <w:rPr>
          <w:sz w:val="22"/>
        </w:rPr>
        <w:t>260</w:t>
      </w:r>
      <w:r>
        <w:rPr>
          <w:spacing w:val="-2"/>
          <w:sz w:val="22"/>
        </w:rPr>
        <w:t> </w:t>
      </w:r>
      <w:r>
        <w:rPr>
          <w:sz w:val="22"/>
        </w:rPr>
        <w:t>Introduction</w:t>
      </w:r>
      <w:r>
        <w:rPr>
          <w:spacing w:val="-5"/>
          <w:sz w:val="22"/>
        </w:rPr>
        <w:t> </w:t>
      </w:r>
      <w:r>
        <w:rPr>
          <w:sz w:val="22"/>
        </w:rPr>
        <w:t>to</w:t>
      </w:r>
      <w:r>
        <w:rPr>
          <w:spacing w:val="-2"/>
          <w:sz w:val="22"/>
        </w:rPr>
        <w:t> </w:t>
      </w:r>
      <w:r>
        <w:rPr>
          <w:sz w:val="22"/>
        </w:rPr>
        <w:t>Public</w:t>
      </w:r>
      <w:r>
        <w:rPr>
          <w:spacing w:val="-2"/>
          <w:sz w:val="22"/>
        </w:rPr>
        <w:t> </w:t>
      </w:r>
      <w:r>
        <w:rPr>
          <w:sz w:val="22"/>
        </w:rPr>
        <w:t>Health</w:t>
      </w:r>
      <w:r>
        <w:rPr>
          <w:spacing w:val="-2"/>
          <w:sz w:val="22"/>
        </w:rPr>
        <w:t> </w:t>
      </w:r>
      <w:r>
        <w:rPr>
          <w:sz w:val="22"/>
        </w:rPr>
        <w:t>Informatics</w:t>
      </w:r>
      <w:r>
        <w:rPr>
          <w:spacing w:val="-2"/>
          <w:sz w:val="22"/>
        </w:rPr>
        <w:t> </w:t>
      </w:r>
      <w:r>
        <w:rPr>
          <w:sz w:val="22"/>
        </w:rPr>
        <w:t>and</w:t>
      </w:r>
      <w:r>
        <w:rPr>
          <w:spacing w:val="-5"/>
          <w:sz w:val="22"/>
        </w:rPr>
        <w:t> </w:t>
      </w:r>
      <w:r>
        <w:rPr>
          <w:sz w:val="22"/>
        </w:rPr>
        <w:t>Technology</w:t>
      </w:r>
      <w:r>
        <w:rPr>
          <w:spacing w:val="40"/>
          <w:sz w:val="22"/>
        </w:rPr>
        <w:t> </w:t>
      </w:r>
      <w:r>
        <w:rPr>
          <w:sz w:val="22"/>
        </w:rPr>
        <w:t>(PHIT-A)</w:t>
      </w:r>
      <w:r>
        <w:rPr>
          <w:spacing w:val="-1"/>
          <w:sz w:val="22"/>
        </w:rPr>
        <w:t> </w:t>
      </w:r>
      <w:r>
        <w:rPr>
          <w:sz w:val="22"/>
        </w:rPr>
        <w:t>(3</w:t>
      </w:r>
      <w:r>
        <w:rPr>
          <w:spacing w:val="-2"/>
          <w:sz w:val="22"/>
        </w:rPr>
        <w:t> </w:t>
      </w:r>
      <w:r>
        <w:rPr>
          <w:sz w:val="22"/>
        </w:rPr>
        <w:t>Units)</w:t>
      </w:r>
      <w:r>
        <w:rPr>
          <w:spacing w:val="-1"/>
          <w:sz w:val="22"/>
        </w:rPr>
        <w:t> </w:t>
      </w:r>
      <w:r>
        <w:rPr>
          <w:sz w:val="22"/>
        </w:rPr>
        <w:t>[New </w:t>
      </w:r>
      <w:r>
        <w:rPr>
          <w:spacing w:val="-2"/>
          <w:sz w:val="22"/>
        </w:rPr>
        <w:t>course]</w:t>
      </w:r>
    </w:p>
    <w:p>
      <w:pPr>
        <w:pStyle w:val="ListParagraph"/>
        <w:numPr>
          <w:ilvl w:val="0"/>
          <w:numId w:val="3"/>
        </w:numPr>
        <w:tabs>
          <w:tab w:pos="271" w:val="left" w:leader="none"/>
        </w:tabs>
        <w:spacing w:line="240" w:lineRule="auto" w:before="45" w:after="0"/>
        <w:ind w:left="271" w:right="0" w:hanging="131"/>
        <w:jc w:val="left"/>
        <w:rPr>
          <w:sz w:val="22"/>
        </w:rPr>
      </w:pPr>
      <w:r>
        <w:rPr>
          <w:sz w:val="22"/>
        </w:rPr>
        <w:t>HCA</w:t>
      </w:r>
      <w:r>
        <w:rPr>
          <w:spacing w:val="-4"/>
          <w:sz w:val="22"/>
        </w:rPr>
        <w:t> </w:t>
      </w:r>
      <w:r>
        <w:rPr>
          <w:sz w:val="22"/>
        </w:rPr>
        <w:t>300</w:t>
      </w:r>
      <w:r>
        <w:rPr>
          <w:spacing w:val="-2"/>
          <w:sz w:val="22"/>
        </w:rPr>
        <w:t> </w:t>
      </w:r>
      <w:r>
        <w:rPr>
          <w:sz w:val="22"/>
        </w:rPr>
        <w:t>The</w:t>
      </w:r>
      <w:r>
        <w:rPr>
          <w:spacing w:val="-2"/>
          <w:sz w:val="22"/>
        </w:rPr>
        <w:t> </w:t>
      </w:r>
      <w:r>
        <w:rPr>
          <w:sz w:val="22"/>
        </w:rPr>
        <w:t>Health</w:t>
      </w:r>
      <w:r>
        <w:rPr>
          <w:spacing w:val="-3"/>
          <w:sz w:val="22"/>
        </w:rPr>
        <w:t> </w:t>
      </w:r>
      <w:r>
        <w:rPr>
          <w:sz w:val="22"/>
        </w:rPr>
        <w:t>Care</w:t>
      </w:r>
      <w:r>
        <w:rPr>
          <w:spacing w:val="-2"/>
          <w:sz w:val="22"/>
        </w:rPr>
        <w:t> </w:t>
      </w:r>
      <w:r>
        <w:rPr>
          <w:sz w:val="22"/>
        </w:rPr>
        <w:t>System</w:t>
      </w:r>
      <w:r>
        <w:rPr>
          <w:spacing w:val="-4"/>
          <w:sz w:val="22"/>
        </w:rPr>
        <w:t> </w:t>
      </w:r>
      <w:r>
        <w:rPr>
          <w:sz w:val="22"/>
        </w:rPr>
        <w:t>(3</w:t>
      </w:r>
      <w:r>
        <w:rPr>
          <w:spacing w:val="-2"/>
          <w:sz w:val="22"/>
        </w:rPr>
        <w:t> units)</w:t>
      </w:r>
    </w:p>
    <w:p>
      <w:pPr>
        <w:pStyle w:val="ListParagraph"/>
        <w:numPr>
          <w:ilvl w:val="0"/>
          <w:numId w:val="3"/>
        </w:numPr>
        <w:tabs>
          <w:tab w:pos="271" w:val="left" w:leader="none"/>
        </w:tabs>
        <w:spacing w:line="240" w:lineRule="auto" w:before="61" w:after="0"/>
        <w:ind w:left="271" w:right="0" w:hanging="131"/>
        <w:jc w:val="left"/>
        <w:rPr>
          <w:sz w:val="22"/>
        </w:rPr>
      </w:pPr>
      <w:r>
        <w:rPr>
          <w:sz w:val="22"/>
        </w:rPr>
        <w:t>HSC</w:t>
      </w:r>
      <w:r>
        <w:rPr>
          <w:spacing w:val="-5"/>
          <w:sz w:val="22"/>
        </w:rPr>
        <w:t> </w:t>
      </w:r>
      <w:r>
        <w:rPr>
          <w:sz w:val="22"/>
        </w:rPr>
        <w:t>400</w:t>
      </w:r>
      <w:r>
        <w:rPr>
          <w:spacing w:val="-3"/>
          <w:sz w:val="22"/>
        </w:rPr>
        <w:t> </w:t>
      </w:r>
      <w:r>
        <w:rPr>
          <w:sz w:val="22"/>
        </w:rPr>
        <w:t>Principals</w:t>
      </w:r>
      <w:r>
        <w:rPr>
          <w:spacing w:val="-3"/>
          <w:sz w:val="22"/>
        </w:rPr>
        <w:t> </w:t>
      </w:r>
      <w:r>
        <w:rPr>
          <w:sz w:val="22"/>
        </w:rPr>
        <w:t>of</w:t>
      </w:r>
      <w:r>
        <w:rPr>
          <w:spacing w:val="-3"/>
          <w:sz w:val="22"/>
        </w:rPr>
        <w:t> </w:t>
      </w:r>
      <w:r>
        <w:rPr>
          <w:sz w:val="22"/>
        </w:rPr>
        <w:t>Epidemiology</w:t>
      </w:r>
      <w:r>
        <w:rPr>
          <w:spacing w:val="-6"/>
          <w:sz w:val="22"/>
        </w:rPr>
        <w:t> </w:t>
      </w:r>
      <w:r>
        <w:rPr>
          <w:sz w:val="22"/>
        </w:rPr>
        <w:t>(3</w:t>
      </w:r>
      <w:r>
        <w:rPr>
          <w:spacing w:val="-3"/>
          <w:sz w:val="22"/>
        </w:rPr>
        <w:t> </w:t>
      </w:r>
      <w:r>
        <w:rPr>
          <w:sz w:val="22"/>
        </w:rPr>
        <w:t>Units)</w:t>
      </w:r>
      <w:r>
        <w:rPr>
          <w:spacing w:val="-5"/>
          <w:sz w:val="22"/>
        </w:rPr>
        <w:t> </w:t>
      </w:r>
      <w:r>
        <w:rPr>
          <w:sz w:val="22"/>
        </w:rPr>
        <w:t>[New</w:t>
      </w:r>
      <w:r>
        <w:rPr>
          <w:spacing w:val="-7"/>
          <w:sz w:val="22"/>
        </w:rPr>
        <w:t> </w:t>
      </w:r>
      <w:r>
        <w:rPr>
          <w:spacing w:val="-2"/>
          <w:sz w:val="22"/>
        </w:rPr>
        <w:t>course]</w:t>
      </w:r>
    </w:p>
    <w:p>
      <w:pPr>
        <w:pStyle w:val="ListParagraph"/>
        <w:numPr>
          <w:ilvl w:val="0"/>
          <w:numId w:val="3"/>
        </w:numPr>
        <w:tabs>
          <w:tab w:pos="271" w:val="left" w:leader="none"/>
        </w:tabs>
        <w:spacing w:line="240" w:lineRule="auto" w:before="61" w:after="0"/>
        <w:ind w:left="271" w:right="0" w:hanging="131"/>
        <w:jc w:val="left"/>
        <w:rPr>
          <w:sz w:val="22"/>
        </w:rPr>
      </w:pPr>
      <w:r>
        <w:rPr>
          <w:sz w:val="22"/>
        </w:rPr>
        <w:t>HSC</w:t>
      </w:r>
      <w:r>
        <w:rPr>
          <w:spacing w:val="-5"/>
          <w:sz w:val="22"/>
        </w:rPr>
        <w:t> </w:t>
      </w:r>
      <w:r>
        <w:rPr>
          <w:sz w:val="22"/>
        </w:rPr>
        <w:t>403</w:t>
      </w:r>
      <w:r>
        <w:rPr>
          <w:spacing w:val="-3"/>
          <w:sz w:val="22"/>
        </w:rPr>
        <w:t> </w:t>
      </w:r>
      <w:r>
        <w:rPr>
          <w:sz w:val="22"/>
        </w:rPr>
        <w:t>Community</w:t>
      </w:r>
      <w:r>
        <w:rPr>
          <w:spacing w:val="-4"/>
          <w:sz w:val="22"/>
        </w:rPr>
        <w:t> </w:t>
      </w:r>
      <w:r>
        <w:rPr>
          <w:sz w:val="22"/>
        </w:rPr>
        <w:t>Health</w:t>
      </w:r>
      <w:r>
        <w:rPr>
          <w:spacing w:val="-4"/>
          <w:sz w:val="22"/>
        </w:rPr>
        <w:t> </w:t>
      </w:r>
      <w:r>
        <w:rPr>
          <w:sz w:val="22"/>
        </w:rPr>
        <w:t>Statistics</w:t>
      </w:r>
      <w:r>
        <w:rPr>
          <w:spacing w:val="-3"/>
          <w:sz w:val="22"/>
        </w:rPr>
        <w:t> </w:t>
      </w:r>
      <w:r>
        <w:rPr>
          <w:sz w:val="22"/>
        </w:rPr>
        <w:t>(3</w:t>
      </w:r>
      <w:r>
        <w:rPr>
          <w:spacing w:val="-4"/>
          <w:sz w:val="22"/>
        </w:rPr>
        <w:t> </w:t>
      </w:r>
      <w:r>
        <w:rPr>
          <w:sz w:val="22"/>
        </w:rPr>
        <w:t>Units)</w:t>
      </w:r>
      <w:r>
        <w:rPr>
          <w:spacing w:val="-5"/>
          <w:sz w:val="22"/>
        </w:rPr>
        <w:t> </w:t>
      </w:r>
      <w:r>
        <w:rPr>
          <w:sz w:val="22"/>
        </w:rPr>
        <w:t>[New</w:t>
      </w:r>
      <w:r>
        <w:rPr>
          <w:spacing w:val="-4"/>
          <w:sz w:val="22"/>
        </w:rPr>
        <w:t> </w:t>
      </w:r>
      <w:r>
        <w:rPr>
          <w:spacing w:val="-2"/>
          <w:sz w:val="22"/>
        </w:rPr>
        <w:t>course]</w:t>
      </w:r>
    </w:p>
    <w:p>
      <w:pPr>
        <w:pStyle w:val="ListParagraph"/>
        <w:numPr>
          <w:ilvl w:val="0"/>
          <w:numId w:val="3"/>
        </w:numPr>
        <w:tabs>
          <w:tab w:pos="271" w:val="left" w:leader="none"/>
        </w:tabs>
        <w:spacing w:line="240" w:lineRule="auto" w:before="62" w:after="0"/>
        <w:ind w:left="271" w:right="0" w:hanging="131"/>
        <w:jc w:val="left"/>
        <w:rPr>
          <w:sz w:val="22"/>
        </w:rPr>
      </w:pPr>
      <w:r>
        <w:rPr>
          <w:sz w:val="22"/>
        </w:rPr>
        <w:t>HCA</w:t>
      </w:r>
      <w:r>
        <w:rPr>
          <w:spacing w:val="-3"/>
          <w:sz w:val="22"/>
        </w:rPr>
        <w:t> </w:t>
      </w:r>
      <w:r>
        <w:rPr>
          <w:sz w:val="22"/>
        </w:rPr>
        <w:t>416</w:t>
      </w:r>
      <w:r>
        <w:rPr>
          <w:spacing w:val="-2"/>
          <w:sz w:val="22"/>
        </w:rPr>
        <w:t> </w:t>
      </w:r>
      <w:r>
        <w:rPr>
          <w:sz w:val="22"/>
        </w:rPr>
        <w:t>Mgmt</w:t>
      </w:r>
      <w:r>
        <w:rPr>
          <w:spacing w:val="-3"/>
          <w:sz w:val="22"/>
        </w:rPr>
        <w:t> </w:t>
      </w:r>
      <w:r>
        <w:rPr>
          <w:sz w:val="22"/>
        </w:rPr>
        <w:t>&amp;</w:t>
      </w:r>
      <w:r>
        <w:rPr>
          <w:spacing w:val="-1"/>
          <w:sz w:val="22"/>
        </w:rPr>
        <w:t> </w:t>
      </w:r>
      <w:r>
        <w:rPr>
          <w:sz w:val="22"/>
        </w:rPr>
        <w:t>Info</w:t>
      </w:r>
      <w:r>
        <w:rPr>
          <w:spacing w:val="-1"/>
          <w:sz w:val="22"/>
        </w:rPr>
        <w:t> </w:t>
      </w:r>
      <w:r>
        <w:rPr>
          <w:sz w:val="22"/>
        </w:rPr>
        <w:t>Systems</w:t>
      </w:r>
      <w:r>
        <w:rPr>
          <w:spacing w:val="-4"/>
          <w:sz w:val="22"/>
        </w:rPr>
        <w:t> </w:t>
      </w:r>
      <w:r>
        <w:rPr>
          <w:sz w:val="22"/>
        </w:rPr>
        <w:t>(3</w:t>
      </w:r>
      <w:r>
        <w:rPr>
          <w:spacing w:val="-1"/>
          <w:sz w:val="22"/>
        </w:rPr>
        <w:t> </w:t>
      </w:r>
      <w:r>
        <w:rPr>
          <w:spacing w:val="-2"/>
          <w:sz w:val="22"/>
        </w:rPr>
        <w:t>units)</w:t>
      </w:r>
    </w:p>
    <w:p>
      <w:pPr>
        <w:pStyle w:val="ListParagraph"/>
        <w:numPr>
          <w:ilvl w:val="1"/>
          <w:numId w:val="3"/>
        </w:numPr>
        <w:tabs>
          <w:tab w:pos="860" w:val="left" w:leader="none"/>
        </w:tabs>
        <w:spacing w:line="240" w:lineRule="auto" w:before="60" w:after="0"/>
        <w:ind w:left="860" w:right="0" w:hanging="360"/>
        <w:jc w:val="left"/>
        <w:rPr>
          <w:sz w:val="22"/>
        </w:rPr>
      </w:pPr>
      <w:r>
        <w:rPr>
          <w:sz w:val="22"/>
        </w:rPr>
        <w:t>Corequisite:</w:t>
      </w:r>
      <w:r>
        <w:rPr>
          <w:spacing w:val="-4"/>
          <w:sz w:val="22"/>
        </w:rPr>
        <w:t> </w:t>
      </w:r>
      <w:r>
        <w:rPr>
          <w:sz w:val="22"/>
        </w:rPr>
        <w:t>HCA</w:t>
      </w:r>
      <w:r>
        <w:rPr>
          <w:spacing w:val="-4"/>
          <w:sz w:val="22"/>
        </w:rPr>
        <w:t> </w:t>
      </w:r>
      <w:r>
        <w:rPr>
          <w:spacing w:val="-5"/>
          <w:sz w:val="22"/>
        </w:rPr>
        <w:t>300</w:t>
      </w:r>
    </w:p>
    <w:p>
      <w:pPr>
        <w:pStyle w:val="ListParagraph"/>
        <w:numPr>
          <w:ilvl w:val="0"/>
          <w:numId w:val="3"/>
        </w:numPr>
        <w:tabs>
          <w:tab w:pos="271" w:val="left" w:leader="none"/>
        </w:tabs>
        <w:spacing w:line="240" w:lineRule="auto" w:before="61" w:after="0"/>
        <w:ind w:left="271" w:right="0" w:hanging="131"/>
        <w:jc w:val="left"/>
        <w:rPr>
          <w:sz w:val="22"/>
        </w:rPr>
      </w:pPr>
      <w:r>
        <w:rPr>
          <w:sz w:val="22"/>
        </w:rPr>
        <w:t>HCA</w:t>
      </w:r>
      <w:r>
        <w:rPr>
          <w:spacing w:val="-5"/>
          <w:sz w:val="22"/>
        </w:rPr>
        <w:t> </w:t>
      </w:r>
      <w:r>
        <w:rPr>
          <w:sz w:val="22"/>
        </w:rPr>
        <w:t>417</w:t>
      </w:r>
      <w:r>
        <w:rPr>
          <w:spacing w:val="-3"/>
          <w:sz w:val="22"/>
        </w:rPr>
        <w:t> </w:t>
      </w:r>
      <w:r>
        <w:rPr>
          <w:sz w:val="22"/>
        </w:rPr>
        <w:t>Technology,</w:t>
      </w:r>
      <w:r>
        <w:rPr>
          <w:spacing w:val="-2"/>
          <w:sz w:val="22"/>
        </w:rPr>
        <w:t> </w:t>
      </w:r>
      <w:r>
        <w:rPr>
          <w:sz w:val="22"/>
        </w:rPr>
        <w:t>Ethics</w:t>
      </w:r>
      <w:r>
        <w:rPr>
          <w:spacing w:val="-4"/>
          <w:sz w:val="22"/>
        </w:rPr>
        <w:t> </w:t>
      </w:r>
      <w:r>
        <w:rPr>
          <w:sz w:val="22"/>
        </w:rPr>
        <w:t>and</w:t>
      </w:r>
      <w:r>
        <w:rPr>
          <w:spacing w:val="-2"/>
          <w:sz w:val="22"/>
        </w:rPr>
        <w:t> </w:t>
      </w:r>
      <w:r>
        <w:rPr>
          <w:sz w:val="22"/>
        </w:rPr>
        <w:t>Society</w:t>
      </w:r>
      <w:r>
        <w:rPr>
          <w:spacing w:val="-4"/>
          <w:sz w:val="22"/>
        </w:rPr>
        <w:t> </w:t>
      </w:r>
      <w:r>
        <w:rPr>
          <w:sz w:val="22"/>
        </w:rPr>
        <w:t>(3</w:t>
      </w:r>
      <w:r>
        <w:rPr>
          <w:spacing w:val="-2"/>
          <w:sz w:val="22"/>
        </w:rPr>
        <w:t> units)</w:t>
      </w:r>
    </w:p>
    <w:p>
      <w:pPr>
        <w:pStyle w:val="ListParagraph"/>
        <w:numPr>
          <w:ilvl w:val="0"/>
          <w:numId w:val="3"/>
        </w:numPr>
        <w:tabs>
          <w:tab w:pos="271" w:val="left" w:leader="none"/>
        </w:tabs>
        <w:spacing w:line="240" w:lineRule="auto" w:before="61" w:after="0"/>
        <w:ind w:left="271" w:right="0" w:hanging="131"/>
        <w:jc w:val="left"/>
        <w:rPr>
          <w:sz w:val="22"/>
        </w:rPr>
      </w:pPr>
      <w:r>
        <w:rPr>
          <w:sz w:val="22"/>
        </w:rPr>
        <w:t>HSC</w:t>
      </w:r>
      <w:r>
        <w:rPr>
          <w:spacing w:val="-4"/>
          <w:sz w:val="22"/>
        </w:rPr>
        <w:t> </w:t>
      </w:r>
      <w:r>
        <w:rPr>
          <w:sz w:val="22"/>
        </w:rPr>
        <w:t>420</w:t>
      </w:r>
      <w:r>
        <w:rPr>
          <w:spacing w:val="-2"/>
          <w:sz w:val="22"/>
        </w:rPr>
        <w:t> </w:t>
      </w:r>
      <w:r>
        <w:rPr>
          <w:sz w:val="22"/>
        </w:rPr>
        <w:t>Global</w:t>
      </w:r>
      <w:r>
        <w:rPr>
          <w:spacing w:val="-1"/>
          <w:sz w:val="22"/>
        </w:rPr>
        <w:t> </w:t>
      </w:r>
      <w:r>
        <w:rPr>
          <w:sz w:val="22"/>
        </w:rPr>
        <w:t>Health</w:t>
      </w:r>
      <w:r>
        <w:rPr>
          <w:spacing w:val="-3"/>
          <w:sz w:val="22"/>
        </w:rPr>
        <w:t> </w:t>
      </w:r>
      <w:r>
        <w:rPr>
          <w:sz w:val="22"/>
        </w:rPr>
        <w:t>(3</w:t>
      </w:r>
      <w:r>
        <w:rPr>
          <w:spacing w:val="-2"/>
          <w:sz w:val="22"/>
        </w:rPr>
        <w:t> </w:t>
      </w:r>
      <w:r>
        <w:rPr>
          <w:sz w:val="22"/>
        </w:rPr>
        <w:t>units)</w:t>
      </w:r>
      <w:r>
        <w:rPr>
          <w:spacing w:val="-4"/>
          <w:sz w:val="22"/>
        </w:rPr>
        <w:t> </w:t>
      </w:r>
      <w:r>
        <w:rPr>
          <w:sz w:val="22"/>
        </w:rPr>
        <w:t>[New</w:t>
      </w:r>
      <w:r>
        <w:rPr>
          <w:spacing w:val="-3"/>
          <w:sz w:val="22"/>
        </w:rPr>
        <w:t> </w:t>
      </w:r>
      <w:r>
        <w:rPr>
          <w:spacing w:val="-2"/>
          <w:sz w:val="22"/>
        </w:rPr>
        <w:t>course]</w:t>
      </w:r>
    </w:p>
    <w:p>
      <w:pPr>
        <w:pStyle w:val="ListParagraph"/>
        <w:numPr>
          <w:ilvl w:val="0"/>
          <w:numId w:val="3"/>
        </w:numPr>
        <w:tabs>
          <w:tab w:pos="271" w:val="left" w:leader="none"/>
        </w:tabs>
        <w:spacing w:line="240" w:lineRule="auto" w:before="61" w:after="0"/>
        <w:ind w:left="271" w:right="0" w:hanging="131"/>
        <w:jc w:val="left"/>
        <w:rPr>
          <w:sz w:val="22"/>
        </w:rPr>
      </w:pPr>
      <w:r>
        <w:rPr>
          <w:sz w:val="22"/>
        </w:rPr>
        <w:t>HCA</w:t>
      </w:r>
      <w:r>
        <w:rPr>
          <w:spacing w:val="-4"/>
          <w:sz w:val="22"/>
        </w:rPr>
        <w:t> </w:t>
      </w:r>
      <w:r>
        <w:rPr>
          <w:sz w:val="22"/>
        </w:rPr>
        <w:t>428</w:t>
      </w:r>
      <w:r>
        <w:rPr>
          <w:spacing w:val="-3"/>
          <w:sz w:val="22"/>
        </w:rPr>
        <w:t> </w:t>
      </w:r>
      <w:r>
        <w:rPr>
          <w:sz w:val="22"/>
        </w:rPr>
        <w:t>Population</w:t>
      </w:r>
      <w:r>
        <w:rPr>
          <w:spacing w:val="-2"/>
          <w:sz w:val="22"/>
        </w:rPr>
        <w:t> </w:t>
      </w:r>
      <w:r>
        <w:rPr>
          <w:sz w:val="22"/>
        </w:rPr>
        <w:t>Health</w:t>
      </w:r>
      <w:r>
        <w:rPr>
          <w:spacing w:val="-5"/>
          <w:sz w:val="22"/>
        </w:rPr>
        <w:t> </w:t>
      </w:r>
      <w:r>
        <w:rPr>
          <w:sz w:val="22"/>
        </w:rPr>
        <w:t>Management</w:t>
      </w:r>
      <w:r>
        <w:rPr>
          <w:spacing w:val="-2"/>
          <w:sz w:val="22"/>
        </w:rPr>
        <w:t> </w:t>
      </w:r>
      <w:r>
        <w:rPr>
          <w:sz w:val="22"/>
        </w:rPr>
        <w:t>(3</w:t>
      </w:r>
      <w:r>
        <w:rPr>
          <w:spacing w:val="-5"/>
          <w:sz w:val="22"/>
        </w:rPr>
        <w:t> </w:t>
      </w:r>
      <w:r>
        <w:rPr>
          <w:spacing w:val="-2"/>
          <w:sz w:val="22"/>
        </w:rPr>
        <w:t>units)</w:t>
      </w:r>
    </w:p>
    <w:p>
      <w:pPr>
        <w:pStyle w:val="ListParagraph"/>
        <w:numPr>
          <w:ilvl w:val="1"/>
          <w:numId w:val="3"/>
        </w:numPr>
        <w:tabs>
          <w:tab w:pos="860" w:val="left" w:leader="none"/>
        </w:tabs>
        <w:spacing w:line="240" w:lineRule="auto" w:before="58" w:after="0"/>
        <w:ind w:left="860" w:right="0" w:hanging="360"/>
        <w:jc w:val="left"/>
        <w:rPr>
          <w:sz w:val="22"/>
        </w:rPr>
      </w:pPr>
      <w:r>
        <w:rPr>
          <w:sz w:val="22"/>
        </w:rPr>
        <w:t>Corequisite:</w:t>
      </w:r>
      <w:r>
        <w:rPr>
          <w:spacing w:val="-4"/>
          <w:sz w:val="22"/>
        </w:rPr>
        <w:t> </w:t>
      </w:r>
      <w:r>
        <w:rPr>
          <w:sz w:val="22"/>
        </w:rPr>
        <w:t>HCA</w:t>
      </w:r>
      <w:r>
        <w:rPr>
          <w:spacing w:val="-4"/>
          <w:sz w:val="22"/>
        </w:rPr>
        <w:t> </w:t>
      </w:r>
      <w:r>
        <w:rPr>
          <w:spacing w:val="-5"/>
          <w:sz w:val="22"/>
        </w:rPr>
        <w:t>300</w:t>
      </w:r>
    </w:p>
    <w:p>
      <w:pPr>
        <w:pStyle w:val="ListParagraph"/>
        <w:numPr>
          <w:ilvl w:val="0"/>
          <w:numId w:val="3"/>
        </w:numPr>
        <w:tabs>
          <w:tab w:pos="271" w:val="left" w:leader="none"/>
        </w:tabs>
        <w:spacing w:line="240" w:lineRule="auto" w:before="63" w:after="0"/>
        <w:ind w:left="271" w:right="0" w:hanging="131"/>
        <w:jc w:val="left"/>
        <w:rPr>
          <w:sz w:val="22"/>
        </w:rPr>
      </w:pPr>
      <w:r>
        <w:rPr>
          <w:sz w:val="22"/>
        </w:rPr>
        <w:t>HCA</w:t>
      </w:r>
      <w:r>
        <w:rPr>
          <w:spacing w:val="-5"/>
          <w:sz w:val="22"/>
        </w:rPr>
        <w:t> </w:t>
      </w:r>
      <w:r>
        <w:rPr>
          <w:sz w:val="22"/>
        </w:rPr>
        <w:t>450</w:t>
      </w:r>
      <w:r>
        <w:rPr>
          <w:spacing w:val="-3"/>
          <w:sz w:val="22"/>
        </w:rPr>
        <w:t> </w:t>
      </w:r>
      <w:r>
        <w:rPr>
          <w:sz w:val="22"/>
        </w:rPr>
        <w:t>Quality</w:t>
      </w:r>
      <w:r>
        <w:rPr>
          <w:spacing w:val="-3"/>
          <w:sz w:val="22"/>
        </w:rPr>
        <w:t> </w:t>
      </w:r>
      <w:r>
        <w:rPr>
          <w:sz w:val="22"/>
        </w:rPr>
        <w:t>Assurance</w:t>
      </w:r>
      <w:r>
        <w:rPr>
          <w:spacing w:val="-3"/>
          <w:sz w:val="22"/>
        </w:rPr>
        <w:t> </w:t>
      </w:r>
      <w:r>
        <w:rPr>
          <w:sz w:val="22"/>
        </w:rPr>
        <w:t>in</w:t>
      </w:r>
      <w:r>
        <w:rPr>
          <w:spacing w:val="-3"/>
          <w:sz w:val="22"/>
        </w:rPr>
        <w:t> </w:t>
      </w:r>
      <w:r>
        <w:rPr>
          <w:sz w:val="22"/>
        </w:rPr>
        <w:t>Healthcare</w:t>
      </w:r>
      <w:r>
        <w:rPr>
          <w:spacing w:val="-3"/>
          <w:sz w:val="22"/>
        </w:rPr>
        <w:t> </w:t>
      </w:r>
      <w:r>
        <w:rPr>
          <w:sz w:val="22"/>
        </w:rPr>
        <w:t>(3</w:t>
      </w:r>
      <w:r>
        <w:rPr>
          <w:spacing w:val="-6"/>
          <w:sz w:val="22"/>
        </w:rPr>
        <w:t> </w:t>
      </w:r>
      <w:r>
        <w:rPr>
          <w:spacing w:val="-2"/>
          <w:sz w:val="22"/>
        </w:rPr>
        <w:t>units)</w:t>
      </w:r>
    </w:p>
    <w:p>
      <w:pPr>
        <w:pStyle w:val="ListParagraph"/>
        <w:numPr>
          <w:ilvl w:val="1"/>
          <w:numId w:val="3"/>
        </w:numPr>
        <w:tabs>
          <w:tab w:pos="860" w:val="left" w:leader="none"/>
        </w:tabs>
        <w:spacing w:line="240" w:lineRule="auto" w:before="60" w:after="0"/>
        <w:ind w:left="860" w:right="0" w:hanging="360"/>
        <w:jc w:val="left"/>
        <w:rPr>
          <w:sz w:val="22"/>
        </w:rPr>
      </w:pPr>
      <w:r>
        <w:rPr>
          <w:sz w:val="22"/>
        </w:rPr>
        <w:t>Prerequisite:</w:t>
      </w:r>
      <w:r>
        <w:rPr>
          <w:spacing w:val="-7"/>
          <w:sz w:val="22"/>
        </w:rPr>
        <w:t> </w:t>
      </w:r>
      <w:r>
        <w:rPr>
          <w:sz w:val="22"/>
        </w:rPr>
        <w:t>HCA</w:t>
      </w:r>
      <w:r>
        <w:rPr>
          <w:spacing w:val="-6"/>
          <w:sz w:val="22"/>
        </w:rPr>
        <w:t> </w:t>
      </w:r>
      <w:r>
        <w:rPr>
          <w:spacing w:val="-5"/>
          <w:sz w:val="22"/>
        </w:rPr>
        <w:t>300</w:t>
      </w:r>
    </w:p>
    <w:p>
      <w:pPr>
        <w:pStyle w:val="BodyText"/>
      </w:pPr>
    </w:p>
    <w:p>
      <w:pPr>
        <w:pStyle w:val="BodyText"/>
        <w:spacing w:before="184"/>
      </w:pPr>
    </w:p>
    <w:p>
      <w:pPr>
        <w:pStyle w:val="Heading2"/>
      </w:pPr>
      <w:r>
        <w:rPr/>
        <w:t>Computational</w:t>
      </w:r>
      <w:r>
        <w:rPr>
          <w:spacing w:val="-8"/>
        </w:rPr>
        <w:t> </w:t>
      </w:r>
      <w:r>
        <w:rPr>
          <w:spacing w:val="-2"/>
        </w:rPr>
        <w:t>Linguistics:</w:t>
      </w:r>
    </w:p>
    <w:p>
      <w:pPr>
        <w:pStyle w:val="BodyText"/>
        <w:spacing w:before="61"/>
        <w:ind w:left="500"/>
      </w:pPr>
      <w:r>
        <w:rPr/>
        <w:t>18</w:t>
      </w:r>
      <w:r>
        <w:rPr>
          <w:spacing w:val="53"/>
          <w:w w:val="150"/>
        </w:rPr>
        <w:t> </w:t>
      </w:r>
      <w:r>
        <w:rPr/>
        <w:t>required</w:t>
      </w:r>
      <w:r>
        <w:rPr>
          <w:spacing w:val="-1"/>
        </w:rPr>
        <w:t> </w:t>
      </w:r>
      <w:r>
        <w:rPr>
          <w:spacing w:val="-2"/>
        </w:rPr>
        <w:t>units:</w:t>
      </w:r>
    </w:p>
    <w:p>
      <w:pPr>
        <w:pStyle w:val="BodyText"/>
        <w:spacing w:before="119"/>
      </w:pPr>
    </w:p>
    <w:p>
      <w:pPr>
        <w:pStyle w:val="ListParagraph"/>
        <w:numPr>
          <w:ilvl w:val="1"/>
          <w:numId w:val="3"/>
        </w:numPr>
        <w:tabs>
          <w:tab w:pos="860" w:val="left" w:leader="none"/>
        </w:tabs>
        <w:spacing w:line="240" w:lineRule="auto" w:before="0" w:after="0"/>
        <w:ind w:left="860" w:right="0" w:hanging="360"/>
        <w:jc w:val="left"/>
        <w:rPr>
          <w:sz w:val="22"/>
        </w:rPr>
      </w:pPr>
      <w:r>
        <w:rPr>
          <w:sz w:val="22"/>
        </w:rPr>
        <w:t>LING/ANTH</w:t>
      </w:r>
      <w:r>
        <w:rPr>
          <w:spacing w:val="-6"/>
          <w:sz w:val="22"/>
        </w:rPr>
        <w:t> </w:t>
      </w:r>
      <w:r>
        <w:rPr>
          <w:sz w:val="22"/>
        </w:rPr>
        <w:t>170</w:t>
      </w:r>
      <w:r>
        <w:rPr>
          <w:spacing w:val="-4"/>
          <w:sz w:val="22"/>
        </w:rPr>
        <w:t> </w:t>
      </w:r>
      <w:r>
        <w:rPr>
          <w:sz w:val="22"/>
        </w:rPr>
        <w:t>Introduction</w:t>
      </w:r>
      <w:r>
        <w:rPr>
          <w:spacing w:val="-4"/>
          <w:sz w:val="22"/>
        </w:rPr>
        <w:t> </w:t>
      </w:r>
      <w:r>
        <w:rPr>
          <w:sz w:val="22"/>
        </w:rPr>
        <w:t>to</w:t>
      </w:r>
      <w:r>
        <w:rPr>
          <w:spacing w:val="-4"/>
          <w:sz w:val="22"/>
        </w:rPr>
        <w:t> </w:t>
      </w:r>
      <w:r>
        <w:rPr>
          <w:spacing w:val="-2"/>
          <w:sz w:val="22"/>
        </w:rPr>
        <w:t>Linguistics</w:t>
      </w:r>
    </w:p>
    <w:p>
      <w:pPr>
        <w:pStyle w:val="ListParagraph"/>
        <w:numPr>
          <w:ilvl w:val="1"/>
          <w:numId w:val="3"/>
        </w:numPr>
        <w:tabs>
          <w:tab w:pos="860" w:val="left" w:leader="none"/>
        </w:tabs>
        <w:spacing w:line="240" w:lineRule="auto" w:before="62" w:after="0"/>
        <w:ind w:left="860" w:right="0" w:hanging="360"/>
        <w:jc w:val="left"/>
        <w:rPr>
          <w:sz w:val="22"/>
        </w:rPr>
      </w:pPr>
      <w:r>
        <w:rPr>
          <w:sz w:val="22"/>
        </w:rPr>
        <w:t>LING</w:t>
      </w:r>
      <w:r>
        <w:rPr>
          <w:spacing w:val="-3"/>
          <w:sz w:val="22"/>
        </w:rPr>
        <w:t> </w:t>
      </w:r>
      <w:r>
        <w:rPr>
          <w:sz w:val="22"/>
        </w:rPr>
        <w:t>325</w:t>
      </w:r>
      <w:r>
        <w:rPr>
          <w:spacing w:val="-2"/>
          <w:sz w:val="22"/>
        </w:rPr>
        <w:t> </w:t>
      </w:r>
      <w:r>
        <w:rPr>
          <w:sz w:val="22"/>
        </w:rPr>
        <w:t>Modern</w:t>
      </w:r>
      <w:r>
        <w:rPr>
          <w:spacing w:val="-5"/>
          <w:sz w:val="22"/>
        </w:rPr>
        <w:t> </w:t>
      </w:r>
      <w:r>
        <w:rPr>
          <w:sz w:val="22"/>
        </w:rPr>
        <w:t>English</w:t>
      </w:r>
      <w:r>
        <w:rPr>
          <w:spacing w:val="-6"/>
          <w:sz w:val="22"/>
        </w:rPr>
        <w:t> </w:t>
      </w:r>
      <w:r>
        <w:rPr>
          <w:spacing w:val="-2"/>
          <w:sz w:val="22"/>
        </w:rPr>
        <w:t>Grammar</w:t>
      </w:r>
    </w:p>
    <w:p>
      <w:pPr>
        <w:pStyle w:val="ListParagraph"/>
        <w:numPr>
          <w:ilvl w:val="1"/>
          <w:numId w:val="3"/>
        </w:numPr>
        <w:tabs>
          <w:tab w:pos="860" w:val="left" w:leader="none"/>
        </w:tabs>
        <w:spacing w:line="240" w:lineRule="auto" w:before="59" w:after="0"/>
        <w:ind w:left="860" w:right="0" w:hanging="360"/>
        <w:jc w:val="left"/>
        <w:rPr>
          <w:sz w:val="22"/>
        </w:rPr>
      </w:pPr>
      <w:r>
        <w:rPr>
          <w:sz w:val="22"/>
        </w:rPr>
        <w:t>LING</w:t>
      </w:r>
      <w:r>
        <w:rPr>
          <w:spacing w:val="-5"/>
          <w:sz w:val="22"/>
        </w:rPr>
        <w:t> </w:t>
      </w:r>
      <w:r>
        <w:rPr>
          <w:sz w:val="22"/>
        </w:rPr>
        <w:t>350</w:t>
      </w:r>
      <w:r>
        <w:rPr>
          <w:spacing w:val="-4"/>
          <w:sz w:val="22"/>
        </w:rPr>
        <w:t> </w:t>
      </w:r>
      <w:r>
        <w:rPr>
          <w:sz w:val="22"/>
        </w:rPr>
        <w:t>Natural</w:t>
      </w:r>
      <w:r>
        <w:rPr>
          <w:spacing w:val="-3"/>
          <w:sz w:val="22"/>
        </w:rPr>
        <w:t> </w:t>
      </w:r>
      <w:r>
        <w:rPr>
          <w:sz w:val="22"/>
        </w:rPr>
        <w:t>Language</w:t>
      </w:r>
      <w:r>
        <w:rPr>
          <w:spacing w:val="-3"/>
          <w:sz w:val="22"/>
        </w:rPr>
        <w:t> </w:t>
      </w:r>
      <w:r>
        <w:rPr>
          <w:spacing w:val="-2"/>
          <w:sz w:val="22"/>
        </w:rPr>
        <w:t>Processing</w:t>
      </w:r>
    </w:p>
    <w:p>
      <w:pPr>
        <w:pStyle w:val="ListParagraph"/>
        <w:numPr>
          <w:ilvl w:val="1"/>
          <w:numId w:val="3"/>
        </w:numPr>
        <w:tabs>
          <w:tab w:pos="860" w:val="left" w:leader="none"/>
        </w:tabs>
        <w:spacing w:line="240" w:lineRule="auto" w:before="62" w:after="0"/>
        <w:ind w:left="860" w:right="0" w:hanging="360"/>
        <w:jc w:val="left"/>
        <w:rPr>
          <w:sz w:val="22"/>
        </w:rPr>
      </w:pPr>
      <w:r>
        <w:rPr>
          <w:sz w:val="22"/>
        </w:rPr>
        <w:t>LING</w:t>
      </w:r>
      <w:r>
        <w:rPr>
          <w:spacing w:val="-4"/>
          <w:sz w:val="22"/>
        </w:rPr>
        <w:t> </w:t>
      </w:r>
      <w:r>
        <w:rPr>
          <w:sz w:val="22"/>
        </w:rPr>
        <w:t>401</w:t>
      </w:r>
      <w:r>
        <w:rPr>
          <w:spacing w:val="-3"/>
          <w:sz w:val="22"/>
        </w:rPr>
        <w:t> </w:t>
      </w:r>
      <w:r>
        <w:rPr>
          <w:sz w:val="22"/>
        </w:rPr>
        <w:t>Corpus</w:t>
      </w:r>
      <w:r>
        <w:rPr>
          <w:spacing w:val="-2"/>
          <w:sz w:val="22"/>
        </w:rPr>
        <w:t> Linguistics</w:t>
      </w:r>
    </w:p>
    <w:p>
      <w:pPr>
        <w:spacing w:after="0" w:line="240" w:lineRule="auto"/>
        <w:jc w:val="left"/>
        <w:rPr>
          <w:sz w:val="22"/>
        </w:rPr>
        <w:sectPr>
          <w:pgSz w:w="12240" w:h="15840"/>
          <w:pgMar w:top="1640" w:bottom="280" w:left="1180" w:right="1220"/>
        </w:sectPr>
      </w:pPr>
    </w:p>
    <w:p>
      <w:pPr>
        <w:pStyle w:val="ListParagraph"/>
        <w:numPr>
          <w:ilvl w:val="1"/>
          <w:numId w:val="3"/>
        </w:numPr>
        <w:tabs>
          <w:tab w:pos="860" w:val="left" w:leader="none"/>
        </w:tabs>
        <w:spacing w:line="240" w:lineRule="auto" w:before="79" w:after="0"/>
        <w:ind w:left="860" w:right="0" w:hanging="360"/>
        <w:jc w:val="left"/>
        <w:rPr>
          <w:sz w:val="22"/>
        </w:rPr>
      </w:pPr>
      <w:r>
        <w:rPr>
          <w:sz w:val="22"/>
        </w:rPr>
        <w:t>LING</w:t>
      </w:r>
      <w:r>
        <w:rPr>
          <w:spacing w:val="-4"/>
          <w:sz w:val="22"/>
        </w:rPr>
        <w:t> </w:t>
      </w:r>
      <w:r>
        <w:rPr>
          <w:sz w:val="22"/>
        </w:rPr>
        <w:t>423</w:t>
      </w:r>
      <w:r>
        <w:rPr>
          <w:spacing w:val="-2"/>
          <w:sz w:val="22"/>
        </w:rPr>
        <w:t> Semantics</w:t>
      </w:r>
    </w:p>
    <w:p>
      <w:pPr>
        <w:pStyle w:val="ListParagraph"/>
        <w:numPr>
          <w:ilvl w:val="1"/>
          <w:numId w:val="3"/>
        </w:numPr>
        <w:tabs>
          <w:tab w:pos="860" w:val="left" w:leader="none"/>
        </w:tabs>
        <w:spacing w:line="295" w:lineRule="auto" w:before="61" w:after="0"/>
        <w:ind w:left="140" w:right="6122" w:firstLine="359"/>
        <w:jc w:val="left"/>
        <w:rPr>
          <w:sz w:val="22"/>
        </w:rPr>
      </w:pPr>
      <w:r>
        <w:rPr>
          <w:sz w:val="22"/>
        </w:rPr>
        <w:t>LING</w:t>
      </w:r>
      <w:r>
        <w:rPr>
          <w:spacing w:val="-12"/>
          <w:sz w:val="22"/>
        </w:rPr>
        <w:t> </w:t>
      </w:r>
      <w:r>
        <w:rPr>
          <w:sz w:val="22"/>
        </w:rPr>
        <w:t>424</w:t>
      </w:r>
      <w:r>
        <w:rPr>
          <w:spacing w:val="-11"/>
          <w:sz w:val="22"/>
        </w:rPr>
        <w:t> </w:t>
      </w:r>
      <w:r>
        <w:rPr>
          <w:sz w:val="22"/>
        </w:rPr>
        <w:t>Laboratory</w:t>
      </w:r>
      <w:r>
        <w:rPr>
          <w:spacing w:val="-14"/>
          <w:sz w:val="22"/>
        </w:rPr>
        <w:t> </w:t>
      </w:r>
      <w:r>
        <w:rPr>
          <w:sz w:val="22"/>
        </w:rPr>
        <w:t>Phonetics </w:t>
      </w:r>
      <w:r>
        <w:rPr>
          <w:spacing w:val="-2"/>
          <w:sz w:val="22"/>
        </w:rPr>
        <w:t>Electives:</w:t>
      </w:r>
    </w:p>
    <w:p>
      <w:pPr>
        <w:pStyle w:val="BodyText"/>
        <w:spacing w:before="62"/>
      </w:pPr>
    </w:p>
    <w:p>
      <w:pPr>
        <w:pStyle w:val="ListParagraph"/>
        <w:numPr>
          <w:ilvl w:val="1"/>
          <w:numId w:val="3"/>
        </w:numPr>
        <w:tabs>
          <w:tab w:pos="860" w:val="left" w:leader="none"/>
        </w:tabs>
        <w:spacing w:line="240" w:lineRule="auto" w:before="0" w:after="0"/>
        <w:ind w:left="860" w:right="0" w:hanging="361"/>
        <w:jc w:val="left"/>
        <w:rPr>
          <w:sz w:val="22"/>
        </w:rPr>
      </w:pPr>
      <w:r>
        <w:rPr>
          <w:sz w:val="22"/>
        </w:rPr>
        <w:t>LING</w:t>
      </w:r>
      <w:r>
        <w:rPr>
          <w:spacing w:val="-4"/>
          <w:sz w:val="22"/>
        </w:rPr>
        <w:t> </w:t>
      </w:r>
      <w:r>
        <w:rPr>
          <w:sz w:val="22"/>
        </w:rPr>
        <w:t>301</w:t>
      </w:r>
      <w:r>
        <w:rPr>
          <w:spacing w:val="-3"/>
          <w:sz w:val="22"/>
        </w:rPr>
        <w:t> </w:t>
      </w:r>
      <w:r>
        <w:rPr>
          <w:sz w:val="22"/>
        </w:rPr>
        <w:t>Research</w:t>
      </w:r>
      <w:r>
        <w:rPr>
          <w:spacing w:val="-2"/>
          <w:sz w:val="22"/>
        </w:rPr>
        <w:t> Methods</w:t>
      </w:r>
    </w:p>
    <w:p>
      <w:pPr>
        <w:pStyle w:val="ListParagraph"/>
        <w:numPr>
          <w:ilvl w:val="1"/>
          <w:numId w:val="3"/>
        </w:numPr>
        <w:tabs>
          <w:tab w:pos="860" w:val="left" w:leader="none"/>
        </w:tabs>
        <w:spacing w:line="240" w:lineRule="auto" w:before="59" w:after="0"/>
        <w:ind w:left="860" w:right="0" w:hanging="360"/>
        <w:jc w:val="left"/>
        <w:rPr>
          <w:sz w:val="22"/>
        </w:rPr>
      </w:pPr>
      <w:r>
        <w:rPr>
          <w:sz w:val="22"/>
        </w:rPr>
        <w:t>LING</w:t>
      </w:r>
      <w:r>
        <w:rPr>
          <w:spacing w:val="-4"/>
          <w:sz w:val="22"/>
        </w:rPr>
        <w:t> </w:t>
      </w:r>
      <w:r>
        <w:rPr>
          <w:sz w:val="22"/>
        </w:rPr>
        <w:t>379</w:t>
      </w:r>
      <w:r>
        <w:rPr>
          <w:spacing w:val="-2"/>
          <w:sz w:val="22"/>
        </w:rPr>
        <w:t> Sociolinguistics</w:t>
      </w:r>
    </w:p>
    <w:p>
      <w:pPr>
        <w:pStyle w:val="ListParagraph"/>
        <w:numPr>
          <w:ilvl w:val="1"/>
          <w:numId w:val="3"/>
        </w:numPr>
        <w:tabs>
          <w:tab w:pos="860" w:val="left" w:leader="none"/>
        </w:tabs>
        <w:spacing w:line="240" w:lineRule="auto" w:before="62" w:after="0"/>
        <w:ind w:left="860" w:right="0" w:hanging="360"/>
        <w:jc w:val="left"/>
        <w:rPr>
          <w:sz w:val="22"/>
        </w:rPr>
      </w:pPr>
      <w:r>
        <w:rPr>
          <w:sz w:val="22"/>
        </w:rPr>
        <w:t>LING</w:t>
      </w:r>
      <w:r>
        <w:rPr>
          <w:spacing w:val="-4"/>
          <w:sz w:val="22"/>
        </w:rPr>
        <w:t> </w:t>
      </w:r>
      <w:r>
        <w:rPr>
          <w:sz w:val="22"/>
        </w:rPr>
        <w:t>420</w:t>
      </w:r>
      <w:r>
        <w:rPr>
          <w:spacing w:val="-2"/>
          <w:sz w:val="22"/>
        </w:rPr>
        <w:t> Phonology</w:t>
      </w:r>
    </w:p>
    <w:p>
      <w:pPr>
        <w:pStyle w:val="ListParagraph"/>
        <w:numPr>
          <w:ilvl w:val="1"/>
          <w:numId w:val="3"/>
        </w:numPr>
        <w:tabs>
          <w:tab w:pos="860" w:val="left" w:leader="none"/>
        </w:tabs>
        <w:spacing w:line="240" w:lineRule="auto" w:before="59" w:after="0"/>
        <w:ind w:left="860" w:right="0" w:hanging="360"/>
        <w:jc w:val="left"/>
        <w:rPr>
          <w:sz w:val="22"/>
        </w:rPr>
      </w:pPr>
      <w:r>
        <w:rPr>
          <w:sz w:val="22"/>
        </w:rPr>
        <w:t>LING</w:t>
      </w:r>
      <w:r>
        <w:rPr>
          <w:spacing w:val="-4"/>
          <w:sz w:val="22"/>
        </w:rPr>
        <w:t> </w:t>
      </w:r>
      <w:r>
        <w:rPr>
          <w:sz w:val="22"/>
        </w:rPr>
        <w:t>421</w:t>
      </w:r>
      <w:r>
        <w:rPr>
          <w:spacing w:val="-2"/>
          <w:sz w:val="22"/>
        </w:rPr>
        <w:t> Syntax</w:t>
      </w:r>
    </w:p>
    <w:p>
      <w:pPr>
        <w:pStyle w:val="ListParagraph"/>
        <w:numPr>
          <w:ilvl w:val="1"/>
          <w:numId w:val="3"/>
        </w:numPr>
        <w:tabs>
          <w:tab w:pos="860" w:val="left" w:leader="none"/>
        </w:tabs>
        <w:spacing w:line="240" w:lineRule="auto" w:before="60" w:after="0"/>
        <w:ind w:left="860" w:right="0" w:hanging="360"/>
        <w:jc w:val="left"/>
        <w:rPr>
          <w:sz w:val="22"/>
        </w:rPr>
      </w:pPr>
      <w:r>
        <w:rPr>
          <w:sz w:val="22"/>
        </w:rPr>
        <w:t>LING</w:t>
      </w:r>
      <w:r>
        <w:rPr>
          <w:spacing w:val="-4"/>
          <w:sz w:val="22"/>
        </w:rPr>
        <w:t> </w:t>
      </w:r>
      <w:r>
        <w:rPr>
          <w:sz w:val="22"/>
        </w:rPr>
        <w:t>422</w:t>
      </w:r>
      <w:r>
        <w:rPr>
          <w:spacing w:val="-2"/>
          <w:sz w:val="22"/>
        </w:rPr>
        <w:t> Discourse</w:t>
      </w:r>
    </w:p>
    <w:p>
      <w:pPr>
        <w:pStyle w:val="ListParagraph"/>
        <w:numPr>
          <w:ilvl w:val="1"/>
          <w:numId w:val="3"/>
        </w:numPr>
        <w:tabs>
          <w:tab w:pos="860" w:val="left" w:leader="none"/>
        </w:tabs>
        <w:spacing w:line="240" w:lineRule="auto" w:before="61" w:after="0"/>
        <w:ind w:left="860" w:right="0" w:hanging="360"/>
        <w:jc w:val="left"/>
        <w:rPr>
          <w:sz w:val="22"/>
        </w:rPr>
      </w:pPr>
      <w:r>
        <w:rPr>
          <w:sz w:val="22"/>
        </w:rPr>
        <w:t>LING</w:t>
      </w:r>
      <w:r>
        <w:rPr>
          <w:spacing w:val="-4"/>
          <w:sz w:val="22"/>
        </w:rPr>
        <w:t> </w:t>
      </w:r>
      <w:r>
        <w:rPr>
          <w:sz w:val="22"/>
        </w:rPr>
        <w:t>438</w:t>
      </w:r>
      <w:r>
        <w:rPr>
          <w:spacing w:val="-2"/>
          <w:sz w:val="22"/>
        </w:rPr>
        <w:t> Psycholinguistics</w:t>
      </w: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588352">
                <wp:simplePos x="0" y="0"/>
                <wp:positionH relativeFrom="page">
                  <wp:posOffset>819911</wp:posOffset>
                </wp:positionH>
                <wp:positionV relativeFrom="paragraph">
                  <wp:posOffset>285708</wp:posOffset>
                </wp:positionV>
                <wp:extent cx="6132830" cy="95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132830" cy="9525"/>
                        </a:xfrm>
                        <a:custGeom>
                          <a:avLst/>
                          <a:gdLst/>
                          <a:ahLst/>
                          <a:cxnLst/>
                          <a:rect l="l" t="t" r="r" b="b"/>
                          <a:pathLst>
                            <a:path w="6132830" h="9525">
                              <a:moveTo>
                                <a:pt x="6132588" y="0"/>
                              </a:moveTo>
                              <a:lnTo>
                                <a:pt x="0" y="0"/>
                              </a:lnTo>
                              <a:lnTo>
                                <a:pt x="0" y="9144"/>
                              </a:lnTo>
                              <a:lnTo>
                                <a:pt x="6132588" y="9144"/>
                              </a:lnTo>
                              <a:lnTo>
                                <a:pt x="6132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4.559998pt;margin-top:22.496758pt;width:482.881pt;height:.72pt;mso-position-horizontal-relative:page;mso-position-vertical-relative:paragraph;z-index:-15728128;mso-wrap-distance-left:0;mso-wrap-distance-right:0" id="docshape2" filled="true" fillcolor="#000000" stroked="false">
                <v:fill type="solid"/>
                <w10:wrap type="topAndBottom"/>
              </v:rect>
            </w:pict>
          </mc:Fallback>
        </mc:AlternateContent>
      </w:r>
    </w:p>
    <w:p>
      <w:pPr>
        <w:pStyle w:val="BodyText"/>
        <w:spacing w:before="97"/>
        <w:rPr>
          <w:sz w:val="24"/>
        </w:rPr>
      </w:pPr>
    </w:p>
    <w:p>
      <w:pPr>
        <w:pStyle w:val="Heading1"/>
      </w:pPr>
      <w:r>
        <w:rPr>
          <w:color w:val="201E1F"/>
        </w:rPr>
        <w:t>EFFECTIVE:</w:t>
      </w:r>
      <w:r>
        <w:rPr>
          <w:color w:val="201E1F"/>
          <w:spacing w:val="-14"/>
        </w:rPr>
        <w:t> </w:t>
      </w:r>
      <w:r>
        <w:rPr>
          <w:color w:val="201E1F"/>
        </w:rPr>
        <w:t>Fall</w:t>
      </w:r>
      <w:r>
        <w:rPr>
          <w:color w:val="201E1F"/>
          <w:spacing w:val="-12"/>
        </w:rPr>
        <w:t> </w:t>
      </w:r>
      <w:r>
        <w:rPr>
          <w:color w:val="201E1F"/>
          <w:spacing w:val="-4"/>
        </w:rPr>
        <w:t>2025</w:t>
      </w:r>
    </w:p>
    <w:p>
      <w:pPr>
        <w:spacing w:line="427" w:lineRule="auto" w:before="219"/>
        <w:ind w:left="140" w:right="3224" w:firstLine="0"/>
        <w:jc w:val="left"/>
        <w:rPr>
          <w:sz w:val="24"/>
        </w:rPr>
      </w:pPr>
      <w:r>
        <w:rPr>
          <w:sz w:val="24"/>
        </w:rPr>
        <w:t>Academic</w:t>
      </w:r>
      <w:r>
        <w:rPr>
          <w:spacing w:val="-7"/>
          <w:sz w:val="24"/>
        </w:rPr>
        <w:t> </w:t>
      </w:r>
      <w:r>
        <w:rPr>
          <w:sz w:val="24"/>
        </w:rPr>
        <w:t>Plan</w:t>
      </w:r>
      <w:r>
        <w:rPr>
          <w:spacing w:val="-6"/>
          <w:sz w:val="24"/>
        </w:rPr>
        <w:t> </w:t>
      </w:r>
      <w:r>
        <w:rPr>
          <w:sz w:val="24"/>
        </w:rPr>
        <w:t>Code:</w:t>
      </w:r>
      <w:r>
        <w:rPr>
          <w:spacing w:val="-6"/>
          <w:sz w:val="24"/>
        </w:rPr>
        <w:t> </w:t>
      </w:r>
      <w:r>
        <w:rPr>
          <w:sz w:val="24"/>
        </w:rPr>
        <w:t>CECSBS05U1</w:t>
      </w:r>
      <w:r>
        <w:rPr>
          <w:spacing w:val="-6"/>
          <w:sz w:val="24"/>
        </w:rPr>
        <w:t> </w:t>
      </w:r>
      <w:r>
        <w:rPr>
          <w:sz w:val="24"/>
        </w:rPr>
        <w:t>(Concentration</w:t>
      </w:r>
      <w:r>
        <w:rPr>
          <w:spacing w:val="-6"/>
          <w:sz w:val="24"/>
        </w:rPr>
        <w:t> </w:t>
      </w:r>
      <w:r>
        <w:rPr>
          <w:sz w:val="24"/>
        </w:rPr>
        <w:t>Code:</w:t>
      </w:r>
      <w:r>
        <w:rPr>
          <w:spacing w:val="-6"/>
          <w:sz w:val="24"/>
        </w:rPr>
        <w:t> </w:t>
      </w:r>
      <w:r>
        <w:rPr>
          <w:sz w:val="24"/>
        </w:rPr>
        <w:t>01) CIP: 30.7001</w:t>
      </w:r>
    </w:p>
    <w:p>
      <w:pPr>
        <w:spacing w:before="1"/>
        <w:ind w:left="140" w:right="0" w:firstLine="0"/>
        <w:jc w:val="left"/>
        <w:rPr>
          <w:sz w:val="24"/>
        </w:rPr>
      </w:pPr>
      <w:r>
        <w:rPr>
          <w:sz w:val="24"/>
        </w:rPr>
        <w:t>CSU</w:t>
      </w:r>
      <w:r>
        <w:rPr>
          <w:spacing w:val="-2"/>
          <w:sz w:val="24"/>
        </w:rPr>
        <w:t> </w:t>
      </w:r>
      <w:r>
        <w:rPr>
          <w:sz w:val="24"/>
        </w:rPr>
        <w:t>Code: </w:t>
      </w:r>
      <w:r>
        <w:rPr>
          <w:spacing w:val="-2"/>
          <w:sz w:val="24"/>
        </w:rPr>
        <w:t>17035</w:t>
      </w:r>
    </w:p>
    <w:p>
      <w:pPr>
        <w:spacing w:before="216"/>
        <w:ind w:left="140" w:right="0" w:firstLine="0"/>
        <w:jc w:val="left"/>
        <w:rPr>
          <w:sz w:val="24"/>
        </w:rPr>
      </w:pPr>
      <w:r>
        <w:rPr>
          <w:sz w:val="24"/>
        </w:rPr>
        <w:t>Career:</w:t>
      </w:r>
      <w:r>
        <w:rPr>
          <w:spacing w:val="-5"/>
          <w:sz w:val="24"/>
        </w:rPr>
        <w:t> </w:t>
      </w:r>
      <w:r>
        <w:rPr>
          <w:spacing w:val="-2"/>
          <w:sz w:val="24"/>
        </w:rPr>
        <w:t>Undergraduate</w:t>
      </w:r>
    </w:p>
    <w:p>
      <w:pPr>
        <w:spacing w:before="216"/>
        <w:ind w:left="140" w:right="0" w:firstLine="0"/>
        <w:jc w:val="left"/>
        <w:rPr>
          <w:sz w:val="24"/>
        </w:rPr>
      </w:pPr>
      <w:r>
        <w:rPr>
          <w:sz w:val="24"/>
        </w:rPr>
        <w:t>College:</w:t>
      </w:r>
      <w:r>
        <w:rPr>
          <w:spacing w:val="-3"/>
          <w:sz w:val="24"/>
        </w:rPr>
        <w:t> </w:t>
      </w:r>
      <w:r>
        <w:rPr>
          <w:sz w:val="24"/>
        </w:rPr>
        <w:t>52,</w:t>
      </w:r>
      <w:r>
        <w:rPr>
          <w:spacing w:val="-1"/>
          <w:sz w:val="24"/>
        </w:rPr>
        <w:t> </w:t>
      </w:r>
      <w:r>
        <w:rPr>
          <w:sz w:val="24"/>
        </w:rPr>
        <w:t>College</w:t>
      </w:r>
      <w:r>
        <w:rPr>
          <w:spacing w:val="-2"/>
          <w:sz w:val="24"/>
        </w:rPr>
        <w:t> </w:t>
      </w:r>
      <w:r>
        <w:rPr>
          <w:sz w:val="24"/>
        </w:rPr>
        <w:t>of</w:t>
      </w:r>
      <w:r>
        <w:rPr>
          <w:spacing w:val="-1"/>
          <w:sz w:val="24"/>
        </w:rPr>
        <w:t> </w:t>
      </w:r>
      <w:r>
        <w:rPr>
          <w:spacing w:val="-2"/>
          <w:sz w:val="24"/>
        </w:rPr>
        <w:t>Engineering</w:t>
      </w:r>
    </w:p>
    <w:p>
      <w:pPr>
        <w:spacing w:line="427" w:lineRule="auto" w:before="216"/>
        <w:ind w:left="139" w:right="3224" w:firstLine="0"/>
        <w:jc w:val="left"/>
        <w:rPr>
          <w:sz w:val="24"/>
        </w:rPr>
      </w:pPr>
      <w:r>
        <w:rPr>
          <w:sz w:val="24"/>
        </w:rPr>
        <w:t>Department:</w:t>
      </w:r>
      <w:r>
        <w:rPr>
          <w:spacing w:val="-8"/>
          <w:sz w:val="24"/>
        </w:rPr>
        <w:t> </w:t>
      </w:r>
      <w:r>
        <w:rPr>
          <w:sz w:val="24"/>
        </w:rPr>
        <w:t>Computer</w:t>
      </w:r>
      <w:r>
        <w:rPr>
          <w:spacing w:val="-9"/>
          <w:sz w:val="24"/>
        </w:rPr>
        <w:t> </w:t>
      </w:r>
      <w:r>
        <w:rPr>
          <w:sz w:val="24"/>
        </w:rPr>
        <w:t>Engineering</w:t>
      </w:r>
      <w:r>
        <w:rPr>
          <w:spacing w:val="-8"/>
          <w:sz w:val="24"/>
        </w:rPr>
        <w:t> </w:t>
      </w:r>
      <w:r>
        <w:rPr>
          <w:sz w:val="24"/>
        </w:rPr>
        <w:t>and</w:t>
      </w:r>
      <w:r>
        <w:rPr>
          <w:spacing w:val="-8"/>
          <w:sz w:val="24"/>
        </w:rPr>
        <w:t> </w:t>
      </w:r>
      <w:r>
        <w:rPr>
          <w:sz w:val="24"/>
        </w:rPr>
        <w:t>Computer</w:t>
      </w:r>
      <w:r>
        <w:rPr>
          <w:spacing w:val="-7"/>
          <w:sz w:val="24"/>
        </w:rPr>
        <w:t> </w:t>
      </w:r>
      <w:r>
        <w:rPr>
          <w:sz w:val="24"/>
        </w:rPr>
        <w:t>Science Delivery: Face-to-face</w:t>
      </w:r>
    </w:p>
    <w:p>
      <w:pPr>
        <w:spacing w:line="275" w:lineRule="exact" w:before="0"/>
        <w:ind w:left="139" w:right="0" w:firstLine="0"/>
        <w:jc w:val="left"/>
        <w:rPr>
          <w:sz w:val="24"/>
        </w:rPr>
      </w:pPr>
      <w:r>
        <w:rPr>
          <w:sz w:val="24"/>
        </w:rPr>
        <w:t>STEM</w:t>
      </w:r>
      <w:r>
        <w:rPr>
          <w:spacing w:val="-2"/>
          <w:sz w:val="24"/>
        </w:rPr>
        <w:t> Eligible</w:t>
      </w:r>
    </w:p>
    <w:sectPr>
      <w:pgSz w:w="12240" w:h="15840"/>
      <w:pgMar w:top="1320" w:bottom="280" w:left="11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ourier New">
    <w:altName w:val="Courier New"/>
    <w:charset w:val="0"/>
    <w:family w:val="modern"/>
    <w:pitch w:val="fixed"/>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40" w:hanging="133"/>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857" w:hanging="361"/>
      </w:pPr>
      <w:rPr>
        <w:rFonts w:hint="default"/>
        <w:lang w:val="en-US" w:eastAsia="en-US" w:bidi="ar-SA"/>
      </w:rPr>
    </w:lvl>
    <w:lvl w:ilvl="3">
      <w:start w:val="0"/>
      <w:numFmt w:val="bullet"/>
      <w:lvlText w:val="•"/>
      <w:lvlJc w:val="left"/>
      <w:pPr>
        <w:ind w:left="2855" w:hanging="361"/>
      </w:pPr>
      <w:rPr>
        <w:rFonts w:hint="default"/>
        <w:lang w:val="en-US" w:eastAsia="en-US" w:bidi="ar-SA"/>
      </w:rPr>
    </w:lvl>
    <w:lvl w:ilvl="4">
      <w:start w:val="0"/>
      <w:numFmt w:val="bullet"/>
      <w:lvlText w:val="•"/>
      <w:lvlJc w:val="left"/>
      <w:pPr>
        <w:ind w:left="3853" w:hanging="361"/>
      </w:pPr>
      <w:rPr>
        <w:rFonts w:hint="default"/>
        <w:lang w:val="en-US" w:eastAsia="en-US" w:bidi="ar-SA"/>
      </w:rPr>
    </w:lvl>
    <w:lvl w:ilvl="5">
      <w:start w:val="0"/>
      <w:numFmt w:val="bullet"/>
      <w:lvlText w:val="•"/>
      <w:lvlJc w:val="left"/>
      <w:pPr>
        <w:ind w:left="4851" w:hanging="361"/>
      </w:pPr>
      <w:rPr>
        <w:rFonts w:hint="default"/>
        <w:lang w:val="en-US" w:eastAsia="en-US" w:bidi="ar-SA"/>
      </w:rPr>
    </w:lvl>
    <w:lvl w:ilvl="6">
      <w:start w:val="0"/>
      <w:numFmt w:val="bullet"/>
      <w:lvlText w:val="•"/>
      <w:lvlJc w:val="left"/>
      <w:pPr>
        <w:ind w:left="5848" w:hanging="361"/>
      </w:pPr>
      <w:rPr>
        <w:rFonts w:hint="default"/>
        <w:lang w:val="en-US" w:eastAsia="en-US" w:bidi="ar-SA"/>
      </w:rPr>
    </w:lvl>
    <w:lvl w:ilvl="7">
      <w:start w:val="0"/>
      <w:numFmt w:val="bullet"/>
      <w:lvlText w:val="•"/>
      <w:lvlJc w:val="left"/>
      <w:pPr>
        <w:ind w:left="6846" w:hanging="361"/>
      </w:pPr>
      <w:rPr>
        <w:rFonts w:hint="default"/>
        <w:lang w:val="en-US" w:eastAsia="en-US" w:bidi="ar-SA"/>
      </w:rPr>
    </w:lvl>
    <w:lvl w:ilvl="8">
      <w:start w:val="0"/>
      <w:numFmt w:val="bullet"/>
      <w:lvlText w:val="•"/>
      <w:lvlJc w:val="left"/>
      <w:pPr>
        <w:ind w:left="7844" w:hanging="361"/>
      </w:pPr>
      <w:rPr>
        <w:rFonts w:hint="default"/>
        <w:lang w:val="en-US" w:eastAsia="en-US" w:bidi="ar-SA"/>
      </w:rPr>
    </w:lvl>
  </w:abstractNum>
  <w:abstractNum w:abstractNumId="1">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o"/>
      <w:lvlJc w:val="left"/>
      <w:pPr>
        <w:ind w:left="158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2497" w:hanging="361"/>
      </w:pPr>
      <w:rPr>
        <w:rFonts w:hint="default"/>
        <w:lang w:val="en-US" w:eastAsia="en-US" w:bidi="ar-SA"/>
      </w:rPr>
    </w:lvl>
    <w:lvl w:ilvl="3">
      <w:start w:val="0"/>
      <w:numFmt w:val="bullet"/>
      <w:lvlText w:val="•"/>
      <w:lvlJc w:val="left"/>
      <w:pPr>
        <w:ind w:left="3415" w:hanging="361"/>
      </w:pPr>
      <w:rPr>
        <w:rFonts w:hint="default"/>
        <w:lang w:val="en-US" w:eastAsia="en-US" w:bidi="ar-SA"/>
      </w:rPr>
    </w:lvl>
    <w:lvl w:ilvl="4">
      <w:start w:val="0"/>
      <w:numFmt w:val="bullet"/>
      <w:lvlText w:val="•"/>
      <w:lvlJc w:val="left"/>
      <w:pPr>
        <w:ind w:left="4333" w:hanging="361"/>
      </w:pPr>
      <w:rPr>
        <w:rFonts w:hint="default"/>
        <w:lang w:val="en-US" w:eastAsia="en-US" w:bidi="ar-SA"/>
      </w:rPr>
    </w:lvl>
    <w:lvl w:ilvl="5">
      <w:start w:val="0"/>
      <w:numFmt w:val="bullet"/>
      <w:lvlText w:val="•"/>
      <w:lvlJc w:val="left"/>
      <w:pPr>
        <w:ind w:left="5251" w:hanging="361"/>
      </w:pPr>
      <w:rPr>
        <w:rFonts w:hint="default"/>
        <w:lang w:val="en-US" w:eastAsia="en-US" w:bidi="ar-SA"/>
      </w:rPr>
    </w:lvl>
    <w:lvl w:ilvl="6">
      <w:start w:val="0"/>
      <w:numFmt w:val="bullet"/>
      <w:lvlText w:val="•"/>
      <w:lvlJc w:val="left"/>
      <w:pPr>
        <w:ind w:left="6168" w:hanging="361"/>
      </w:pPr>
      <w:rPr>
        <w:rFonts w:hint="default"/>
        <w:lang w:val="en-US" w:eastAsia="en-US" w:bidi="ar-SA"/>
      </w:rPr>
    </w:lvl>
    <w:lvl w:ilvl="7">
      <w:start w:val="0"/>
      <w:numFmt w:val="bullet"/>
      <w:lvlText w:val="•"/>
      <w:lvlJc w:val="left"/>
      <w:pPr>
        <w:ind w:left="7086" w:hanging="361"/>
      </w:pPr>
      <w:rPr>
        <w:rFonts w:hint="default"/>
        <w:lang w:val="en-US" w:eastAsia="en-US" w:bidi="ar-SA"/>
      </w:rPr>
    </w:lvl>
    <w:lvl w:ilvl="8">
      <w:start w:val="0"/>
      <w:numFmt w:val="bullet"/>
      <w:lvlText w:val="•"/>
      <w:lvlJc w:val="left"/>
      <w:pPr>
        <w:ind w:left="8004" w:hanging="361"/>
      </w:pPr>
      <w:rPr>
        <w:rFonts w:hint="default"/>
        <w:lang w:val="en-US" w:eastAsia="en-US" w:bidi="ar-SA"/>
      </w:rPr>
    </w:lvl>
  </w:abstractNum>
  <w:abstractNum w:abstractNumId="0">
    <w:multiLevelType w:val="hybridMultilevel"/>
    <w:lvl w:ilvl="0">
      <w:start w:val="0"/>
      <w:numFmt w:val="bullet"/>
      <w:lvlText w:val=""/>
      <w:lvlJc w:val="left"/>
      <w:pPr>
        <w:ind w:left="859" w:hanging="361"/>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758" w:hanging="361"/>
      </w:pPr>
      <w:rPr>
        <w:rFonts w:hint="default"/>
        <w:lang w:val="en-US" w:eastAsia="en-US" w:bidi="ar-SA"/>
      </w:rPr>
    </w:lvl>
    <w:lvl w:ilvl="2">
      <w:start w:val="0"/>
      <w:numFmt w:val="bullet"/>
      <w:lvlText w:val="•"/>
      <w:lvlJc w:val="left"/>
      <w:pPr>
        <w:ind w:left="2656" w:hanging="361"/>
      </w:pPr>
      <w:rPr>
        <w:rFonts w:hint="default"/>
        <w:lang w:val="en-US" w:eastAsia="en-US" w:bidi="ar-SA"/>
      </w:rPr>
    </w:lvl>
    <w:lvl w:ilvl="3">
      <w:start w:val="0"/>
      <w:numFmt w:val="bullet"/>
      <w:lvlText w:val="•"/>
      <w:lvlJc w:val="left"/>
      <w:pPr>
        <w:ind w:left="3554" w:hanging="361"/>
      </w:pPr>
      <w:rPr>
        <w:rFonts w:hint="default"/>
        <w:lang w:val="en-US" w:eastAsia="en-US" w:bidi="ar-SA"/>
      </w:rPr>
    </w:lvl>
    <w:lvl w:ilvl="4">
      <w:start w:val="0"/>
      <w:numFmt w:val="bullet"/>
      <w:lvlText w:val="•"/>
      <w:lvlJc w:val="left"/>
      <w:pPr>
        <w:ind w:left="4452" w:hanging="361"/>
      </w:pPr>
      <w:rPr>
        <w:rFonts w:hint="default"/>
        <w:lang w:val="en-US" w:eastAsia="en-US" w:bidi="ar-SA"/>
      </w:rPr>
    </w:lvl>
    <w:lvl w:ilvl="5">
      <w:start w:val="0"/>
      <w:numFmt w:val="bullet"/>
      <w:lvlText w:val="•"/>
      <w:lvlJc w:val="left"/>
      <w:pPr>
        <w:ind w:left="5350"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146" w:hanging="361"/>
      </w:pPr>
      <w:rPr>
        <w:rFonts w:hint="default"/>
        <w:lang w:val="en-US" w:eastAsia="en-US" w:bidi="ar-SA"/>
      </w:rPr>
    </w:lvl>
    <w:lvl w:ilvl="8">
      <w:start w:val="0"/>
      <w:numFmt w:val="bullet"/>
      <w:lvlText w:val="•"/>
      <w:lvlJc w:val="left"/>
      <w:pPr>
        <w:ind w:left="8044"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0"/>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ind w:left="8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CSULB</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kpoeun</dc:creator>
  <dc:description/>
  <dcterms:created xsi:type="dcterms:W3CDTF">2024-06-13T20:59:45Z</dcterms:created>
  <dcterms:modified xsi:type="dcterms:W3CDTF">2024-06-13T20:59:45Z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Acrobat PDFMaker 21 for Word</vt:lpwstr>
  </property>
  <property fmtid="{D5CDD505-2E9C-101B-9397-08002B2CF9AE}" pid="4" name="GrammarlyDocumentId">
    <vt:lpwstr>d77c7002f747747d0b24ec206ca738c774aca359a4a20fc32c7d3c5d683a828f</vt:lpwstr>
  </property>
  <property fmtid="{D5CDD505-2E9C-101B-9397-08002B2CF9AE}" pid="5" name="LastSaved">
    <vt:filetime>2024-06-13T00:00:00Z</vt:filetime>
  </property>
  <property fmtid="{D5CDD505-2E9C-101B-9397-08002B2CF9AE}" pid="6" name="Producer">
    <vt:lpwstr>Adobe PDF Library 21.7.131</vt:lpwstr>
  </property>
  <property fmtid="{D5CDD505-2E9C-101B-9397-08002B2CF9AE}" pid="7" name="SourceModified">
    <vt:lpwstr>D:20220727160502</vt:lpwstr>
  </property>
</Properties>
</file>