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BF4A" w14:textId="7715F812" w:rsidR="00F602F3" w:rsidRPr="00946D2F" w:rsidRDefault="00F602F3" w:rsidP="00F602F3">
      <w:pPr>
        <w:spacing w:before="72" w:line="266" w:lineRule="auto"/>
        <w:ind w:left="235" w:right="580" w:firstLine="1"/>
        <w:jc w:val="center"/>
      </w:pPr>
      <w:r w:rsidRPr="00946D2F">
        <w:t xml:space="preserve">California State University, Long Beach </w:t>
      </w:r>
      <w:r w:rsidRPr="00946D2F">
        <w:br/>
      </w:r>
      <w:r w:rsidRPr="00946D2F">
        <w:rPr>
          <w:b/>
        </w:rPr>
        <w:t xml:space="preserve">General Education </w:t>
      </w:r>
      <w:r w:rsidR="00FA747E">
        <w:rPr>
          <w:b/>
        </w:rPr>
        <w:t xml:space="preserve">(GE) </w:t>
      </w:r>
      <w:r w:rsidR="00B67E05">
        <w:rPr>
          <w:b/>
        </w:rPr>
        <w:t>Form</w:t>
      </w:r>
      <w:r w:rsidRPr="00946D2F">
        <w:rPr>
          <w:b/>
        </w:rPr>
        <w:t xml:space="preserve"> </w:t>
      </w:r>
      <w:r w:rsidRPr="00946D2F">
        <w:rPr>
          <w:b/>
        </w:rPr>
        <w:br/>
      </w:r>
      <w:r w:rsidR="00C56F9E" w:rsidRPr="00C43852">
        <w:rPr>
          <w:i/>
          <w:iCs/>
        </w:rPr>
        <w:t>Please c</w:t>
      </w:r>
      <w:r w:rsidRPr="00C43852">
        <w:rPr>
          <w:i/>
          <w:iCs/>
        </w:rPr>
        <w:t>omplete and submit all pages</w:t>
      </w:r>
      <w:r w:rsidR="00867616" w:rsidRPr="00C43852">
        <w:rPr>
          <w:i/>
          <w:iCs/>
        </w:rPr>
        <w:t xml:space="preserve"> and fields</w:t>
      </w:r>
      <w:r w:rsidR="00FF6747">
        <w:rPr>
          <w:i/>
          <w:iCs/>
        </w:rPr>
        <w:t xml:space="preserve">, including required </w:t>
      </w:r>
      <w:r w:rsidR="00D94C6B">
        <w:rPr>
          <w:i/>
          <w:iCs/>
        </w:rPr>
        <w:t>signatures.</w:t>
      </w:r>
    </w:p>
    <w:p w14:paraId="1540EDFF" w14:textId="77777777" w:rsidR="00A413CD" w:rsidRPr="0076089A" w:rsidRDefault="00A413CD" w:rsidP="006A71F5">
      <w:pPr>
        <w:spacing w:before="72" w:line="266" w:lineRule="auto"/>
        <w:ind w:right="580"/>
      </w:pPr>
    </w:p>
    <w:p w14:paraId="756683F9" w14:textId="0496AE62" w:rsidR="007C1B43" w:rsidRPr="00946D2F" w:rsidRDefault="00F0121C" w:rsidP="00F602F3">
      <w:pPr>
        <w:pStyle w:val="ListParagraph"/>
        <w:numPr>
          <w:ilvl w:val="0"/>
          <w:numId w:val="14"/>
        </w:numPr>
        <w:spacing w:before="72" w:line="266" w:lineRule="auto"/>
        <w:ind w:left="540" w:right="3272" w:hanging="360"/>
        <w:rPr>
          <w:b/>
          <w:bCs/>
        </w:rPr>
      </w:pPr>
      <w:r>
        <w:rPr>
          <w:b/>
          <w:bCs/>
          <w:iCs/>
        </w:rPr>
        <w:t>Course Information</w:t>
      </w:r>
    </w:p>
    <w:p w14:paraId="78E1D4C6" w14:textId="60EF3F49" w:rsidR="008434E6" w:rsidRPr="00946D2F" w:rsidRDefault="008434E6" w:rsidP="008434E6">
      <w:pPr>
        <w:widowControl w:val="0"/>
        <w:numPr>
          <w:ilvl w:val="0"/>
          <w:numId w:val="11"/>
        </w:numPr>
        <w:tabs>
          <w:tab w:val="left" w:pos="1192"/>
        </w:tabs>
        <w:kinsoku w:val="0"/>
        <w:overflowPunct w:val="0"/>
        <w:autoSpaceDE w:val="0"/>
        <w:autoSpaceDN w:val="0"/>
        <w:adjustRightInd w:val="0"/>
        <w:rPr>
          <w:spacing w:val="-1"/>
        </w:rPr>
      </w:pPr>
      <w:r w:rsidRPr="00946D2F">
        <w:t>Course</w:t>
      </w:r>
      <w:r w:rsidRPr="00946D2F">
        <w:rPr>
          <w:spacing w:val="-5"/>
        </w:rPr>
        <w:t xml:space="preserve"> </w:t>
      </w:r>
      <w:r w:rsidRPr="00946D2F">
        <w:rPr>
          <w:spacing w:val="-1"/>
        </w:rPr>
        <w:t>number:</w:t>
      </w:r>
      <w:r w:rsidR="00CD55F5">
        <w:rPr>
          <w:spacing w:val="-1"/>
        </w:rPr>
        <w:t xml:space="preserve"> </w:t>
      </w:r>
    </w:p>
    <w:p w14:paraId="0AACB0BC" w14:textId="555BBF0A" w:rsidR="008434E6" w:rsidRPr="00946D2F" w:rsidRDefault="008434E6" w:rsidP="008434E6">
      <w:pPr>
        <w:widowControl w:val="0"/>
        <w:numPr>
          <w:ilvl w:val="0"/>
          <w:numId w:val="11"/>
        </w:numPr>
        <w:tabs>
          <w:tab w:val="left" w:pos="1192"/>
        </w:tabs>
        <w:kinsoku w:val="0"/>
        <w:overflowPunct w:val="0"/>
        <w:autoSpaceDE w:val="0"/>
        <w:autoSpaceDN w:val="0"/>
        <w:adjustRightInd w:val="0"/>
        <w:spacing w:before="1" w:line="298" w:lineRule="exact"/>
        <w:rPr>
          <w:spacing w:val="-1"/>
        </w:rPr>
      </w:pPr>
      <w:r w:rsidRPr="00946D2F">
        <w:rPr>
          <w:spacing w:val="-1"/>
        </w:rPr>
        <w:t>Title:</w:t>
      </w:r>
      <w:r w:rsidR="00CD55F5">
        <w:rPr>
          <w:spacing w:val="-1"/>
        </w:rPr>
        <w:t xml:space="preserve"> </w:t>
      </w:r>
    </w:p>
    <w:p w14:paraId="3B082091" w14:textId="3BBCD593" w:rsidR="008434E6" w:rsidRPr="00411002" w:rsidRDefault="008434E6" w:rsidP="00F0121C">
      <w:pPr>
        <w:widowControl w:val="0"/>
        <w:numPr>
          <w:ilvl w:val="0"/>
          <w:numId w:val="11"/>
        </w:numPr>
        <w:tabs>
          <w:tab w:val="left" w:pos="1192"/>
        </w:tabs>
        <w:kinsoku w:val="0"/>
        <w:overflowPunct w:val="0"/>
        <w:autoSpaceDE w:val="0"/>
        <w:autoSpaceDN w:val="0"/>
        <w:adjustRightInd w:val="0"/>
        <w:spacing w:line="298" w:lineRule="exact"/>
      </w:pPr>
      <w:r w:rsidRPr="00946D2F">
        <w:rPr>
          <w:spacing w:val="-1"/>
        </w:rPr>
        <w:t>Units:</w:t>
      </w:r>
      <w:r w:rsidR="00CD55F5">
        <w:rPr>
          <w:spacing w:val="-1"/>
        </w:rPr>
        <w:t xml:space="preserve"> </w:t>
      </w:r>
    </w:p>
    <w:p w14:paraId="595101A9" w14:textId="7F170A3A" w:rsidR="009D625A" w:rsidRPr="00C36AFF" w:rsidRDefault="009D625A" w:rsidP="009D625A">
      <w:pPr>
        <w:widowControl w:val="0"/>
        <w:numPr>
          <w:ilvl w:val="0"/>
          <w:numId w:val="11"/>
        </w:numPr>
        <w:tabs>
          <w:tab w:val="left" w:pos="1192"/>
        </w:tabs>
        <w:kinsoku w:val="0"/>
        <w:overflowPunct w:val="0"/>
        <w:autoSpaceDE w:val="0"/>
        <w:autoSpaceDN w:val="0"/>
        <w:adjustRightInd w:val="0"/>
        <w:spacing w:line="298" w:lineRule="exact"/>
      </w:pPr>
      <w:r>
        <w:rPr>
          <w:spacing w:val="-1"/>
        </w:rPr>
        <w:t xml:space="preserve">Is </w:t>
      </w:r>
      <w:r w:rsidR="00096422">
        <w:rPr>
          <w:spacing w:val="-1"/>
        </w:rPr>
        <w:t>course</w:t>
      </w:r>
      <w:r>
        <w:rPr>
          <w:spacing w:val="-1"/>
        </w:rPr>
        <w:t xml:space="preserve"> cross-listed?  </w:t>
      </w: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r w:rsidRPr="00946D2F">
        <w:t xml:space="preserve"> </w:t>
      </w:r>
      <w:r>
        <w:t xml:space="preserve">Yes   </w:t>
      </w: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r w:rsidRPr="00946D2F">
        <w:t xml:space="preserve"> </w:t>
      </w:r>
      <w:r>
        <w:t>No</w:t>
      </w:r>
    </w:p>
    <w:p w14:paraId="13B9A4E9" w14:textId="565A344E" w:rsidR="009D625A" w:rsidRDefault="009D625A" w:rsidP="006C67C8">
      <w:pPr>
        <w:widowControl w:val="0"/>
        <w:tabs>
          <w:tab w:val="left" w:pos="1192"/>
        </w:tabs>
        <w:kinsoku w:val="0"/>
        <w:overflowPunct w:val="0"/>
        <w:autoSpaceDE w:val="0"/>
        <w:autoSpaceDN w:val="0"/>
        <w:adjustRightInd w:val="0"/>
        <w:spacing w:line="298" w:lineRule="exact"/>
        <w:ind w:left="720"/>
        <w:rPr>
          <w:spacing w:val="-1"/>
        </w:rPr>
      </w:pPr>
      <w:r>
        <w:rPr>
          <w:spacing w:val="-1"/>
        </w:rPr>
        <w:t xml:space="preserve">        </w:t>
      </w:r>
      <w:r>
        <w:rPr>
          <w:spacing w:val="-1"/>
        </w:rPr>
        <w:tab/>
      </w:r>
      <w:r>
        <w:rPr>
          <w:spacing w:val="-1"/>
        </w:rPr>
        <w:tab/>
        <w:t>If yes, list other cours</w:t>
      </w:r>
      <w:r w:rsidR="000223F5">
        <w:rPr>
          <w:spacing w:val="-1"/>
        </w:rPr>
        <w:t>e</w:t>
      </w:r>
      <w:r w:rsidR="00B077C2">
        <w:rPr>
          <w:spacing w:val="-1"/>
        </w:rPr>
        <w:t>(s):</w:t>
      </w:r>
      <w:r w:rsidR="00CD55F5">
        <w:rPr>
          <w:spacing w:val="-1"/>
        </w:rPr>
        <w:t xml:space="preserve"> </w:t>
      </w:r>
    </w:p>
    <w:p w14:paraId="3103C7A1" w14:textId="4EF233F3" w:rsidR="007360F8" w:rsidRPr="00212522" w:rsidRDefault="007360F8" w:rsidP="006C67C8">
      <w:pPr>
        <w:widowControl w:val="0"/>
        <w:tabs>
          <w:tab w:val="left" w:pos="1192"/>
        </w:tabs>
        <w:kinsoku w:val="0"/>
        <w:overflowPunct w:val="0"/>
        <w:autoSpaceDE w:val="0"/>
        <w:autoSpaceDN w:val="0"/>
        <w:adjustRightInd w:val="0"/>
        <w:spacing w:line="298" w:lineRule="exact"/>
        <w:ind w:left="720"/>
        <w:rPr>
          <w:i/>
          <w:iCs/>
          <w:sz w:val="19"/>
          <w:szCs w:val="19"/>
        </w:rPr>
      </w:pPr>
      <w:r>
        <w:rPr>
          <w:spacing w:val="-1"/>
        </w:rPr>
        <w:tab/>
      </w:r>
      <w:r>
        <w:rPr>
          <w:spacing w:val="-1"/>
        </w:rPr>
        <w:tab/>
      </w:r>
      <w:r w:rsidRPr="00212522">
        <w:rPr>
          <w:i/>
          <w:iCs/>
          <w:spacing w:val="-1"/>
          <w:sz w:val="19"/>
          <w:szCs w:val="19"/>
        </w:rPr>
        <w:t xml:space="preserve">(If the two courses are </w:t>
      </w:r>
      <w:r w:rsidRPr="00212522">
        <w:rPr>
          <w:b/>
          <w:bCs/>
          <w:i/>
          <w:iCs/>
          <w:spacing w:val="-1"/>
          <w:sz w:val="19"/>
          <w:szCs w:val="19"/>
          <w:u w:val="single"/>
        </w:rPr>
        <w:t>identical</w:t>
      </w:r>
      <w:r w:rsidRPr="00212522">
        <w:rPr>
          <w:i/>
          <w:iCs/>
          <w:spacing w:val="-1"/>
          <w:sz w:val="19"/>
          <w:szCs w:val="19"/>
        </w:rPr>
        <w:t xml:space="preserve">, aside from course name and number, you may submit </w:t>
      </w:r>
      <w:r w:rsidRPr="00212522">
        <w:rPr>
          <w:b/>
          <w:bCs/>
          <w:i/>
          <w:iCs/>
          <w:spacing w:val="-1"/>
          <w:sz w:val="19"/>
          <w:szCs w:val="19"/>
        </w:rPr>
        <w:t>one form</w:t>
      </w:r>
      <w:r w:rsidRPr="00212522">
        <w:rPr>
          <w:i/>
          <w:iCs/>
          <w:spacing w:val="-1"/>
          <w:sz w:val="19"/>
          <w:szCs w:val="19"/>
        </w:rPr>
        <w:t xml:space="preserve"> for both courses)</w:t>
      </w:r>
    </w:p>
    <w:p w14:paraId="4474ABE2" w14:textId="02912017" w:rsidR="00E215E4" w:rsidRDefault="00E215E4" w:rsidP="00E215E4">
      <w:pPr>
        <w:widowControl w:val="0"/>
        <w:numPr>
          <w:ilvl w:val="0"/>
          <w:numId w:val="11"/>
        </w:numPr>
        <w:tabs>
          <w:tab w:val="left" w:pos="1192"/>
        </w:tabs>
        <w:kinsoku w:val="0"/>
        <w:overflowPunct w:val="0"/>
        <w:autoSpaceDE w:val="0"/>
        <w:autoSpaceDN w:val="0"/>
        <w:adjustRightInd w:val="0"/>
        <w:spacing w:line="298" w:lineRule="exact"/>
      </w:pPr>
      <w:r>
        <w:rPr>
          <w:spacing w:val="-1"/>
        </w:rPr>
        <w:t xml:space="preserve">Is </w:t>
      </w:r>
      <w:r w:rsidR="00153C5F">
        <w:rPr>
          <w:spacing w:val="-1"/>
        </w:rPr>
        <w:t xml:space="preserve">this a new </w:t>
      </w:r>
      <w:r w:rsidR="006C36C2">
        <w:rPr>
          <w:spacing w:val="-1"/>
        </w:rPr>
        <w:t>course</w:t>
      </w:r>
      <w:r w:rsidR="00153C5F">
        <w:rPr>
          <w:spacing w:val="-1"/>
        </w:rPr>
        <w:t xml:space="preserve">, created during this </w:t>
      </w:r>
      <w:r w:rsidR="006A56A2">
        <w:rPr>
          <w:spacing w:val="-1"/>
        </w:rPr>
        <w:t>academic year</w:t>
      </w:r>
      <w:r>
        <w:rPr>
          <w:spacing w:val="-1"/>
        </w:rPr>
        <w:t xml:space="preserve">?  </w:t>
      </w: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r w:rsidRPr="00946D2F">
        <w:t xml:space="preserve"> </w:t>
      </w:r>
      <w:r>
        <w:t xml:space="preserve">Yes   </w:t>
      </w: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r w:rsidRPr="00946D2F">
        <w:t xml:space="preserve"> </w:t>
      </w:r>
      <w:r>
        <w:t>No</w:t>
      </w:r>
    </w:p>
    <w:p w14:paraId="35D4D8A4" w14:textId="35C5655C" w:rsidR="005207F8" w:rsidRPr="005207F8" w:rsidRDefault="005207F8" w:rsidP="005207F8">
      <w:pPr>
        <w:pStyle w:val="ListParagraph"/>
        <w:widowControl w:val="0"/>
        <w:tabs>
          <w:tab w:val="left" w:pos="1192"/>
        </w:tabs>
        <w:kinsoku w:val="0"/>
        <w:overflowPunct w:val="0"/>
        <w:autoSpaceDE w:val="0"/>
        <w:autoSpaceDN w:val="0"/>
        <w:adjustRightInd w:val="0"/>
        <w:spacing w:line="298" w:lineRule="exact"/>
        <w:ind w:left="1440" w:firstLine="0"/>
        <w:rPr>
          <w:i/>
          <w:iCs/>
          <w:sz w:val="19"/>
          <w:szCs w:val="19"/>
        </w:rPr>
      </w:pPr>
      <w:r w:rsidRPr="005207F8">
        <w:rPr>
          <w:i/>
          <w:iCs/>
          <w:spacing w:val="-1"/>
          <w:sz w:val="19"/>
          <w:szCs w:val="19"/>
        </w:rPr>
        <w:t>(</w:t>
      </w:r>
      <w:r w:rsidR="00096422">
        <w:rPr>
          <w:i/>
          <w:iCs/>
          <w:spacing w:val="-1"/>
          <w:sz w:val="19"/>
          <w:szCs w:val="19"/>
        </w:rPr>
        <w:t>Please note that a course</w:t>
      </w:r>
      <w:r w:rsidR="006C36C2">
        <w:rPr>
          <w:i/>
          <w:iCs/>
          <w:spacing w:val="-1"/>
          <w:sz w:val="19"/>
          <w:szCs w:val="19"/>
        </w:rPr>
        <w:t xml:space="preserve"> must be officially</w:t>
      </w:r>
      <w:r w:rsidR="005B318F">
        <w:rPr>
          <w:i/>
          <w:iCs/>
          <w:spacing w:val="-1"/>
          <w:sz w:val="19"/>
          <w:szCs w:val="19"/>
        </w:rPr>
        <w:t xml:space="preserve"> </w:t>
      </w:r>
      <w:r w:rsidR="008F01BE">
        <w:rPr>
          <w:i/>
          <w:iCs/>
          <w:spacing w:val="-1"/>
          <w:sz w:val="19"/>
          <w:szCs w:val="19"/>
        </w:rPr>
        <w:t xml:space="preserve">certified </w:t>
      </w:r>
      <w:r w:rsidR="007E2487">
        <w:rPr>
          <w:i/>
          <w:iCs/>
          <w:spacing w:val="-1"/>
          <w:sz w:val="19"/>
          <w:szCs w:val="19"/>
        </w:rPr>
        <w:t>via the Curriculum Cycle before it can be GE certified.</w:t>
      </w:r>
      <w:r w:rsidRPr="005207F8">
        <w:rPr>
          <w:i/>
          <w:iCs/>
          <w:spacing w:val="-1"/>
          <w:sz w:val="19"/>
          <w:szCs w:val="19"/>
        </w:rPr>
        <w:t>)</w:t>
      </w:r>
    </w:p>
    <w:p w14:paraId="27B1DE01" w14:textId="2A20CF8B" w:rsidR="00F0121C" w:rsidRPr="00F0121C" w:rsidRDefault="008434E6" w:rsidP="00F0121C">
      <w:pPr>
        <w:widowControl w:val="0"/>
        <w:numPr>
          <w:ilvl w:val="0"/>
          <w:numId w:val="11"/>
        </w:numPr>
        <w:tabs>
          <w:tab w:val="left" w:pos="1192"/>
        </w:tabs>
        <w:kinsoku w:val="0"/>
        <w:overflowPunct w:val="0"/>
        <w:autoSpaceDE w:val="0"/>
        <w:autoSpaceDN w:val="0"/>
        <w:adjustRightInd w:val="0"/>
        <w:spacing w:line="298" w:lineRule="exact"/>
        <w:rPr>
          <w:spacing w:val="-1"/>
        </w:rPr>
      </w:pPr>
      <w:r w:rsidRPr="00946D2F">
        <w:rPr>
          <w:spacing w:val="-1"/>
        </w:rPr>
        <w:t>Responsible</w:t>
      </w:r>
      <w:r w:rsidRPr="00946D2F">
        <w:rPr>
          <w:spacing w:val="-8"/>
        </w:rPr>
        <w:t xml:space="preserve"> </w:t>
      </w:r>
      <w:r w:rsidRPr="00946D2F">
        <w:rPr>
          <w:spacing w:val="-1"/>
        </w:rPr>
        <w:t>faculty</w:t>
      </w:r>
      <w:r w:rsidR="00F0121C">
        <w:rPr>
          <w:spacing w:val="-1"/>
        </w:rPr>
        <w:t xml:space="preserve"> and email</w:t>
      </w:r>
      <w:r w:rsidRPr="00946D2F">
        <w:rPr>
          <w:spacing w:val="-1"/>
        </w:rPr>
        <w:t>:</w:t>
      </w:r>
      <w:r w:rsidR="00CD55F5">
        <w:rPr>
          <w:spacing w:val="-1"/>
        </w:rPr>
        <w:t xml:space="preserve"> </w:t>
      </w:r>
    </w:p>
    <w:p w14:paraId="4FC0D39C" w14:textId="3AE5A0DD" w:rsidR="008434E6" w:rsidRPr="00946D2F" w:rsidRDefault="008434E6" w:rsidP="008434E6">
      <w:pPr>
        <w:widowControl w:val="0"/>
        <w:numPr>
          <w:ilvl w:val="0"/>
          <w:numId w:val="11"/>
        </w:numPr>
        <w:tabs>
          <w:tab w:val="left" w:pos="1192"/>
        </w:tabs>
        <w:kinsoku w:val="0"/>
        <w:overflowPunct w:val="0"/>
        <w:autoSpaceDE w:val="0"/>
        <w:autoSpaceDN w:val="0"/>
        <w:adjustRightInd w:val="0"/>
        <w:spacing w:line="298" w:lineRule="exact"/>
      </w:pPr>
      <w:r w:rsidRPr="00946D2F">
        <w:rPr>
          <w:spacing w:val="-1"/>
        </w:rPr>
        <w:t>Date</w:t>
      </w:r>
      <w:r w:rsidRPr="00946D2F">
        <w:rPr>
          <w:spacing w:val="-10"/>
        </w:rPr>
        <w:t xml:space="preserve"> </w:t>
      </w:r>
      <w:r w:rsidR="004A7125">
        <w:rPr>
          <w:spacing w:val="-1"/>
        </w:rPr>
        <w:t>this document was last</w:t>
      </w:r>
      <w:r w:rsidR="00D75CAB">
        <w:rPr>
          <w:spacing w:val="-1"/>
        </w:rPr>
        <w:t xml:space="preserve"> </w:t>
      </w:r>
      <w:r w:rsidRPr="00946D2F">
        <w:rPr>
          <w:spacing w:val="-1"/>
        </w:rPr>
        <w:t>revised:</w:t>
      </w:r>
      <w:r w:rsidR="00CD55F5">
        <w:rPr>
          <w:spacing w:val="-1"/>
        </w:rPr>
        <w:t xml:space="preserve"> </w:t>
      </w:r>
    </w:p>
    <w:p w14:paraId="6A640291" w14:textId="6AF1ED25" w:rsidR="000D7E7D" w:rsidRDefault="000D7E7D" w:rsidP="00173F06">
      <w:pPr>
        <w:pStyle w:val="Heading1"/>
        <w:tabs>
          <w:tab w:val="left" w:pos="90"/>
        </w:tabs>
        <w:spacing w:before="59" w:line="261" w:lineRule="exact"/>
        <w:ind w:left="0" w:firstLine="0"/>
        <w:rPr>
          <w:b w:val="0"/>
          <w:bCs w:val="0"/>
          <w:i/>
          <w:iCs/>
        </w:rPr>
      </w:pPr>
    </w:p>
    <w:p w14:paraId="5E2381A7" w14:textId="77777777" w:rsidR="007E2487" w:rsidRPr="00946D2F" w:rsidRDefault="007E2487" w:rsidP="00173F06">
      <w:pPr>
        <w:pStyle w:val="Heading1"/>
        <w:tabs>
          <w:tab w:val="left" w:pos="90"/>
        </w:tabs>
        <w:spacing w:before="59" w:line="261" w:lineRule="exact"/>
        <w:ind w:left="0" w:firstLine="0"/>
        <w:rPr>
          <w:b w:val="0"/>
          <w:bCs w:val="0"/>
          <w:i/>
          <w:iCs/>
        </w:rPr>
      </w:pPr>
    </w:p>
    <w:p w14:paraId="40821FB5" w14:textId="77777777" w:rsidR="008434E6" w:rsidRPr="00946D2F" w:rsidRDefault="008434E6" w:rsidP="008434E6">
      <w:pPr>
        <w:pStyle w:val="Heading1"/>
        <w:numPr>
          <w:ilvl w:val="0"/>
          <w:numId w:val="8"/>
        </w:numPr>
        <w:tabs>
          <w:tab w:val="left" w:pos="90"/>
        </w:tabs>
        <w:spacing w:before="59" w:line="261" w:lineRule="exact"/>
        <w:rPr>
          <w:bCs w:val="0"/>
          <w:iCs/>
        </w:rPr>
      </w:pPr>
      <w:r w:rsidRPr="00946D2F">
        <w:rPr>
          <w:bCs w:val="0"/>
          <w:iCs/>
        </w:rPr>
        <w:t>Catalog Description</w:t>
      </w:r>
    </w:p>
    <w:p w14:paraId="5C5E196C" w14:textId="1FD1C66E" w:rsidR="00BF1AE6" w:rsidRDefault="00567927" w:rsidP="006D1FCF">
      <w:pPr>
        <w:pStyle w:val="BodyText"/>
        <w:kinsoku w:val="0"/>
        <w:overflowPunct w:val="0"/>
        <w:ind w:left="360" w:right="186"/>
        <w:rPr>
          <w:iCs/>
          <w:spacing w:val="-1"/>
        </w:rPr>
      </w:pPr>
      <w:r w:rsidRPr="00946D2F">
        <w:rPr>
          <w:iCs/>
          <w:spacing w:val="-1"/>
        </w:rPr>
        <w:t>List</w:t>
      </w:r>
      <w:r w:rsidR="008434E6" w:rsidRPr="00946D2F">
        <w:rPr>
          <w:iCs/>
          <w:spacing w:val="-3"/>
        </w:rPr>
        <w:t xml:space="preserve"> </w:t>
      </w:r>
      <w:r w:rsidR="00724AFF" w:rsidRPr="00946D2F">
        <w:rPr>
          <w:iCs/>
          <w:spacing w:val="-3"/>
        </w:rPr>
        <w:t xml:space="preserve">current </w:t>
      </w:r>
      <w:r w:rsidR="0046778E" w:rsidRPr="00946D2F">
        <w:rPr>
          <w:iCs/>
          <w:spacing w:val="-3"/>
        </w:rPr>
        <w:t xml:space="preserve">full </w:t>
      </w:r>
      <w:r w:rsidR="008434E6" w:rsidRPr="00946D2F">
        <w:rPr>
          <w:iCs/>
          <w:spacing w:val="-1"/>
        </w:rPr>
        <w:t>catalog</w:t>
      </w:r>
      <w:r w:rsidR="008434E6" w:rsidRPr="00946D2F">
        <w:rPr>
          <w:iCs/>
          <w:spacing w:val="-2"/>
        </w:rPr>
        <w:t xml:space="preserve"> </w:t>
      </w:r>
      <w:r w:rsidR="008434E6" w:rsidRPr="00946D2F">
        <w:rPr>
          <w:iCs/>
          <w:spacing w:val="-1"/>
        </w:rPr>
        <w:t>description,</w:t>
      </w:r>
      <w:r w:rsidR="008434E6" w:rsidRPr="00946D2F">
        <w:rPr>
          <w:iCs/>
          <w:spacing w:val="-2"/>
        </w:rPr>
        <w:t xml:space="preserve"> </w:t>
      </w:r>
      <w:r w:rsidR="00477816">
        <w:rPr>
          <w:b/>
          <w:iCs/>
          <w:spacing w:val="-1"/>
        </w:rPr>
        <w:t>includ</w:t>
      </w:r>
      <w:r w:rsidR="008434E6" w:rsidRPr="00F0121C">
        <w:rPr>
          <w:b/>
          <w:iCs/>
          <w:spacing w:val="-1"/>
        </w:rPr>
        <w:t>ing</w:t>
      </w:r>
      <w:r w:rsidR="00477816">
        <w:rPr>
          <w:b/>
          <w:iCs/>
          <w:spacing w:val="-1"/>
        </w:rPr>
        <w:t xml:space="preserve"> all</w:t>
      </w:r>
      <w:r w:rsidR="008434E6" w:rsidRPr="00F0121C">
        <w:rPr>
          <w:b/>
          <w:iCs/>
          <w:spacing w:val="-2"/>
        </w:rPr>
        <w:t xml:space="preserve"> </w:t>
      </w:r>
      <w:r w:rsidR="008434E6" w:rsidRPr="00F0121C">
        <w:rPr>
          <w:b/>
          <w:iCs/>
          <w:spacing w:val="-1"/>
        </w:rPr>
        <w:t>prerequisites</w:t>
      </w:r>
      <w:r w:rsidR="00855A05">
        <w:rPr>
          <w:b/>
          <w:iCs/>
          <w:spacing w:val="-1"/>
        </w:rPr>
        <w:t>,</w:t>
      </w:r>
      <w:r w:rsidR="008434E6" w:rsidRPr="00F0121C">
        <w:rPr>
          <w:b/>
          <w:iCs/>
          <w:spacing w:val="-2"/>
        </w:rPr>
        <w:t xml:space="preserve"> </w:t>
      </w:r>
      <w:r w:rsidR="008434E6" w:rsidRPr="00F0121C">
        <w:rPr>
          <w:b/>
          <w:iCs/>
        </w:rPr>
        <w:t>if</w:t>
      </w:r>
      <w:r w:rsidR="008434E6" w:rsidRPr="00F0121C">
        <w:rPr>
          <w:b/>
          <w:iCs/>
          <w:spacing w:val="-2"/>
        </w:rPr>
        <w:t xml:space="preserve"> </w:t>
      </w:r>
      <w:r w:rsidR="008434E6" w:rsidRPr="00F0121C">
        <w:rPr>
          <w:b/>
          <w:iCs/>
          <w:spacing w:val="-1"/>
        </w:rPr>
        <w:t>any</w:t>
      </w:r>
      <w:r w:rsidR="008434E6" w:rsidRPr="00946D2F">
        <w:rPr>
          <w:iCs/>
          <w:spacing w:val="-1"/>
        </w:rPr>
        <w:t>.</w:t>
      </w:r>
      <w:r w:rsidR="00477816">
        <w:rPr>
          <w:iCs/>
          <w:spacing w:val="-1"/>
        </w:rPr>
        <w:t xml:space="preserve"> </w:t>
      </w:r>
    </w:p>
    <w:p w14:paraId="1D13CA64" w14:textId="2F17BC82" w:rsidR="00097327" w:rsidRDefault="00685E02" w:rsidP="006D1FCF">
      <w:pPr>
        <w:pStyle w:val="BodyText"/>
        <w:kinsoku w:val="0"/>
        <w:overflowPunct w:val="0"/>
        <w:ind w:left="360" w:right="186"/>
        <w:rPr>
          <w:iCs/>
          <w:spacing w:val="-1"/>
        </w:rPr>
      </w:pPr>
      <w:r>
        <w:rPr>
          <w:iCs/>
          <w:spacing w:val="-1"/>
        </w:rPr>
        <w:t>In addition to any major specific pre-requisites</w:t>
      </w:r>
      <w:r w:rsidR="00B175EA">
        <w:rPr>
          <w:iCs/>
          <w:spacing w:val="-1"/>
        </w:rPr>
        <w:t xml:space="preserve">, you </w:t>
      </w:r>
      <w:r w:rsidR="00B175EA" w:rsidRPr="0089210C">
        <w:rPr>
          <w:b/>
          <w:i/>
          <w:spacing w:val="-1"/>
        </w:rPr>
        <w:t>must include</w:t>
      </w:r>
      <w:r w:rsidR="00B175EA">
        <w:rPr>
          <w:iCs/>
          <w:spacing w:val="-1"/>
        </w:rPr>
        <w:t xml:space="preserve"> the following if applicable</w:t>
      </w:r>
      <w:r w:rsidR="00097327">
        <w:rPr>
          <w:iCs/>
          <w:spacing w:val="-1"/>
        </w:rPr>
        <w:t>:</w:t>
      </w:r>
    </w:p>
    <w:p w14:paraId="27F762CC" w14:textId="03D0E68B" w:rsidR="00490EF8" w:rsidRDefault="00097327" w:rsidP="00097327">
      <w:pPr>
        <w:pStyle w:val="BodyText"/>
        <w:numPr>
          <w:ilvl w:val="0"/>
          <w:numId w:val="15"/>
        </w:numPr>
        <w:kinsoku w:val="0"/>
        <w:overflowPunct w:val="0"/>
        <w:ind w:right="186"/>
        <w:rPr>
          <w:iCs/>
          <w:spacing w:val="-1"/>
        </w:rPr>
      </w:pPr>
      <w:r w:rsidRPr="00490EF8">
        <w:rPr>
          <w:b/>
          <w:bCs/>
          <w:iCs/>
          <w:spacing w:val="-1"/>
        </w:rPr>
        <w:t>Explorations courses</w:t>
      </w:r>
      <w:r>
        <w:rPr>
          <w:iCs/>
          <w:spacing w:val="-1"/>
        </w:rPr>
        <w:t xml:space="preserve"> must include “</w:t>
      </w:r>
      <w:r w:rsidRPr="00CF1206">
        <w:rPr>
          <w:b/>
          <w:bCs/>
          <w:iCs/>
          <w:spacing w:val="-1"/>
        </w:rPr>
        <w:t>a pre- or co-requisite from the</w:t>
      </w:r>
      <w:r w:rsidR="00B175EA" w:rsidRPr="00CF1206">
        <w:rPr>
          <w:b/>
          <w:bCs/>
          <w:iCs/>
          <w:spacing w:val="-1"/>
        </w:rPr>
        <w:t xml:space="preserve"> Foundations</w:t>
      </w:r>
      <w:r w:rsidR="00CF1206" w:rsidRPr="00CF1206">
        <w:rPr>
          <w:b/>
          <w:bCs/>
          <w:iCs/>
          <w:spacing w:val="-1"/>
        </w:rPr>
        <w:t>.</w:t>
      </w:r>
      <w:r w:rsidR="00B175EA">
        <w:rPr>
          <w:iCs/>
          <w:spacing w:val="-1"/>
        </w:rPr>
        <w:t>”</w:t>
      </w:r>
    </w:p>
    <w:p w14:paraId="5B0745BC" w14:textId="7BF8296F" w:rsidR="008434E6" w:rsidRPr="005F534B" w:rsidRDefault="005F534B" w:rsidP="005F534B">
      <w:pPr>
        <w:pStyle w:val="BodyText"/>
        <w:numPr>
          <w:ilvl w:val="0"/>
          <w:numId w:val="15"/>
        </w:numPr>
        <w:kinsoku w:val="0"/>
        <w:overflowPunct w:val="0"/>
        <w:ind w:right="186"/>
        <w:rPr>
          <w:iCs/>
          <w:spacing w:val="-1"/>
        </w:rPr>
      </w:pPr>
      <w:r>
        <w:rPr>
          <w:b/>
          <w:bCs/>
          <w:iCs/>
          <w:spacing w:val="-1"/>
        </w:rPr>
        <w:t>Upper</w:t>
      </w:r>
      <w:r w:rsidR="00477816" w:rsidRPr="00685E02">
        <w:rPr>
          <w:b/>
          <w:bCs/>
          <w:iCs/>
          <w:spacing w:val="-1"/>
        </w:rPr>
        <w:t xml:space="preserve"> division courses</w:t>
      </w:r>
      <w:r w:rsidR="00F0121C">
        <w:rPr>
          <w:iCs/>
          <w:spacing w:val="-1"/>
        </w:rPr>
        <w:t xml:space="preserve"> </w:t>
      </w:r>
      <w:r>
        <w:rPr>
          <w:iCs/>
          <w:spacing w:val="-1"/>
        </w:rPr>
        <w:t>must include</w:t>
      </w:r>
      <w:r w:rsidR="009A1AE5">
        <w:rPr>
          <w:iCs/>
          <w:spacing w:val="-1"/>
        </w:rPr>
        <w:t>, as pre-requisites,</w:t>
      </w:r>
      <w:r w:rsidR="00B077C2">
        <w:rPr>
          <w:iCs/>
          <w:spacing w:val="-1"/>
        </w:rPr>
        <w:t xml:space="preserve"> </w:t>
      </w:r>
      <w:r w:rsidR="006D1FCF" w:rsidRPr="005F534B">
        <w:rPr>
          <w:color w:val="201F1E"/>
          <w:sz w:val="22"/>
          <w:szCs w:val="22"/>
          <w:shd w:val="clear" w:color="auto" w:fill="FFFFFF"/>
        </w:rPr>
        <w:t>“</w:t>
      </w:r>
      <w:r w:rsidR="00A4683B" w:rsidRPr="006A71F5">
        <w:rPr>
          <w:b/>
          <w:bCs/>
          <w:color w:val="201F1E"/>
          <w:shd w:val="clear" w:color="auto" w:fill="FFFFFF"/>
        </w:rPr>
        <w:t>Completion of at least 60 units</w:t>
      </w:r>
      <w:r w:rsidR="00A4683B" w:rsidRPr="006A71F5">
        <w:rPr>
          <w:color w:val="201F1E"/>
          <w:shd w:val="clear" w:color="auto" w:fill="FFFFFF"/>
        </w:rPr>
        <w:t>.</w:t>
      </w:r>
      <w:r w:rsidR="006D1FCF" w:rsidRPr="006A71F5">
        <w:rPr>
          <w:color w:val="201F1E"/>
          <w:shd w:val="clear" w:color="auto" w:fill="FFFFFF"/>
        </w:rPr>
        <w:t>”</w:t>
      </w:r>
      <w:r w:rsidR="00FE00F8">
        <w:rPr>
          <w:color w:val="201F1E"/>
          <w:sz w:val="22"/>
          <w:szCs w:val="22"/>
          <w:shd w:val="clear" w:color="auto" w:fill="FFFFFF"/>
        </w:rPr>
        <w:br/>
      </w:r>
    </w:p>
    <w:tbl>
      <w:tblPr>
        <w:tblStyle w:val="TableGrid"/>
        <w:tblW w:w="0" w:type="auto"/>
        <w:tblLook w:val="04A0" w:firstRow="1" w:lastRow="0" w:firstColumn="1" w:lastColumn="0" w:noHBand="0" w:noVBand="1"/>
      </w:tblPr>
      <w:tblGrid>
        <w:gridCol w:w="10830"/>
      </w:tblGrid>
      <w:tr w:rsidR="009D4CDF" w:rsidRPr="00946D2F" w14:paraId="339F05EF" w14:textId="77777777" w:rsidTr="00453361">
        <w:trPr>
          <w:trHeight w:val="2191"/>
        </w:trPr>
        <w:tc>
          <w:tcPr>
            <w:tcW w:w="10830" w:type="dxa"/>
          </w:tcPr>
          <w:p w14:paraId="410B151D" w14:textId="77777777" w:rsidR="009D4CDF" w:rsidRPr="00946D2F" w:rsidRDefault="009D4CDF" w:rsidP="008434E6">
            <w:pPr>
              <w:pStyle w:val="Heading1"/>
              <w:tabs>
                <w:tab w:val="left" w:pos="90"/>
              </w:tabs>
              <w:spacing w:before="59" w:line="261" w:lineRule="exact"/>
              <w:ind w:left="0" w:firstLine="0"/>
              <w:rPr>
                <w:b w:val="0"/>
                <w:bCs w:val="0"/>
                <w:i/>
                <w:iCs/>
              </w:rPr>
            </w:pPr>
          </w:p>
          <w:p w14:paraId="6135CEE0" w14:textId="77777777" w:rsidR="009D4CDF" w:rsidRPr="00946D2F" w:rsidRDefault="009D4CDF" w:rsidP="008434E6">
            <w:pPr>
              <w:pStyle w:val="Heading1"/>
              <w:tabs>
                <w:tab w:val="left" w:pos="90"/>
              </w:tabs>
              <w:spacing w:before="59" w:line="261" w:lineRule="exact"/>
              <w:ind w:left="0" w:firstLine="0"/>
              <w:rPr>
                <w:b w:val="0"/>
                <w:bCs w:val="0"/>
                <w:i/>
                <w:iCs/>
              </w:rPr>
            </w:pPr>
          </w:p>
          <w:p w14:paraId="684E634E" w14:textId="77777777" w:rsidR="009D4CDF" w:rsidRPr="00946D2F" w:rsidRDefault="009D4CDF" w:rsidP="008434E6">
            <w:pPr>
              <w:pStyle w:val="Heading1"/>
              <w:tabs>
                <w:tab w:val="left" w:pos="90"/>
              </w:tabs>
              <w:spacing w:before="59" w:line="261" w:lineRule="exact"/>
              <w:ind w:left="0" w:firstLine="0"/>
              <w:rPr>
                <w:b w:val="0"/>
                <w:bCs w:val="0"/>
                <w:i/>
                <w:iCs/>
              </w:rPr>
            </w:pPr>
          </w:p>
          <w:p w14:paraId="224491D0" w14:textId="77777777" w:rsidR="009D4CDF" w:rsidRPr="00946D2F" w:rsidRDefault="009D4CDF" w:rsidP="008434E6">
            <w:pPr>
              <w:pStyle w:val="Heading1"/>
              <w:tabs>
                <w:tab w:val="left" w:pos="90"/>
              </w:tabs>
              <w:spacing w:before="59" w:line="261" w:lineRule="exact"/>
              <w:ind w:left="0" w:firstLine="0"/>
              <w:rPr>
                <w:b w:val="0"/>
                <w:bCs w:val="0"/>
                <w:i/>
                <w:iCs/>
              </w:rPr>
            </w:pPr>
          </w:p>
          <w:p w14:paraId="3B9A904F" w14:textId="77777777" w:rsidR="009D4CDF" w:rsidRPr="00946D2F" w:rsidRDefault="009D4CDF" w:rsidP="008434E6">
            <w:pPr>
              <w:pStyle w:val="Heading1"/>
              <w:tabs>
                <w:tab w:val="left" w:pos="90"/>
              </w:tabs>
              <w:spacing w:before="59" w:line="261" w:lineRule="exact"/>
              <w:ind w:left="0" w:firstLine="0"/>
              <w:rPr>
                <w:b w:val="0"/>
                <w:bCs w:val="0"/>
                <w:i/>
                <w:iCs/>
              </w:rPr>
            </w:pPr>
          </w:p>
        </w:tc>
      </w:tr>
    </w:tbl>
    <w:p w14:paraId="3403496B" w14:textId="076AA0FD" w:rsidR="00833796" w:rsidRDefault="00833796" w:rsidP="008434E6">
      <w:pPr>
        <w:pStyle w:val="Heading1"/>
        <w:tabs>
          <w:tab w:val="left" w:pos="90"/>
        </w:tabs>
        <w:spacing w:before="59" w:line="261" w:lineRule="exact"/>
        <w:ind w:left="0" w:firstLine="0"/>
        <w:rPr>
          <w:b w:val="0"/>
          <w:bCs w:val="0"/>
          <w:i/>
          <w:iCs/>
        </w:rPr>
      </w:pPr>
    </w:p>
    <w:p w14:paraId="20AEBF69" w14:textId="77777777" w:rsidR="007E2487" w:rsidRPr="00946D2F" w:rsidRDefault="007E2487" w:rsidP="008434E6">
      <w:pPr>
        <w:pStyle w:val="Heading1"/>
        <w:tabs>
          <w:tab w:val="left" w:pos="90"/>
        </w:tabs>
        <w:spacing w:before="59" w:line="261" w:lineRule="exact"/>
        <w:ind w:left="0" w:firstLine="0"/>
        <w:rPr>
          <w:b w:val="0"/>
          <w:bCs w:val="0"/>
          <w:i/>
          <w:iCs/>
        </w:rPr>
      </w:pPr>
    </w:p>
    <w:p w14:paraId="6AE9E8DC" w14:textId="5E531EEA" w:rsidR="00EA3DA2" w:rsidRPr="00EA3DA2" w:rsidRDefault="008434E6" w:rsidP="008434E6">
      <w:pPr>
        <w:pStyle w:val="Heading1"/>
        <w:numPr>
          <w:ilvl w:val="0"/>
          <w:numId w:val="8"/>
        </w:numPr>
        <w:tabs>
          <w:tab w:val="left" w:pos="90"/>
        </w:tabs>
        <w:spacing w:before="59" w:line="261" w:lineRule="exact"/>
        <w:rPr>
          <w:b w:val="0"/>
          <w:bCs w:val="0"/>
          <w:i/>
          <w:iCs/>
        </w:rPr>
      </w:pPr>
      <w:r w:rsidRPr="00946D2F">
        <w:t xml:space="preserve"> Course Level</w:t>
      </w:r>
      <w:r w:rsidR="00EA3DA2">
        <w:t xml:space="preserve"> and Type</w:t>
      </w:r>
      <w:r w:rsidRPr="00946D2F">
        <w:t xml:space="preserve">: </w:t>
      </w:r>
      <w:r w:rsidR="00020FC5">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00"/>
        <w:gridCol w:w="5615"/>
      </w:tblGrid>
      <w:tr w:rsidR="00CA3EC8" w14:paraId="46BCDFD3" w14:textId="77777777" w:rsidTr="00A81CA3">
        <w:tc>
          <w:tcPr>
            <w:tcW w:w="5215" w:type="dxa"/>
            <w:gridSpan w:val="2"/>
            <w:tcBorders>
              <w:right w:val="single" w:sz="4" w:space="0" w:color="auto"/>
            </w:tcBorders>
          </w:tcPr>
          <w:p w14:paraId="00753FB4" w14:textId="34CAACC7" w:rsidR="00CA3EC8" w:rsidRDefault="00CA3EC8" w:rsidP="00CA3EC8">
            <w:pPr>
              <w:pStyle w:val="Heading1"/>
              <w:tabs>
                <w:tab w:val="left" w:pos="90"/>
              </w:tabs>
              <w:spacing w:before="59" w:line="261" w:lineRule="exact"/>
              <w:ind w:left="0" w:firstLine="0"/>
              <w:jc w:val="center"/>
              <w:rPr>
                <w:b w:val="0"/>
                <w:bCs w:val="0"/>
              </w:rPr>
            </w:pPr>
            <w:r w:rsidRPr="00946D2F">
              <w:fldChar w:fldCharType="begin">
                <w:ffData>
                  <w:name w:val="Check1"/>
                  <w:enabled/>
                  <w:calcOnExit w:val="0"/>
                  <w:checkBox>
                    <w:sizeAuto/>
                    <w:default w:val="0"/>
                  </w:checkBox>
                </w:ffData>
              </w:fldChar>
            </w:r>
            <w:bookmarkStart w:id="0" w:name="Check1"/>
            <w:r w:rsidRPr="00946D2F">
              <w:instrText xml:space="preserve"> FORMCHECKBOX </w:instrText>
            </w:r>
            <w:r w:rsidR="00170B09">
              <w:fldChar w:fldCharType="separate"/>
            </w:r>
            <w:r w:rsidRPr="00946D2F">
              <w:fldChar w:fldCharType="end"/>
            </w:r>
            <w:bookmarkEnd w:id="0"/>
            <w:r w:rsidRPr="00946D2F">
              <w:t xml:space="preserve"> Lower Division</w:t>
            </w:r>
            <w:r w:rsidR="00020FC5">
              <w:br/>
            </w:r>
          </w:p>
        </w:tc>
        <w:tc>
          <w:tcPr>
            <w:tcW w:w="5615" w:type="dxa"/>
            <w:tcBorders>
              <w:left w:val="single" w:sz="4" w:space="0" w:color="auto"/>
            </w:tcBorders>
          </w:tcPr>
          <w:p w14:paraId="2D1982D5" w14:textId="2B3E3E9E" w:rsidR="00CA3EC8" w:rsidRDefault="00CA3EC8" w:rsidP="00CA3EC8">
            <w:pPr>
              <w:pStyle w:val="Heading1"/>
              <w:tabs>
                <w:tab w:val="left" w:pos="90"/>
              </w:tabs>
              <w:spacing w:before="59" w:line="261" w:lineRule="exact"/>
              <w:ind w:left="0" w:firstLine="0"/>
              <w:jc w:val="center"/>
              <w:rPr>
                <w:b w:val="0"/>
                <w:bCs w:val="0"/>
              </w:rP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r w:rsidRPr="00946D2F">
              <w:t xml:space="preserve"> Upper Division</w:t>
            </w:r>
          </w:p>
        </w:tc>
      </w:tr>
      <w:tr w:rsidR="00CA3EC8" w14:paraId="4674FFF4" w14:textId="77777777" w:rsidTr="00A81CA3">
        <w:tc>
          <w:tcPr>
            <w:tcW w:w="2515" w:type="dxa"/>
          </w:tcPr>
          <w:p w14:paraId="3B444D1D" w14:textId="461BBD50" w:rsidR="00020FC5" w:rsidRDefault="00F7390E" w:rsidP="00A81CA3">
            <w:pPr>
              <w:pStyle w:val="Heading1"/>
              <w:tabs>
                <w:tab w:val="left" w:pos="90"/>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r w:rsidRPr="00946D2F">
              <w:t xml:space="preserve"> Foundation</w:t>
            </w:r>
          </w:p>
          <w:p w14:paraId="1FF1771B" w14:textId="46A10BD4" w:rsidR="00020FC5" w:rsidRDefault="00020FC5" w:rsidP="00A81CA3">
            <w:pPr>
              <w:pStyle w:val="Heading1"/>
              <w:tabs>
                <w:tab w:val="left" w:pos="90"/>
              </w:tabs>
              <w:spacing w:before="59" w:line="261" w:lineRule="exact"/>
              <w:ind w:left="0" w:firstLine="0"/>
              <w:jc w:val="center"/>
            </w:pPr>
            <w:r w:rsidRPr="00B478C9">
              <w:rPr>
                <w:b w:val="0"/>
                <w:bCs w:val="0"/>
                <w:i/>
                <w:iCs/>
              </w:rPr>
              <w:t>Subareas</w:t>
            </w:r>
          </w:p>
          <w:p w14:paraId="56E37AB4" w14:textId="2B4F8BB9" w:rsidR="00CA3EC8" w:rsidRDefault="00020FC5" w:rsidP="00A81CA3">
            <w:pPr>
              <w:pStyle w:val="Heading1"/>
              <w:tabs>
                <w:tab w:val="left" w:pos="90"/>
              </w:tabs>
              <w:spacing w:before="59" w:line="261" w:lineRule="exact"/>
              <w:ind w:left="0" w:firstLine="0"/>
              <w:jc w:val="center"/>
              <w:rPr>
                <w:b w:val="0"/>
                <w:bCs w:val="0"/>
              </w:rPr>
            </w:pPr>
            <w:r w:rsidRPr="00B478C9">
              <w:rPr>
                <w:b w:val="0"/>
                <w:bCs w:val="0"/>
                <w:i/>
                <w:iCs/>
              </w:rPr>
              <w:t>A1, A2, A3, B4</w:t>
            </w:r>
          </w:p>
        </w:tc>
        <w:tc>
          <w:tcPr>
            <w:tcW w:w="2700" w:type="dxa"/>
            <w:tcBorders>
              <w:right w:val="single" w:sz="4" w:space="0" w:color="auto"/>
            </w:tcBorders>
          </w:tcPr>
          <w:p w14:paraId="318B7691" w14:textId="729F76A3" w:rsidR="00CA3EC8" w:rsidRDefault="00F7390E" w:rsidP="00A81CA3">
            <w:pPr>
              <w:pStyle w:val="Heading1"/>
              <w:tabs>
                <w:tab w:val="left" w:pos="90"/>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r w:rsidRPr="00946D2F">
              <w:t xml:space="preserve"> Explorations</w:t>
            </w:r>
          </w:p>
          <w:p w14:paraId="43A8AC76" w14:textId="77777777" w:rsidR="00020FC5" w:rsidRDefault="00020FC5" w:rsidP="00A81CA3">
            <w:pPr>
              <w:pStyle w:val="Heading1"/>
              <w:tabs>
                <w:tab w:val="left" w:pos="90"/>
              </w:tabs>
              <w:spacing w:before="59" w:line="261" w:lineRule="exact"/>
              <w:ind w:left="0" w:firstLine="0"/>
              <w:jc w:val="center"/>
              <w:rPr>
                <w:b w:val="0"/>
                <w:bCs w:val="0"/>
                <w:i/>
                <w:iCs/>
              </w:rPr>
            </w:pPr>
            <w:r w:rsidRPr="00B478C9">
              <w:rPr>
                <w:b w:val="0"/>
                <w:bCs w:val="0"/>
                <w:i/>
                <w:iCs/>
              </w:rPr>
              <w:t>Subareas</w:t>
            </w:r>
          </w:p>
          <w:p w14:paraId="5D89590B" w14:textId="77777777" w:rsidR="00020FC5" w:rsidRDefault="00020FC5" w:rsidP="00A81CA3">
            <w:pPr>
              <w:pStyle w:val="Heading1"/>
              <w:tabs>
                <w:tab w:val="left" w:pos="90"/>
              </w:tabs>
              <w:spacing w:before="59" w:line="261" w:lineRule="exact"/>
              <w:ind w:left="0" w:firstLine="0"/>
              <w:jc w:val="center"/>
              <w:rPr>
                <w:b w:val="0"/>
                <w:bCs w:val="0"/>
                <w:i/>
                <w:iCs/>
              </w:rPr>
            </w:pPr>
            <w:r w:rsidRPr="00B478C9">
              <w:rPr>
                <w:b w:val="0"/>
                <w:bCs w:val="0"/>
                <w:i/>
                <w:iCs/>
              </w:rPr>
              <w:t>B1, B2, B3, C1, C2,</w:t>
            </w:r>
          </w:p>
          <w:p w14:paraId="6FE733D7" w14:textId="2809ED72" w:rsidR="00020FC5" w:rsidRDefault="00020FC5" w:rsidP="00A81CA3">
            <w:pPr>
              <w:pStyle w:val="Heading1"/>
              <w:tabs>
                <w:tab w:val="left" w:pos="90"/>
              </w:tabs>
              <w:spacing w:before="59" w:line="261" w:lineRule="exact"/>
              <w:ind w:left="0" w:firstLine="0"/>
              <w:jc w:val="center"/>
              <w:rPr>
                <w:b w:val="0"/>
                <w:bCs w:val="0"/>
              </w:rPr>
            </w:pPr>
            <w:r w:rsidRPr="00EA3DA2">
              <w:rPr>
                <w:b w:val="0"/>
                <w:bCs w:val="0"/>
                <w:i/>
                <w:iCs/>
              </w:rPr>
              <w:t>D1, D2, D3, E</w:t>
            </w:r>
            <w:r w:rsidR="00A126CA">
              <w:rPr>
                <w:b w:val="0"/>
                <w:bCs w:val="0"/>
                <w:i/>
                <w:iCs/>
              </w:rPr>
              <w:t>, F-LD</w:t>
            </w:r>
          </w:p>
        </w:tc>
        <w:tc>
          <w:tcPr>
            <w:tcW w:w="5615" w:type="dxa"/>
            <w:tcBorders>
              <w:left w:val="single" w:sz="4" w:space="0" w:color="auto"/>
            </w:tcBorders>
          </w:tcPr>
          <w:p w14:paraId="13BCA0E4" w14:textId="63612FF9" w:rsidR="00CA3EC8" w:rsidRDefault="00CA3EC8" w:rsidP="0064383E">
            <w:pPr>
              <w:pStyle w:val="Heading1"/>
              <w:tabs>
                <w:tab w:val="left" w:pos="90"/>
              </w:tabs>
              <w:spacing w:before="59" w:line="261" w:lineRule="exact"/>
              <w:ind w:left="343" w:firstLine="0"/>
              <w:jc w:val="center"/>
              <w:rPr>
                <w:b w:val="0"/>
                <w:bCs w:val="0"/>
              </w:rPr>
            </w:pPr>
            <w:r w:rsidRPr="00946D2F">
              <w:rPr>
                <w:b w:val="0"/>
                <w:bCs w:val="0"/>
                <w:i/>
                <w:iCs/>
              </w:rPr>
              <w:t xml:space="preserve">If requesting certification for </w:t>
            </w:r>
            <w:hyperlink r:id="rId7" w:history="1">
              <w:r w:rsidRPr="00946D2F">
                <w:rPr>
                  <w:rStyle w:val="Hyperlink"/>
                  <w:b w:val="0"/>
                  <w:bCs w:val="0"/>
                  <w:i/>
                  <w:iCs/>
                </w:rPr>
                <w:t>B-UD</w:t>
              </w:r>
            </w:hyperlink>
            <w:r w:rsidRPr="00946D2F">
              <w:rPr>
                <w:b w:val="0"/>
                <w:bCs w:val="0"/>
                <w:i/>
                <w:iCs/>
              </w:rPr>
              <w:t xml:space="preserve">, </w:t>
            </w:r>
            <w:hyperlink r:id="rId8" w:history="1">
              <w:r w:rsidRPr="00946D2F">
                <w:rPr>
                  <w:rStyle w:val="Hyperlink"/>
                  <w:b w:val="0"/>
                  <w:bCs w:val="0"/>
                  <w:i/>
                  <w:iCs/>
                </w:rPr>
                <w:t>C-UD</w:t>
              </w:r>
            </w:hyperlink>
            <w:r w:rsidRPr="00946D2F">
              <w:rPr>
                <w:b w:val="0"/>
                <w:bCs w:val="0"/>
                <w:i/>
                <w:iCs/>
              </w:rPr>
              <w:t xml:space="preserve"> or </w:t>
            </w:r>
            <w:r w:rsidR="00DD2C4E">
              <w:rPr>
                <w:b w:val="0"/>
                <w:bCs w:val="0"/>
                <w:i/>
                <w:iCs/>
              </w:rPr>
              <w:br/>
            </w:r>
            <w:hyperlink r:id="rId9" w:history="1">
              <w:r w:rsidRPr="00946D2F">
                <w:rPr>
                  <w:rStyle w:val="Hyperlink"/>
                  <w:b w:val="0"/>
                  <w:bCs w:val="0"/>
                  <w:i/>
                  <w:iCs/>
                </w:rPr>
                <w:t>D-UD</w:t>
              </w:r>
            </w:hyperlink>
            <w:r w:rsidR="00D07946">
              <w:rPr>
                <w:b w:val="0"/>
                <w:bCs w:val="0"/>
                <w:i/>
                <w:iCs/>
              </w:rPr>
              <w:t xml:space="preserve"> </w:t>
            </w:r>
            <w:r w:rsidR="00EC1B54">
              <w:rPr>
                <w:b w:val="0"/>
                <w:bCs w:val="0"/>
                <w:i/>
                <w:iCs/>
              </w:rPr>
              <w:t xml:space="preserve">or </w:t>
            </w:r>
            <w:r w:rsidR="00D07946">
              <w:rPr>
                <w:b w:val="0"/>
                <w:bCs w:val="0"/>
                <w:i/>
                <w:iCs/>
              </w:rPr>
              <w:t>F-UD,</w:t>
            </w:r>
            <w:r w:rsidRPr="00946D2F">
              <w:rPr>
                <w:b w:val="0"/>
                <w:bCs w:val="0"/>
                <w:i/>
                <w:iCs/>
              </w:rPr>
              <w:t xml:space="preserve"> </w:t>
            </w:r>
            <w:r w:rsidR="00EC1B54">
              <w:rPr>
                <w:b w:val="0"/>
                <w:bCs w:val="0"/>
                <w:i/>
                <w:iCs/>
              </w:rPr>
              <w:t xml:space="preserve">please </w:t>
            </w:r>
            <w:r w:rsidRPr="00946D2F">
              <w:rPr>
                <w:b w:val="0"/>
                <w:bCs w:val="0"/>
                <w:i/>
                <w:iCs/>
              </w:rPr>
              <w:t>note specific GE requirements apply, as per the current GE Policy, and should be covered in the sections below.</w:t>
            </w:r>
          </w:p>
        </w:tc>
      </w:tr>
    </w:tbl>
    <w:p w14:paraId="02C11436" w14:textId="77777777" w:rsidR="00EA3DA2" w:rsidRPr="00CA3EC8" w:rsidRDefault="00EA3DA2" w:rsidP="00CA3EC8">
      <w:pPr>
        <w:pStyle w:val="Heading1"/>
        <w:tabs>
          <w:tab w:val="left" w:pos="90"/>
        </w:tabs>
        <w:spacing w:before="59" w:line="261" w:lineRule="exact"/>
        <w:ind w:left="0" w:firstLine="0"/>
        <w:rPr>
          <w:b w:val="0"/>
          <w:bCs w:val="0"/>
        </w:rPr>
      </w:pPr>
    </w:p>
    <w:p w14:paraId="277C1026" w14:textId="77777777" w:rsidR="00EA3DA2" w:rsidRPr="00EA3DA2" w:rsidRDefault="00EA3DA2" w:rsidP="00EA3DA2">
      <w:pPr>
        <w:pStyle w:val="Heading1"/>
        <w:tabs>
          <w:tab w:val="left" w:pos="90"/>
        </w:tabs>
        <w:spacing w:before="59" w:line="261" w:lineRule="exact"/>
        <w:ind w:left="540" w:firstLine="0"/>
        <w:rPr>
          <w:b w:val="0"/>
          <w:bCs w:val="0"/>
          <w:i/>
          <w:iCs/>
        </w:rPr>
      </w:pPr>
    </w:p>
    <w:p w14:paraId="34EE51F7" w14:textId="77777777" w:rsidR="00EA3DA2" w:rsidRPr="00EA3DA2" w:rsidRDefault="00EA3DA2" w:rsidP="00EA3DA2">
      <w:pPr>
        <w:pStyle w:val="Heading1"/>
        <w:tabs>
          <w:tab w:val="left" w:pos="90"/>
        </w:tabs>
        <w:spacing w:before="59" w:line="261" w:lineRule="exact"/>
        <w:ind w:left="540" w:firstLine="0"/>
        <w:rPr>
          <w:b w:val="0"/>
          <w:bCs w:val="0"/>
          <w:i/>
          <w:iCs/>
        </w:rPr>
      </w:pPr>
    </w:p>
    <w:p w14:paraId="7464540F" w14:textId="01C904FF" w:rsidR="00833796" w:rsidRPr="0089210C" w:rsidRDefault="00870C11" w:rsidP="00D75CAB">
      <w:pPr>
        <w:pStyle w:val="Heading1"/>
        <w:tabs>
          <w:tab w:val="left" w:pos="90"/>
        </w:tabs>
        <w:spacing w:before="59" w:line="261" w:lineRule="exact"/>
        <w:ind w:left="540" w:firstLine="0"/>
      </w:pPr>
      <w:r w:rsidRPr="00946D2F">
        <w:tab/>
      </w:r>
      <w:r w:rsidR="008434E6" w:rsidRPr="00946D2F">
        <w:t xml:space="preserve"> </w:t>
      </w:r>
    </w:p>
    <w:p w14:paraId="17D14DEE" w14:textId="77777777" w:rsidR="00062314" w:rsidRPr="00D75CAB" w:rsidRDefault="00062314" w:rsidP="00D75CAB">
      <w:pPr>
        <w:pStyle w:val="Heading1"/>
        <w:tabs>
          <w:tab w:val="left" w:pos="90"/>
        </w:tabs>
        <w:spacing w:before="59" w:line="261" w:lineRule="exact"/>
        <w:ind w:left="540" w:firstLine="0"/>
        <w:rPr>
          <w:b w:val="0"/>
          <w:bCs w:val="0"/>
          <w:i/>
          <w:iCs/>
        </w:rPr>
      </w:pPr>
    </w:p>
    <w:p w14:paraId="61DAB7CC" w14:textId="236B97CF" w:rsidR="00522634" w:rsidRPr="00946D2F" w:rsidRDefault="00A81CA3" w:rsidP="008434E6">
      <w:pPr>
        <w:pStyle w:val="Heading1"/>
        <w:numPr>
          <w:ilvl w:val="0"/>
          <w:numId w:val="8"/>
        </w:numPr>
        <w:tabs>
          <w:tab w:val="left" w:pos="519"/>
        </w:tabs>
        <w:spacing w:before="59" w:line="261" w:lineRule="exact"/>
      </w:pPr>
      <w:r>
        <w:lastRenderedPageBreak/>
        <w:t xml:space="preserve"> </w:t>
      </w:r>
      <w:r w:rsidR="00B762F9" w:rsidRPr="00946D2F">
        <w:t>GE</w:t>
      </w:r>
      <w:r w:rsidR="00B762F9" w:rsidRPr="00946D2F">
        <w:rPr>
          <w:spacing w:val="-5"/>
        </w:rPr>
        <w:t xml:space="preserve"> </w:t>
      </w:r>
      <w:r w:rsidR="00B61123" w:rsidRPr="00946D2F">
        <w:t>Areas</w:t>
      </w:r>
    </w:p>
    <w:p w14:paraId="603A1EE1" w14:textId="5DDE4EFD" w:rsidR="00C82D65" w:rsidRDefault="00C82D65" w:rsidP="00F82CE0">
      <w:pPr>
        <w:pStyle w:val="BodyText"/>
        <w:ind w:left="270" w:right="1020"/>
      </w:pPr>
      <w:r w:rsidRPr="00946D2F">
        <w:t xml:space="preserve">Check “Add” if new to </w:t>
      </w:r>
      <w:r w:rsidR="00806F74">
        <w:t>(sub)area</w:t>
      </w:r>
      <w:r w:rsidRPr="00946D2F">
        <w:t xml:space="preserve">; “Delete” if removing </w:t>
      </w:r>
      <w:r w:rsidR="00832C81">
        <w:t>(sub)area</w:t>
      </w:r>
      <w:r w:rsidRPr="00946D2F">
        <w:t xml:space="preserve">; </w:t>
      </w:r>
      <w:r w:rsidR="00845397">
        <w:br/>
      </w:r>
      <w:r w:rsidR="00876CB2">
        <w:t xml:space="preserve">Check </w:t>
      </w:r>
      <w:r w:rsidRPr="00946D2F">
        <w:t xml:space="preserve">“Continue” if </w:t>
      </w:r>
      <w:r w:rsidR="00806F74">
        <w:t>previously approved for the (sub)area</w:t>
      </w:r>
      <w:r w:rsidRPr="00946D2F">
        <w:t>, and there are no substantial changes.</w:t>
      </w:r>
    </w:p>
    <w:p w14:paraId="72F7599F" w14:textId="5EA6AE5B" w:rsidR="0008208D" w:rsidRPr="006A71F5" w:rsidRDefault="007A10DD" w:rsidP="00F82CE0">
      <w:pPr>
        <w:pStyle w:val="BodyText"/>
        <w:ind w:left="270" w:right="1020"/>
        <w:rPr>
          <w:sz w:val="22"/>
          <w:szCs w:val="22"/>
        </w:rPr>
      </w:pPr>
      <w:r w:rsidRPr="006A71F5">
        <w:rPr>
          <w:i/>
          <w:iCs/>
          <w:sz w:val="22"/>
          <w:szCs w:val="22"/>
        </w:rPr>
        <w:t>Please note:</w:t>
      </w:r>
      <w:r w:rsidRPr="006A71F5">
        <w:rPr>
          <w:sz w:val="22"/>
          <w:szCs w:val="22"/>
        </w:rPr>
        <w:t xml:space="preserve"> Upper Division classes </w:t>
      </w:r>
      <w:r w:rsidRPr="006A71F5">
        <w:rPr>
          <w:b/>
          <w:bCs/>
          <w:i/>
          <w:iCs/>
          <w:sz w:val="22"/>
          <w:szCs w:val="22"/>
        </w:rPr>
        <w:t>must also</w:t>
      </w:r>
      <w:r w:rsidRPr="006A71F5">
        <w:rPr>
          <w:sz w:val="22"/>
          <w:szCs w:val="22"/>
        </w:rPr>
        <w:t xml:space="preserve"> check the (sub)area to which the class </w:t>
      </w:r>
      <w:r w:rsidR="00400675" w:rsidRPr="006A71F5">
        <w:rPr>
          <w:sz w:val="22"/>
          <w:szCs w:val="22"/>
        </w:rPr>
        <w:t xml:space="preserve">most closely </w:t>
      </w:r>
      <w:r w:rsidRPr="006A71F5">
        <w:rPr>
          <w:sz w:val="22"/>
          <w:szCs w:val="22"/>
        </w:rPr>
        <w:t xml:space="preserve">relates, </w:t>
      </w:r>
      <w:r w:rsidR="00777D95">
        <w:rPr>
          <w:sz w:val="22"/>
          <w:szCs w:val="22"/>
        </w:rPr>
        <w:t>as to comply with the</w:t>
      </w:r>
      <w:r w:rsidRPr="006A71F5">
        <w:rPr>
          <w:sz w:val="22"/>
          <w:szCs w:val="22"/>
        </w:rPr>
        <w:t xml:space="preserve"> GE Policy.</w:t>
      </w:r>
    </w:p>
    <w:p w14:paraId="3845CA50" w14:textId="686F1EC0" w:rsidR="00C82D65" w:rsidRPr="006A71F5" w:rsidRDefault="00C82D65" w:rsidP="006A71F5">
      <w:pPr>
        <w:pStyle w:val="BodyText"/>
        <w:ind w:left="270" w:right="1020"/>
        <w:rPr>
          <w:sz w:val="13"/>
          <w:szCs w:val="13"/>
        </w:rPr>
      </w:pPr>
    </w:p>
    <w:tbl>
      <w:tblPr>
        <w:tblStyle w:val="TableGrid"/>
        <w:tblW w:w="109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
        <w:gridCol w:w="858"/>
        <w:gridCol w:w="1163"/>
        <w:gridCol w:w="3794"/>
        <w:gridCol w:w="900"/>
        <w:gridCol w:w="1170"/>
        <w:gridCol w:w="2430"/>
      </w:tblGrid>
      <w:tr w:rsidR="00154CBF" w:rsidRPr="00946D2F" w14:paraId="370E164A" w14:textId="6E45B673" w:rsidTr="003E7B6D">
        <w:tc>
          <w:tcPr>
            <w:tcW w:w="665" w:type="dxa"/>
          </w:tcPr>
          <w:p w14:paraId="15A45F4A" w14:textId="6FB4EED8" w:rsidR="00154CBF" w:rsidRPr="00946D2F" w:rsidRDefault="00154CBF" w:rsidP="00F077FF">
            <w:pPr>
              <w:pStyle w:val="Heading1"/>
              <w:tabs>
                <w:tab w:val="left" w:pos="519"/>
              </w:tabs>
              <w:spacing w:before="59" w:line="261" w:lineRule="exact"/>
              <w:ind w:left="0" w:firstLine="0"/>
              <w:jc w:val="center"/>
            </w:pPr>
            <w:r w:rsidRPr="00946D2F">
              <w:t>Add</w:t>
            </w:r>
          </w:p>
        </w:tc>
        <w:tc>
          <w:tcPr>
            <w:tcW w:w="858" w:type="dxa"/>
          </w:tcPr>
          <w:p w14:paraId="5DE84A5C" w14:textId="1EBF5FD5" w:rsidR="00154CBF" w:rsidRPr="00946D2F" w:rsidRDefault="00154CBF" w:rsidP="00F077FF">
            <w:pPr>
              <w:pStyle w:val="Heading1"/>
              <w:tabs>
                <w:tab w:val="left" w:pos="519"/>
              </w:tabs>
              <w:spacing w:before="59" w:line="261" w:lineRule="exact"/>
              <w:ind w:left="0" w:firstLine="0"/>
              <w:jc w:val="center"/>
            </w:pPr>
            <w:r w:rsidRPr="00946D2F">
              <w:t>Delete</w:t>
            </w:r>
          </w:p>
        </w:tc>
        <w:tc>
          <w:tcPr>
            <w:tcW w:w="1163" w:type="dxa"/>
          </w:tcPr>
          <w:p w14:paraId="33799945" w14:textId="49D879D9" w:rsidR="00154CBF" w:rsidRPr="00946D2F" w:rsidRDefault="00154CBF" w:rsidP="00F077FF">
            <w:pPr>
              <w:pStyle w:val="Heading1"/>
              <w:tabs>
                <w:tab w:val="left" w:pos="519"/>
              </w:tabs>
              <w:spacing w:before="59" w:line="261" w:lineRule="exact"/>
              <w:ind w:left="0" w:firstLine="0"/>
              <w:jc w:val="center"/>
            </w:pPr>
            <w:r w:rsidRPr="00946D2F">
              <w:t>Continue</w:t>
            </w:r>
          </w:p>
        </w:tc>
        <w:tc>
          <w:tcPr>
            <w:tcW w:w="3794" w:type="dxa"/>
          </w:tcPr>
          <w:p w14:paraId="5AF9AA7B" w14:textId="1FCAC580" w:rsidR="00154CBF" w:rsidRPr="00946D2F" w:rsidRDefault="00154CBF" w:rsidP="00C82D65">
            <w:pPr>
              <w:pStyle w:val="Heading1"/>
              <w:tabs>
                <w:tab w:val="left" w:pos="519"/>
              </w:tabs>
              <w:spacing w:before="59" w:line="261" w:lineRule="exact"/>
              <w:ind w:left="0" w:firstLine="0"/>
            </w:pPr>
            <w:r w:rsidRPr="00946D2F">
              <w:t>Area A:</w:t>
            </w:r>
          </w:p>
        </w:tc>
        <w:tc>
          <w:tcPr>
            <w:tcW w:w="4500" w:type="dxa"/>
            <w:gridSpan w:val="3"/>
          </w:tcPr>
          <w:p w14:paraId="0083FDF8" w14:textId="1E8A619C" w:rsidR="00154CBF" w:rsidRPr="00946D2F" w:rsidRDefault="00154CBF" w:rsidP="00154CBF">
            <w:pPr>
              <w:pStyle w:val="Heading1"/>
              <w:tabs>
                <w:tab w:val="left" w:pos="519"/>
              </w:tabs>
              <w:spacing w:before="59" w:line="261" w:lineRule="exact"/>
              <w:ind w:left="0" w:firstLine="0"/>
            </w:pPr>
            <w:r>
              <w:t>To be used only by classes previously</w:t>
            </w:r>
          </w:p>
        </w:tc>
      </w:tr>
      <w:tr w:rsidR="00154CBF" w:rsidRPr="00946D2F" w14:paraId="38E1235F" w14:textId="62B2B4A9" w:rsidTr="003E7B6D">
        <w:tc>
          <w:tcPr>
            <w:tcW w:w="665" w:type="dxa"/>
          </w:tcPr>
          <w:p w14:paraId="3279D40C" w14:textId="38CD7742" w:rsidR="00154CBF" w:rsidRPr="00946D2F" w:rsidRDefault="00154CBF" w:rsidP="00F077F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06C8AEEC" w14:textId="17B00506" w:rsidR="00154CBF" w:rsidRPr="00946D2F" w:rsidRDefault="00154CBF" w:rsidP="00F077F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5BEB500D" w14:textId="56BD658F" w:rsidR="00154CBF" w:rsidRPr="00946D2F" w:rsidRDefault="00154CBF" w:rsidP="00F077F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6D6AE507" w14:textId="266982F3" w:rsidR="00154CBF" w:rsidRPr="00946D2F" w:rsidRDefault="00170B09" w:rsidP="00C82D65">
            <w:pPr>
              <w:pStyle w:val="Heading1"/>
              <w:tabs>
                <w:tab w:val="left" w:pos="519"/>
              </w:tabs>
              <w:spacing w:before="59" w:line="261" w:lineRule="exact"/>
              <w:ind w:left="0" w:firstLine="0"/>
              <w:rPr>
                <w:b w:val="0"/>
                <w:bCs w:val="0"/>
              </w:rPr>
            </w:pPr>
            <w:hyperlink r:id="rId10" w:history="1">
              <w:r w:rsidR="00154CBF" w:rsidRPr="00946D2F">
                <w:rPr>
                  <w:rStyle w:val="Hyperlink"/>
                  <w:b w:val="0"/>
                  <w:bCs w:val="0"/>
                </w:rPr>
                <w:t>Oral Communication (A1)</w:t>
              </w:r>
            </w:hyperlink>
          </w:p>
        </w:tc>
        <w:tc>
          <w:tcPr>
            <w:tcW w:w="4500" w:type="dxa"/>
            <w:gridSpan w:val="3"/>
          </w:tcPr>
          <w:p w14:paraId="255C41D9" w14:textId="1D5F4667" w:rsidR="00154CBF" w:rsidRDefault="00154CBF" w:rsidP="00C82D65">
            <w:pPr>
              <w:pStyle w:val="Heading1"/>
              <w:tabs>
                <w:tab w:val="left" w:pos="519"/>
              </w:tabs>
              <w:spacing w:before="59" w:line="261" w:lineRule="exact"/>
              <w:ind w:left="0" w:firstLine="0"/>
            </w:pPr>
            <w:r>
              <w:t>approved for these categories:</w:t>
            </w:r>
          </w:p>
        </w:tc>
      </w:tr>
      <w:tr w:rsidR="003E7B6D" w:rsidRPr="00946D2F" w14:paraId="60141B00" w14:textId="5F56E471" w:rsidTr="003E7B6D">
        <w:tc>
          <w:tcPr>
            <w:tcW w:w="665" w:type="dxa"/>
          </w:tcPr>
          <w:p w14:paraId="3016C7A8" w14:textId="2A255C5D"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74F65131" w14:textId="765528F5"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2895CAD9" w14:textId="3C1142A7"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1593BF07" w14:textId="33ED2588" w:rsidR="00154CBF" w:rsidRPr="00946D2F" w:rsidRDefault="00170B09" w:rsidP="00154CBF">
            <w:pPr>
              <w:pStyle w:val="Heading1"/>
              <w:tabs>
                <w:tab w:val="left" w:pos="519"/>
              </w:tabs>
              <w:spacing w:before="59" w:line="261" w:lineRule="exact"/>
              <w:ind w:left="0" w:firstLine="0"/>
              <w:rPr>
                <w:b w:val="0"/>
                <w:bCs w:val="0"/>
              </w:rPr>
            </w:pPr>
            <w:hyperlink r:id="rId11" w:history="1">
              <w:r w:rsidR="00154CBF" w:rsidRPr="00946D2F">
                <w:rPr>
                  <w:rStyle w:val="Hyperlink"/>
                  <w:b w:val="0"/>
                  <w:bCs w:val="0"/>
                </w:rPr>
                <w:t>Written Communication (A2)</w:t>
              </w:r>
            </w:hyperlink>
          </w:p>
        </w:tc>
        <w:tc>
          <w:tcPr>
            <w:tcW w:w="900" w:type="dxa"/>
          </w:tcPr>
          <w:p w14:paraId="00FDE8D2" w14:textId="0007B62B" w:rsidR="00154CBF" w:rsidRDefault="00154CBF" w:rsidP="00154CBF">
            <w:pPr>
              <w:pStyle w:val="Heading1"/>
              <w:tabs>
                <w:tab w:val="left" w:pos="519"/>
              </w:tabs>
              <w:spacing w:before="59" w:line="261" w:lineRule="exact"/>
              <w:ind w:left="0" w:firstLine="0"/>
            </w:pPr>
          </w:p>
        </w:tc>
        <w:tc>
          <w:tcPr>
            <w:tcW w:w="1170" w:type="dxa"/>
          </w:tcPr>
          <w:p w14:paraId="27D9671B" w14:textId="7602E723" w:rsidR="00154CBF" w:rsidRDefault="00154CBF" w:rsidP="00154CBF">
            <w:pPr>
              <w:pStyle w:val="Heading1"/>
              <w:tabs>
                <w:tab w:val="left" w:pos="519"/>
              </w:tabs>
              <w:spacing w:before="59" w:line="261" w:lineRule="exact"/>
              <w:ind w:left="0" w:firstLine="0"/>
            </w:pPr>
          </w:p>
        </w:tc>
        <w:tc>
          <w:tcPr>
            <w:tcW w:w="2430" w:type="dxa"/>
          </w:tcPr>
          <w:p w14:paraId="5A552DBB" w14:textId="453AAF05" w:rsidR="00154CBF" w:rsidRDefault="00154CBF" w:rsidP="00154CBF">
            <w:pPr>
              <w:pStyle w:val="Heading1"/>
              <w:tabs>
                <w:tab w:val="left" w:pos="519"/>
              </w:tabs>
              <w:spacing w:before="59" w:line="261" w:lineRule="exact"/>
              <w:ind w:left="0" w:firstLine="0"/>
            </w:pPr>
          </w:p>
        </w:tc>
      </w:tr>
      <w:tr w:rsidR="003E7B6D" w:rsidRPr="00946D2F" w14:paraId="45ECE96D" w14:textId="10C849BF" w:rsidTr="003E7B6D">
        <w:tc>
          <w:tcPr>
            <w:tcW w:w="665" w:type="dxa"/>
          </w:tcPr>
          <w:p w14:paraId="7E5CB653" w14:textId="17C54224"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45CB7A80" w14:textId="05870E70"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2A274D27" w14:textId="29418A5F"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40C7A40A" w14:textId="509F51C9" w:rsidR="00154CBF" w:rsidRPr="00946D2F" w:rsidRDefault="00170B09" w:rsidP="00154CBF">
            <w:pPr>
              <w:pStyle w:val="Heading1"/>
              <w:tabs>
                <w:tab w:val="left" w:pos="519"/>
              </w:tabs>
              <w:spacing w:before="59" w:line="261" w:lineRule="exact"/>
              <w:ind w:left="0" w:firstLine="0"/>
              <w:rPr>
                <w:b w:val="0"/>
                <w:bCs w:val="0"/>
              </w:rPr>
            </w:pPr>
            <w:hyperlink r:id="rId12">
              <w:r w:rsidR="00154CBF" w:rsidRPr="00946D2F">
                <w:rPr>
                  <w:b w:val="0"/>
                  <w:bCs w:val="0"/>
                  <w:color w:val="00007F"/>
                  <w:u w:val="single" w:color="00007F"/>
                </w:rPr>
                <w:t>Critical Thinking (A3)</w:t>
              </w:r>
            </w:hyperlink>
          </w:p>
        </w:tc>
        <w:tc>
          <w:tcPr>
            <w:tcW w:w="900" w:type="dxa"/>
          </w:tcPr>
          <w:p w14:paraId="1FF88EA3" w14:textId="32CFF102" w:rsidR="00154CBF" w:rsidRDefault="00154CBF" w:rsidP="003E7B6D">
            <w:pPr>
              <w:pStyle w:val="Heading1"/>
              <w:tabs>
                <w:tab w:val="left" w:pos="519"/>
              </w:tabs>
              <w:spacing w:before="59" w:line="261" w:lineRule="exact"/>
              <w:ind w:left="0" w:firstLine="0"/>
              <w:jc w:val="center"/>
            </w:pPr>
            <w:r w:rsidRPr="00946D2F">
              <w:t>Delete</w:t>
            </w:r>
          </w:p>
        </w:tc>
        <w:tc>
          <w:tcPr>
            <w:tcW w:w="1170" w:type="dxa"/>
          </w:tcPr>
          <w:p w14:paraId="1D84C887" w14:textId="1B6E16F9" w:rsidR="00154CBF" w:rsidRDefault="00154CBF" w:rsidP="003E7B6D">
            <w:pPr>
              <w:pStyle w:val="Heading1"/>
              <w:tabs>
                <w:tab w:val="left" w:pos="519"/>
              </w:tabs>
              <w:spacing w:before="59" w:line="261" w:lineRule="exact"/>
              <w:ind w:left="0" w:firstLine="0"/>
              <w:jc w:val="center"/>
            </w:pPr>
            <w:r w:rsidRPr="00946D2F">
              <w:t>Continue</w:t>
            </w:r>
          </w:p>
        </w:tc>
        <w:tc>
          <w:tcPr>
            <w:tcW w:w="2430" w:type="dxa"/>
          </w:tcPr>
          <w:p w14:paraId="0A0D9732" w14:textId="227AFF80" w:rsidR="00154CBF" w:rsidRDefault="00154CBF" w:rsidP="00154CBF">
            <w:pPr>
              <w:pStyle w:val="Heading1"/>
              <w:tabs>
                <w:tab w:val="left" w:pos="519"/>
              </w:tabs>
              <w:spacing w:before="59" w:line="261" w:lineRule="exact"/>
              <w:ind w:left="0" w:firstLine="0"/>
            </w:pPr>
            <w:r>
              <w:t>Capstones (F)</w:t>
            </w:r>
            <w:r w:rsidRPr="00946D2F">
              <w:t>:</w:t>
            </w:r>
          </w:p>
        </w:tc>
      </w:tr>
      <w:tr w:rsidR="003E7B6D" w:rsidRPr="00946D2F" w14:paraId="73CA4CD1" w14:textId="466E1CD3" w:rsidTr="003E7B6D">
        <w:tc>
          <w:tcPr>
            <w:tcW w:w="665" w:type="dxa"/>
          </w:tcPr>
          <w:p w14:paraId="2CC3D39D" w14:textId="5D2156BA" w:rsidR="00154CBF" w:rsidRPr="00946D2F" w:rsidRDefault="00154CBF" w:rsidP="00154CBF">
            <w:pPr>
              <w:pStyle w:val="Heading1"/>
              <w:tabs>
                <w:tab w:val="left" w:pos="519"/>
              </w:tabs>
              <w:spacing w:before="59" w:line="261" w:lineRule="exact"/>
              <w:ind w:left="0" w:firstLine="0"/>
              <w:jc w:val="center"/>
            </w:pPr>
          </w:p>
        </w:tc>
        <w:tc>
          <w:tcPr>
            <w:tcW w:w="858" w:type="dxa"/>
          </w:tcPr>
          <w:p w14:paraId="6F99FFC8" w14:textId="2399C4D8" w:rsidR="00154CBF" w:rsidRPr="00946D2F" w:rsidRDefault="00154CBF" w:rsidP="00154CBF">
            <w:pPr>
              <w:pStyle w:val="Heading1"/>
              <w:tabs>
                <w:tab w:val="left" w:pos="519"/>
              </w:tabs>
              <w:spacing w:before="59" w:line="261" w:lineRule="exact"/>
              <w:ind w:left="0" w:firstLine="0"/>
              <w:jc w:val="center"/>
            </w:pPr>
          </w:p>
        </w:tc>
        <w:tc>
          <w:tcPr>
            <w:tcW w:w="1163" w:type="dxa"/>
          </w:tcPr>
          <w:p w14:paraId="01F67C05" w14:textId="7B205CEC" w:rsidR="00154CBF" w:rsidRPr="00946D2F" w:rsidRDefault="00154CBF" w:rsidP="00154CBF">
            <w:pPr>
              <w:pStyle w:val="Heading1"/>
              <w:tabs>
                <w:tab w:val="left" w:pos="519"/>
              </w:tabs>
              <w:spacing w:before="59" w:line="261" w:lineRule="exact"/>
              <w:ind w:left="0" w:firstLine="0"/>
              <w:jc w:val="center"/>
            </w:pPr>
          </w:p>
        </w:tc>
        <w:tc>
          <w:tcPr>
            <w:tcW w:w="3794" w:type="dxa"/>
          </w:tcPr>
          <w:p w14:paraId="68006FB4" w14:textId="12265025" w:rsidR="00154CBF" w:rsidRPr="00946D2F" w:rsidRDefault="00154CBF" w:rsidP="00154CBF">
            <w:pPr>
              <w:pStyle w:val="TableParagraph"/>
              <w:spacing w:before="16" w:line="240" w:lineRule="auto"/>
              <w:jc w:val="left"/>
              <w:rPr>
                <w:b/>
              </w:rPr>
            </w:pPr>
            <w:r w:rsidRPr="00946D2F">
              <w:rPr>
                <w:b/>
              </w:rPr>
              <w:t>Area B:</w:t>
            </w:r>
          </w:p>
        </w:tc>
        <w:tc>
          <w:tcPr>
            <w:tcW w:w="900" w:type="dxa"/>
          </w:tcPr>
          <w:p w14:paraId="0F56E607" w14:textId="64895500" w:rsidR="00154CBF" w:rsidRPr="00946D2F" w:rsidRDefault="00154CBF" w:rsidP="003E7B6D">
            <w:pPr>
              <w:pStyle w:val="TableParagraph"/>
              <w:spacing w:before="16" w:line="240" w:lineRule="auto"/>
              <w:rPr>
                <w:b/>
              </w:rP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70" w:type="dxa"/>
          </w:tcPr>
          <w:p w14:paraId="13C3469B" w14:textId="1A5425B9" w:rsidR="00154CBF" w:rsidRPr="00946D2F" w:rsidRDefault="00154CBF" w:rsidP="003E7B6D">
            <w:pPr>
              <w:pStyle w:val="TableParagraph"/>
              <w:spacing w:before="16" w:line="240" w:lineRule="auto"/>
              <w:rPr>
                <w:b/>
              </w:rP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2430" w:type="dxa"/>
          </w:tcPr>
          <w:p w14:paraId="4578544B" w14:textId="5FBECE8E" w:rsidR="00154CBF" w:rsidRPr="00946D2F" w:rsidRDefault="00154CBF" w:rsidP="00154CBF">
            <w:pPr>
              <w:pStyle w:val="TableParagraph"/>
              <w:spacing w:before="16" w:line="240" w:lineRule="auto"/>
              <w:jc w:val="left"/>
              <w:rPr>
                <w:b/>
              </w:rPr>
            </w:pPr>
            <w:r>
              <w:t>Interdisciplinary</w:t>
            </w:r>
          </w:p>
        </w:tc>
      </w:tr>
      <w:tr w:rsidR="003E7B6D" w:rsidRPr="00946D2F" w14:paraId="13498CBA" w14:textId="34468CA0" w:rsidTr="003E7B6D">
        <w:tc>
          <w:tcPr>
            <w:tcW w:w="665" w:type="dxa"/>
          </w:tcPr>
          <w:p w14:paraId="32F1EB82" w14:textId="36B45D35"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05E49E31" w14:textId="40689AD6"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2E95679D" w14:textId="0808E2C1"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34B4B326" w14:textId="04648245" w:rsidR="00154CBF" w:rsidRPr="00946D2F" w:rsidRDefault="00170B09" w:rsidP="00154CBF">
            <w:pPr>
              <w:pStyle w:val="Heading1"/>
              <w:tabs>
                <w:tab w:val="left" w:pos="519"/>
              </w:tabs>
              <w:spacing w:before="59" w:line="261" w:lineRule="exact"/>
              <w:ind w:left="0" w:firstLine="0"/>
              <w:rPr>
                <w:b w:val="0"/>
                <w:bCs w:val="0"/>
              </w:rPr>
            </w:pPr>
            <w:hyperlink r:id="rId13">
              <w:r w:rsidR="00154CBF" w:rsidRPr="00946D2F">
                <w:rPr>
                  <w:b w:val="0"/>
                  <w:bCs w:val="0"/>
                  <w:color w:val="00007F"/>
                  <w:u w:val="single" w:color="00007F"/>
                </w:rPr>
                <w:t>Physical Sciences (B1)</w:t>
              </w:r>
            </w:hyperlink>
          </w:p>
        </w:tc>
        <w:tc>
          <w:tcPr>
            <w:tcW w:w="900" w:type="dxa"/>
          </w:tcPr>
          <w:p w14:paraId="0217BA41" w14:textId="45D010F1" w:rsidR="00154CBF" w:rsidRDefault="00154CBF" w:rsidP="003E7B6D">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70" w:type="dxa"/>
          </w:tcPr>
          <w:p w14:paraId="6350FBE5" w14:textId="1A6633E7" w:rsidR="00154CBF" w:rsidRDefault="00154CBF" w:rsidP="003E7B6D">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2430" w:type="dxa"/>
          </w:tcPr>
          <w:p w14:paraId="34DC6772" w14:textId="3E201661" w:rsidR="00154CBF" w:rsidRDefault="00154CBF" w:rsidP="00154CBF">
            <w:pPr>
              <w:pStyle w:val="Heading1"/>
              <w:tabs>
                <w:tab w:val="left" w:pos="519"/>
              </w:tabs>
              <w:spacing w:before="59" w:line="261" w:lineRule="exact"/>
              <w:ind w:left="0" w:firstLine="0"/>
            </w:pPr>
            <w:r>
              <w:rPr>
                <w:b w:val="0"/>
                <w:bCs w:val="0"/>
              </w:rPr>
              <w:t>Advanced Skills</w:t>
            </w:r>
          </w:p>
        </w:tc>
      </w:tr>
      <w:tr w:rsidR="003E7B6D" w:rsidRPr="00946D2F" w14:paraId="79C13E26" w14:textId="06795670" w:rsidTr="003E7B6D">
        <w:tc>
          <w:tcPr>
            <w:tcW w:w="665" w:type="dxa"/>
          </w:tcPr>
          <w:p w14:paraId="07A87FD5" w14:textId="44208C7E"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663CD40F" w14:textId="2FBA8688"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46A040CE" w14:textId="21C7D132"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0CE2F442" w14:textId="78478AF3" w:rsidR="00154CBF" w:rsidRPr="00946D2F" w:rsidRDefault="00170B09" w:rsidP="00154CBF">
            <w:pPr>
              <w:pStyle w:val="Heading1"/>
              <w:tabs>
                <w:tab w:val="left" w:pos="519"/>
              </w:tabs>
              <w:spacing w:before="59" w:line="261" w:lineRule="exact"/>
              <w:ind w:left="0" w:firstLine="0"/>
              <w:rPr>
                <w:b w:val="0"/>
                <w:bCs w:val="0"/>
              </w:rPr>
            </w:pPr>
            <w:hyperlink r:id="rId14">
              <w:r w:rsidR="00154CBF" w:rsidRPr="00946D2F">
                <w:rPr>
                  <w:b w:val="0"/>
                  <w:bCs w:val="0"/>
                  <w:color w:val="00007F"/>
                  <w:u w:val="single" w:color="00007F"/>
                </w:rPr>
                <w:t>Life Sciences (B2)</w:t>
              </w:r>
            </w:hyperlink>
          </w:p>
        </w:tc>
        <w:tc>
          <w:tcPr>
            <w:tcW w:w="900" w:type="dxa"/>
          </w:tcPr>
          <w:p w14:paraId="26364E7D" w14:textId="6491A00B" w:rsidR="00154CBF" w:rsidRDefault="00154CBF" w:rsidP="003E7B6D">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70" w:type="dxa"/>
          </w:tcPr>
          <w:p w14:paraId="0C6DCCAF" w14:textId="6FEFA458" w:rsidR="00154CBF" w:rsidRDefault="00154CBF" w:rsidP="003E7B6D">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2430" w:type="dxa"/>
          </w:tcPr>
          <w:p w14:paraId="6B51FCAF" w14:textId="7DBF8E18" w:rsidR="00154CBF" w:rsidRDefault="00154CBF" w:rsidP="00154CBF">
            <w:pPr>
              <w:pStyle w:val="Heading1"/>
              <w:tabs>
                <w:tab w:val="left" w:pos="519"/>
              </w:tabs>
              <w:spacing w:before="59" w:line="261" w:lineRule="exact"/>
              <w:ind w:left="0" w:firstLine="0"/>
            </w:pPr>
            <w:r>
              <w:rPr>
                <w:b w:val="0"/>
                <w:bCs w:val="0"/>
              </w:rPr>
              <w:t>Service Learning</w:t>
            </w:r>
          </w:p>
        </w:tc>
      </w:tr>
      <w:tr w:rsidR="003E7B6D" w:rsidRPr="00946D2F" w14:paraId="0EBB3870" w14:textId="4357BEBC" w:rsidTr="003E7B6D">
        <w:tc>
          <w:tcPr>
            <w:tcW w:w="665" w:type="dxa"/>
          </w:tcPr>
          <w:p w14:paraId="057A1E29" w14:textId="3254233C"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38E3C32B" w14:textId="60D877B5"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14C30BE9" w14:textId="6B755376"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19ACA178" w14:textId="49F86092" w:rsidR="00154CBF" w:rsidRPr="00946D2F" w:rsidRDefault="00170B09" w:rsidP="00154CBF">
            <w:pPr>
              <w:pStyle w:val="Heading1"/>
              <w:tabs>
                <w:tab w:val="left" w:pos="519"/>
              </w:tabs>
              <w:spacing w:before="59" w:line="261" w:lineRule="exact"/>
              <w:ind w:left="0" w:firstLine="0"/>
              <w:rPr>
                <w:b w:val="0"/>
                <w:bCs w:val="0"/>
              </w:rPr>
            </w:pPr>
            <w:hyperlink r:id="rId15">
              <w:r w:rsidR="00154CBF" w:rsidRPr="00946D2F">
                <w:rPr>
                  <w:b w:val="0"/>
                  <w:bCs w:val="0"/>
                  <w:color w:val="00007F"/>
                  <w:u w:val="single" w:color="00007F"/>
                </w:rPr>
                <w:t>Laboratory Experience (B3)</w:t>
              </w:r>
            </w:hyperlink>
          </w:p>
        </w:tc>
        <w:tc>
          <w:tcPr>
            <w:tcW w:w="900" w:type="dxa"/>
          </w:tcPr>
          <w:p w14:paraId="7763BF44" w14:textId="0200AE85" w:rsidR="00154CBF" w:rsidRDefault="00154CBF" w:rsidP="003E7B6D">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70" w:type="dxa"/>
          </w:tcPr>
          <w:p w14:paraId="48AD8751" w14:textId="32C4FA1A" w:rsidR="00154CBF" w:rsidRDefault="00154CBF" w:rsidP="003E7B6D">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2430" w:type="dxa"/>
          </w:tcPr>
          <w:p w14:paraId="442D12C1" w14:textId="3BAA703A" w:rsidR="00154CBF" w:rsidRDefault="00154CBF" w:rsidP="00154CBF">
            <w:pPr>
              <w:pStyle w:val="Heading1"/>
              <w:tabs>
                <w:tab w:val="left" w:pos="519"/>
              </w:tabs>
              <w:spacing w:before="59" w:line="261" w:lineRule="exact"/>
              <w:ind w:left="0" w:firstLine="0"/>
            </w:pPr>
            <w:r>
              <w:rPr>
                <w:b w:val="0"/>
                <w:bCs w:val="0"/>
              </w:rPr>
              <w:t>Writing Intensive</w:t>
            </w:r>
          </w:p>
        </w:tc>
      </w:tr>
      <w:tr w:rsidR="003E7B6D" w:rsidRPr="00946D2F" w14:paraId="2526193C" w14:textId="10355846" w:rsidTr="003E7B6D">
        <w:tc>
          <w:tcPr>
            <w:tcW w:w="665" w:type="dxa"/>
          </w:tcPr>
          <w:p w14:paraId="3F70CADF" w14:textId="4DFF5353"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6523B0F7" w14:textId="572C6D3E"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2548D969" w14:textId="5E67D869" w:rsidR="00154CBF" w:rsidRPr="00946D2F" w:rsidRDefault="00154CBF" w:rsidP="00154CBF">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76C95746" w14:textId="2E305439" w:rsidR="00154CBF" w:rsidRPr="00946D2F" w:rsidRDefault="00170B09" w:rsidP="00154CBF">
            <w:pPr>
              <w:pStyle w:val="Heading1"/>
              <w:tabs>
                <w:tab w:val="left" w:pos="519"/>
              </w:tabs>
              <w:spacing w:before="59" w:line="261" w:lineRule="exact"/>
              <w:ind w:left="0" w:firstLine="0"/>
              <w:rPr>
                <w:b w:val="0"/>
                <w:bCs w:val="0"/>
              </w:rPr>
            </w:pPr>
            <w:hyperlink r:id="rId16">
              <w:r w:rsidR="00154CBF" w:rsidRPr="00946D2F">
                <w:rPr>
                  <w:b w:val="0"/>
                  <w:bCs w:val="0"/>
                  <w:color w:val="00007F"/>
                  <w:u w:val="single" w:color="00007F"/>
                </w:rPr>
                <w:t>Mathematics/Quant. Reasoning (B4)</w:t>
              </w:r>
            </w:hyperlink>
          </w:p>
        </w:tc>
        <w:tc>
          <w:tcPr>
            <w:tcW w:w="900" w:type="dxa"/>
          </w:tcPr>
          <w:p w14:paraId="274B6151" w14:textId="14A03511" w:rsidR="00154CBF" w:rsidRDefault="00154CBF" w:rsidP="003E7B6D">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70" w:type="dxa"/>
          </w:tcPr>
          <w:p w14:paraId="11E131E0" w14:textId="61209867" w:rsidR="00154CBF" w:rsidRDefault="00154CBF" w:rsidP="003E7B6D">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2430" w:type="dxa"/>
          </w:tcPr>
          <w:p w14:paraId="074322DD" w14:textId="641EFA55" w:rsidR="00154CBF" w:rsidRDefault="00154CBF" w:rsidP="00154CBF">
            <w:pPr>
              <w:pStyle w:val="Heading1"/>
              <w:tabs>
                <w:tab w:val="left" w:pos="519"/>
              </w:tabs>
              <w:spacing w:before="59" w:line="261" w:lineRule="exact"/>
              <w:ind w:left="0" w:firstLine="0"/>
            </w:pPr>
            <w:r>
              <w:rPr>
                <w:b w:val="0"/>
                <w:bCs w:val="0"/>
              </w:rPr>
              <w:t>Integrative Learning</w:t>
            </w:r>
          </w:p>
        </w:tc>
      </w:tr>
      <w:tr w:rsidR="003E7B6D" w:rsidRPr="00946D2F" w14:paraId="65A6A99A" w14:textId="359D2C83" w:rsidTr="003E7B6D">
        <w:tc>
          <w:tcPr>
            <w:tcW w:w="665" w:type="dxa"/>
          </w:tcPr>
          <w:p w14:paraId="41A2CF90" w14:textId="3C33046E" w:rsidR="00154CBF" w:rsidRPr="00946D2F" w:rsidRDefault="00154CBF" w:rsidP="00154CBF">
            <w:pPr>
              <w:pStyle w:val="Heading1"/>
              <w:tabs>
                <w:tab w:val="left" w:pos="519"/>
              </w:tabs>
              <w:spacing w:before="59" w:line="261" w:lineRule="exact"/>
              <w:ind w:left="0" w:firstLine="0"/>
              <w:jc w:val="center"/>
            </w:pPr>
          </w:p>
        </w:tc>
        <w:tc>
          <w:tcPr>
            <w:tcW w:w="858" w:type="dxa"/>
          </w:tcPr>
          <w:p w14:paraId="1E01AD11" w14:textId="1145C213" w:rsidR="00154CBF" w:rsidRPr="00946D2F" w:rsidRDefault="00154CBF" w:rsidP="00154CBF">
            <w:pPr>
              <w:pStyle w:val="Heading1"/>
              <w:tabs>
                <w:tab w:val="left" w:pos="519"/>
              </w:tabs>
              <w:spacing w:before="59" w:line="261" w:lineRule="exact"/>
              <w:ind w:left="0" w:firstLine="0"/>
              <w:jc w:val="center"/>
            </w:pPr>
          </w:p>
        </w:tc>
        <w:tc>
          <w:tcPr>
            <w:tcW w:w="1163" w:type="dxa"/>
          </w:tcPr>
          <w:p w14:paraId="41593247" w14:textId="68654CF2" w:rsidR="00154CBF" w:rsidRPr="00946D2F" w:rsidRDefault="00154CBF" w:rsidP="00154CBF">
            <w:pPr>
              <w:pStyle w:val="Heading1"/>
              <w:tabs>
                <w:tab w:val="left" w:pos="519"/>
              </w:tabs>
              <w:spacing w:before="59" w:line="261" w:lineRule="exact"/>
              <w:ind w:left="0" w:firstLine="0"/>
              <w:jc w:val="center"/>
            </w:pPr>
          </w:p>
        </w:tc>
        <w:tc>
          <w:tcPr>
            <w:tcW w:w="3794" w:type="dxa"/>
          </w:tcPr>
          <w:p w14:paraId="15EAA41D" w14:textId="6D08DB91" w:rsidR="00154CBF" w:rsidRPr="00946D2F" w:rsidRDefault="00154CBF" w:rsidP="00154CBF">
            <w:pPr>
              <w:pStyle w:val="Heading1"/>
              <w:tabs>
                <w:tab w:val="left" w:pos="519"/>
              </w:tabs>
              <w:spacing w:before="59" w:line="261" w:lineRule="exact"/>
              <w:ind w:left="0" w:firstLine="0"/>
            </w:pPr>
            <w:r w:rsidRPr="00946D2F">
              <w:t>Area C:</w:t>
            </w:r>
          </w:p>
        </w:tc>
        <w:tc>
          <w:tcPr>
            <w:tcW w:w="900" w:type="dxa"/>
          </w:tcPr>
          <w:p w14:paraId="3BC802E3" w14:textId="5543749F" w:rsidR="00154CBF" w:rsidRPr="00946D2F" w:rsidRDefault="00154CBF" w:rsidP="003E7B6D">
            <w:pPr>
              <w:pStyle w:val="Heading1"/>
              <w:tabs>
                <w:tab w:val="left" w:pos="519"/>
              </w:tabs>
              <w:spacing w:before="59" w:line="261" w:lineRule="exact"/>
              <w:ind w:left="0" w:firstLine="0"/>
              <w:jc w:val="center"/>
            </w:pPr>
          </w:p>
        </w:tc>
        <w:tc>
          <w:tcPr>
            <w:tcW w:w="1170" w:type="dxa"/>
          </w:tcPr>
          <w:p w14:paraId="03239071" w14:textId="4B9E065C" w:rsidR="00154CBF" w:rsidRPr="00946D2F" w:rsidRDefault="00154CBF" w:rsidP="003E7B6D">
            <w:pPr>
              <w:pStyle w:val="Heading1"/>
              <w:tabs>
                <w:tab w:val="left" w:pos="519"/>
              </w:tabs>
              <w:spacing w:before="59" w:line="261" w:lineRule="exact"/>
              <w:ind w:left="0" w:firstLine="0"/>
              <w:jc w:val="center"/>
            </w:pPr>
          </w:p>
        </w:tc>
        <w:tc>
          <w:tcPr>
            <w:tcW w:w="2430" w:type="dxa"/>
          </w:tcPr>
          <w:p w14:paraId="0668E797" w14:textId="4A43BB9B" w:rsidR="00154CBF" w:rsidRPr="00154CBF" w:rsidRDefault="00154CBF" w:rsidP="00A001C8">
            <w:pPr>
              <w:pStyle w:val="Heading1"/>
              <w:tabs>
                <w:tab w:val="left" w:pos="519"/>
              </w:tabs>
              <w:spacing w:before="59" w:line="261" w:lineRule="exact"/>
              <w:ind w:left="0" w:firstLine="0"/>
              <w:rPr>
                <w:b w:val="0"/>
              </w:rPr>
            </w:pPr>
          </w:p>
        </w:tc>
      </w:tr>
      <w:tr w:rsidR="00D96FC6" w:rsidRPr="00946D2F" w14:paraId="0E4BBFCF" w14:textId="0189499A" w:rsidTr="003E7B6D">
        <w:tc>
          <w:tcPr>
            <w:tcW w:w="665" w:type="dxa"/>
          </w:tcPr>
          <w:p w14:paraId="45C55435" w14:textId="435D3F26"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3E3C583C" w14:textId="6B4C7D54"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2C11CD9D" w14:textId="7070E843"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4209D561" w14:textId="308414F0" w:rsidR="00D96FC6" w:rsidRPr="00946D2F" w:rsidRDefault="00170B09" w:rsidP="00D96FC6">
            <w:pPr>
              <w:pStyle w:val="Heading1"/>
              <w:tabs>
                <w:tab w:val="left" w:pos="519"/>
              </w:tabs>
              <w:spacing w:before="59" w:line="261" w:lineRule="exact"/>
              <w:ind w:left="0" w:firstLine="0"/>
              <w:rPr>
                <w:b w:val="0"/>
                <w:bCs w:val="0"/>
              </w:rPr>
            </w:pPr>
            <w:hyperlink r:id="rId17">
              <w:r w:rsidR="00D96FC6" w:rsidRPr="00946D2F">
                <w:rPr>
                  <w:b w:val="0"/>
                  <w:bCs w:val="0"/>
                  <w:color w:val="00007F"/>
                  <w:u w:val="single" w:color="00007F"/>
                </w:rPr>
                <w:t>Arts (C1)</w:t>
              </w:r>
            </w:hyperlink>
          </w:p>
        </w:tc>
        <w:tc>
          <w:tcPr>
            <w:tcW w:w="900" w:type="dxa"/>
          </w:tcPr>
          <w:p w14:paraId="4EE4CEF2" w14:textId="157AB4F1" w:rsidR="00D96FC6" w:rsidRDefault="00D96FC6" w:rsidP="00D96FC6">
            <w:pPr>
              <w:pStyle w:val="Heading1"/>
              <w:tabs>
                <w:tab w:val="left" w:pos="519"/>
              </w:tabs>
              <w:spacing w:before="59" w:line="261" w:lineRule="exact"/>
              <w:ind w:left="0" w:firstLine="0"/>
              <w:jc w:val="center"/>
            </w:pPr>
          </w:p>
        </w:tc>
        <w:tc>
          <w:tcPr>
            <w:tcW w:w="1170" w:type="dxa"/>
          </w:tcPr>
          <w:p w14:paraId="3AE406BD" w14:textId="3ADB0513" w:rsidR="00D96FC6" w:rsidRDefault="00D96FC6" w:rsidP="00D96FC6">
            <w:pPr>
              <w:pStyle w:val="Heading1"/>
              <w:tabs>
                <w:tab w:val="left" w:pos="519"/>
              </w:tabs>
              <w:spacing w:before="59" w:line="261" w:lineRule="exact"/>
              <w:ind w:left="0" w:firstLine="0"/>
              <w:jc w:val="center"/>
            </w:pPr>
          </w:p>
        </w:tc>
        <w:tc>
          <w:tcPr>
            <w:tcW w:w="2430" w:type="dxa"/>
          </w:tcPr>
          <w:p w14:paraId="58E35806" w14:textId="41421A46" w:rsidR="00D96FC6" w:rsidRPr="00154CBF" w:rsidRDefault="00D96FC6" w:rsidP="00D96FC6">
            <w:pPr>
              <w:pStyle w:val="Heading1"/>
              <w:tabs>
                <w:tab w:val="left" w:pos="519"/>
              </w:tabs>
              <w:spacing w:before="59" w:line="261" w:lineRule="exact"/>
              <w:ind w:left="0" w:firstLine="0"/>
              <w:rPr>
                <w:b w:val="0"/>
              </w:rPr>
            </w:pPr>
            <w:r>
              <w:t>Additional</w:t>
            </w:r>
          </w:p>
        </w:tc>
      </w:tr>
      <w:tr w:rsidR="00D96FC6" w:rsidRPr="00946D2F" w14:paraId="785245DA" w14:textId="24B4D671" w:rsidTr="003E7B6D">
        <w:tc>
          <w:tcPr>
            <w:tcW w:w="665" w:type="dxa"/>
          </w:tcPr>
          <w:p w14:paraId="0B0A2C50" w14:textId="045A0394"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2052B0D0" w14:textId="0C47EE0E"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1F55D46F" w14:textId="3E8445C9"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3AC37AFE" w14:textId="059A1843" w:rsidR="00D96FC6" w:rsidRPr="00946D2F" w:rsidRDefault="00170B09" w:rsidP="00D96FC6">
            <w:pPr>
              <w:pStyle w:val="Heading1"/>
              <w:tabs>
                <w:tab w:val="left" w:pos="519"/>
              </w:tabs>
              <w:spacing w:before="59" w:line="261" w:lineRule="exact"/>
              <w:ind w:left="0" w:firstLine="0"/>
              <w:rPr>
                <w:b w:val="0"/>
                <w:bCs w:val="0"/>
              </w:rPr>
            </w:pPr>
            <w:hyperlink r:id="rId18">
              <w:r w:rsidR="00D96FC6" w:rsidRPr="00946D2F">
                <w:rPr>
                  <w:b w:val="0"/>
                  <w:bCs w:val="0"/>
                  <w:color w:val="00007F"/>
                  <w:u w:val="single" w:color="00007F"/>
                </w:rPr>
                <w:t>Humanities (C2)</w:t>
              </w:r>
            </w:hyperlink>
          </w:p>
        </w:tc>
        <w:tc>
          <w:tcPr>
            <w:tcW w:w="900" w:type="dxa"/>
          </w:tcPr>
          <w:p w14:paraId="5BFBA968" w14:textId="1FF6CCDE" w:rsidR="00D96FC6" w:rsidRDefault="00D96FC6" w:rsidP="00D96FC6">
            <w:pPr>
              <w:pStyle w:val="Heading1"/>
              <w:tabs>
                <w:tab w:val="left" w:pos="519"/>
              </w:tabs>
              <w:spacing w:before="59" w:line="261" w:lineRule="exact"/>
              <w:ind w:left="0" w:firstLine="0"/>
              <w:jc w:val="center"/>
            </w:pPr>
          </w:p>
        </w:tc>
        <w:tc>
          <w:tcPr>
            <w:tcW w:w="1170" w:type="dxa"/>
          </w:tcPr>
          <w:p w14:paraId="609EEE05" w14:textId="5A1E2788" w:rsidR="00D96FC6" w:rsidRDefault="00D96FC6" w:rsidP="00D96FC6">
            <w:pPr>
              <w:pStyle w:val="Heading1"/>
              <w:tabs>
                <w:tab w:val="left" w:pos="519"/>
              </w:tabs>
              <w:spacing w:before="59" w:line="261" w:lineRule="exact"/>
              <w:ind w:left="0" w:firstLine="0"/>
              <w:jc w:val="center"/>
            </w:pPr>
          </w:p>
        </w:tc>
        <w:tc>
          <w:tcPr>
            <w:tcW w:w="2430" w:type="dxa"/>
          </w:tcPr>
          <w:p w14:paraId="4C1E1D97" w14:textId="6F31D2E4" w:rsidR="00D96FC6" w:rsidRDefault="00D96FC6" w:rsidP="00D96FC6">
            <w:pPr>
              <w:pStyle w:val="Heading1"/>
              <w:tabs>
                <w:tab w:val="left" w:pos="519"/>
              </w:tabs>
              <w:spacing w:before="59" w:line="261" w:lineRule="exact"/>
              <w:ind w:left="0" w:firstLine="0"/>
            </w:pPr>
            <w:r>
              <w:t>Requirements:</w:t>
            </w:r>
          </w:p>
        </w:tc>
      </w:tr>
      <w:tr w:rsidR="004C544E" w:rsidRPr="00946D2F" w14:paraId="224CA16F" w14:textId="3A6219A6" w:rsidTr="003E7B6D">
        <w:tc>
          <w:tcPr>
            <w:tcW w:w="665" w:type="dxa"/>
          </w:tcPr>
          <w:p w14:paraId="074EA566" w14:textId="585AFE39" w:rsidR="004C544E" w:rsidRPr="00946D2F" w:rsidRDefault="004C544E" w:rsidP="004C544E">
            <w:pPr>
              <w:pStyle w:val="Heading1"/>
              <w:tabs>
                <w:tab w:val="left" w:pos="519"/>
              </w:tabs>
              <w:spacing w:before="59" w:line="261" w:lineRule="exact"/>
              <w:ind w:left="0" w:firstLine="0"/>
              <w:jc w:val="center"/>
            </w:pPr>
          </w:p>
        </w:tc>
        <w:tc>
          <w:tcPr>
            <w:tcW w:w="858" w:type="dxa"/>
          </w:tcPr>
          <w:p w14:paraId="6F2BEE6D" w14:textId="39D26AE1" w:rsidR="004C544E" w:rsidRPr="00946D2F" w:rsidRDefault="004C544E" w:rsidP="004C544E">
            <w:pPr>
              <w:pStyle w:val="Heading1"/>
              <w:tabs>
                <w:tab w:val="left" w:pos="519"/>
              </w:tabs>
              <w:spacing w:before="59" w:line="261" w:lineRule="exact"/>
              <w:ind w:left="0" w:firstLine="0"/>
              <w:jc w:val="center"/>
            </w:pPr>
          </w:p>
        </w:tc>
        <w:tc>
          <w:tcPr>
            <w:tcW w:w="1163" w:type="dxa"/>
          </w:tcPr>
          <w:p w14:paraId="0366CA88" w14:textId="0C3DCC47" w:rsidR="004C544E" w:rsidRPr="00946D2F" w:rsidRDefault="004C544E" w:rsidP="004C544E">
            <w:pPr>
              <w:pStyle w:val="Heading1"/>
              <w:tabs>
                <w:tab w:val="left" w:pos="519"/>
              </w:tabs>
              <w:spacing w:before="59" w:line="261" w:lineRule="exact"/>
              <w:ind w:left="0" w:firstLine="0"/>
              <w:jc w:val="center"/>
            </w:pPr>
          </w:p>
        </w:tc>
        <w:tc>
          <w:tcPr>
            <w:tcW w:w="3794" w:type="dxa"/>
          </w:tcPr>
          <w:p w14:paraId="19746B7F" w14:textId="270B55FC" w:rsidR="004C544E" w:rsidRPr="00946D2F" w:rsidRDefault="004C544E" w:rsidP="004C544E">
            <w:pPr>
              <w:pStyle w:val="Heading1"/>
              <w:tabs>
                <w:tab w:val="left" w:pos="519"/>
              </w:tabs>
              <w:spacing w:before="59" w:line="261" w:lineRule="exact"/>
              <w:ind w:left="0" w:firstLine="0"/>
            </w:pPr>
            <w:r w:rsidRPr="00946D2F">
              <w:t>Area D:</w:t>
            </w:r>
          </w:p>
        </w:tc>
        <w:tc>
          <w:tcPr>
            <w:tcW w:w="900" w:type="dxa"/>
          </w:tcPr>
          <w:p w14:paraId="7BE90F98" w14:textId="0FD2B3EF" w:rsidR="004C544E" w:rsidRPr="00946D2F" w:rsidRDefault="004C544E" w:rsidP="0089210C">
            <w:pPr>
              <w:pStyle w:val="Heading1"/>
              <w:tabs>
                <w:tab w:val="left" w:pos="519"/>
              </w:tabs>
              <w:spacing w:before="59" w:line="261" w:lineRule="exact"/>
              <w:ind w:left="0" w:firstLine="0"/>
            </w:pPr>
            <w:r>
              <w:t xml:space="preserve">   </w:t>
            </w: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70" w:type="dxa"/>
          </w:tcPr>
          <w:p w14:paraId="3708297D" w14:textId="6313EFDC" w:rsidR="004C544E" w:rsidRPr="00946D2F" w:rsidRDefault="004C544E" w:rsidP="0089210C">
            <w:pPr>
              <w:pStyle w:val="Heading1"/>
              <w:tabs>
                <w:tab w:val="left" w:pos="519"/>
              </w:tabs>
              <w:spacing w:before="59" w:line="261" w:lineRule="exact"/>
              <w:ind w:left="0" w:firstLine="0"/>
            </w:pPr>
            <w:r>
              <w:t xml:space="preserve">     </w:t>
            </w: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2430" w:type="dxa"/>
          </w:tcPr>
          <w:p w14:paraId="4F2C7035" w14:textId="455B2439" w:rsidR="004C544E" w:rsidRPr="00946D2F" w:rsidRDefault="004C544E" w:rsidP="004C544E">
            <w:pPr>
              <w:pStyle w:val="Heading1"/>
              <w:tabs>
                <w:tab w:val="left" w:pos="519"/>
              </w:tabs>
              <w:spacing w:before="59" w:line="261" w:lineRule="exact"/>
              <w:ind w:left="0" w:firstLine="0"/>
            </w:pPr>
            <w:r>
              <w:rPr>
                <w:b w:val="0"/>
              </w:rPr>
              <w:t>Human Diversity</w:t>
            </w:r>
          </w:p>
        </w:tc>
      </w:tr>
      <w:tr w:rsidR="00D96FC6" w:rsidRPr="00946D2F" w14:paraId="0FE50CB6" w14:textId="76D98C40" w:rsidTr="003E7B6D">
        <w:tc>
          <w:tcPr>
            <w:tcW w:w="665" w:type="dxa"/>
          </w:tcPr>
          <w:p w14:paraId="70D9DEF0" w14:textId="5DC75D16"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714A7F31" w14:textId="444AFB7F"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51FE6B1E" w14:textId="0B9EFD33"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28604287" w14:textId="49D151E9" w:rsidR="00D96FC6" w:rsidRPr="00946D2F" w:rsidRDefault="00170B09" w:rsidP="00D96FC6">
            <w:pPr>
              <w:pStyle w:val="Heading1"/>
              <w:tabs>
                <w:tab w:val="left" w:pos="519"/>
              </w:tabs>
              <w:spacing w:before="59" w:line="261" w:lineRule="exact"/>
              <w:ind w:left="0" w:firstLine="0"/>
              <w:rPr>
                <w:b w:val="0"/>
                <w:bCs w:val="0"/>
              </w:rPr>
            </w:pPr>
            <w:hyperlink r:id="rId19">
              <w:r w:rsidR="00D96FC6" w:rsidRPr="00946D2F">
                <w:rPr>
                  <w:b w:val="0"/>
                  <w:bCs w:val="0"/>
                  <w:color w:val="00007F"/>
                  <w:u w:val="single" w:color="00007F"/>
                </w:rPr>
                <w:t>U.S. History</w:t>
              </w:r>
              <w:r w:rsidR="00D96FC6" w:rsidRPr="00946D2F">
                <w:rPr>
                  <w:b w:val="0"/>
                  <w:bCs w:val="0"/>
                  <w:color w:val="00007F"/>
                  <w:spacing w:val="-5"/>
                  <w:u w:val="single" w:color="00007F"/>
                </w:rPr>
                <w:t xml:space="preserve"> </w:t>
              </w:r>
              <w:r w:rsidR="00D96FC6" w:rsidRPr="00946D2F">
                <w:rPr>
                  <w:b w:val="0"/>
                  <w:bCs w:val="0"/>
                  <w:color w:val="00007F"/>
                  <w:u w:val="single" w:color="00007F"/>
                </w:rPr>
                <w:t>(D1)</w:t>
              </w:r>
            </w:hyperlink>
          </w:p>
        </w:tc>
        <w:tc>
          <w:tcPr>
            <w:tcW w:w="900" w:type="dxa"/>
          </w:tcPr>
          <w:p w14:paraId="2A5BA3C2" w14:textId="52761792" w:rsidR="00D96FC6" w:rsidRDefault="004C544E" w:rsidP="00D96FC6">
            <w:pPr>
              <w:pStyle w:val="Heading1"/>
              <w:tabs>
                <w:tab w:val="left" w:pos="519"/>
              </w:tabs>
              <w:spacing w:before="59" w:line="261" w:lineRule="exact"/>
              <w:ind w:left="0" w:firstLine="0"/>
            </w:pPr>
            <w:r>
              <w:t xml:space="preserve">   </w:t>
            </w:r>
            <w:r w:rsidR="00D96FC6" w:rsidRPr="00946D2F">
              <w:fldChar w:fldCharType="begin">
                <w:ffData>
                  <w:name w:val=""/>
                  <w:enabled/>
                  <w:calcOnExit w:val="0"/>
                  <w:checkBox>
                    <w:sizeAuto/>
                    <w:default w:val="0"/>
                  </w:checkBox>
                </w:ffData>
              </w:fldChar>
            </w:r>
            <w:r w:rsidR="00D96FC6" w:rsidRPr="00946D2F">
              <w:instrText xml:space="preserve"> FORMCHECKBOX </w:instrText>
            </w:r>
            <w:r w:rsidR="00170B09">
              <w:fldChar w:fldCharType="separate"/>
            </w:r>
            <w:r w:rsidR="00D96FC6" w:rsidRPr="00946D2F">
              <w:fldChar w:fldCharType="end"/>
            </w:r>
          </w:p>
        </w:tc>
        <w:tc>
          <w:tcPr>
            <w:tcW w:w="1170" w:type="dxa"/>
          </w:tcPr>
          <w:p w14:paraId="18A60160" w14:textId="746E08DF" w:rsidR="00D96FC6" w:rsidRDefault="004C544E" w:rsidP="00D96FC6">
            <w:pPr>
              <w:pStyle w:val="Heading1"/>
              <w:tabs>
                <w:tab w:val="left" w:pos="519"/>
              </w:tabs>
              <w:spacing w:before="59" w:line="261" w:lineRule="exact"/>
              <w:ind w:left="0" w:firstLine="0"/>
            </w:pPr>
            <w:r>
              <w:t xml:space="preserve">     </w:t>
            </w:r>
            <w:r w:rsidR="00D96FC6" w:rsidRPr="00946D2F">
              <w:fldChar w:fldCharType="begin">
                <w:ffData>
                  <w:name w:val=""/>
                  <w:enabled/>
                  <w:calcOnExit w:val="0"/>
                  <w:checkBox>
                    <w:sizeAuto/>
                    <w:default w:val="0"/>
                  </w:checkBox>
                </w:ffData>
              </w:fldChar>
            </w:r>
            <w:r w:rsidR="00D96FC6" w:rsidRPr="00946D2F">
              <w:instrText xml:space="preserve"> FORMCHECKBOX </w:instrText>
            </w:r>
            <w:r w:rsidR="00170B09">
              <w:fldChar w:fldCharType="separate"/>
            </w:r>
            <w:r w:rsidR="00D96FC6" w:rsidRPr="00946D2F">
              <w:fldChar w:fldCharType="end"/>
            </w:r>
          </w:p>
        </w:tc>
        <w:tc>
          <w:tcPr>
            <w:tcW w:w="2430" w:type="dxa"/>
          </w:tcPr>
          <w:p w14:paraId="338F86AF" w14:textId="71EBD8DF" w:rsidR="00D96FC6" w:rsidRDefault="00D96FC6" w:rsidP="00D96FC6">
            <w:pPr>
              <w:pStyle w:val="Heading1"/>
              <w:tabs>
                <w:tab w:val="left" w:pos="519"/>
              </w:tabs>
              <w:spacing w:before="59" w:line="261" w:lineRule="exact"/>
              <w:ind w:left="0" w:firstLine="0"/>
            </w:pPr>
            <w:r>
              <w:rPr>
                <w:b w:val="0"/>
              </w:rPr>
              <w:t>Global Issues</w:t>
            </w:r>
          </w:p>
        </w:tc>
      </w:tr>
      <w:tr w:rsidR="00D96FC6" w:rsidRPr="00946D2F" w14:paraId="1761FFD1" w14:textId="242EB401" w:rsidTr="003E7B6D">
        <w:tc>
          <w:tcPr>
            <w:tcW w:w="665" w:type="dxa"/>
          </w:tcPr>
          <w:p w14:paraId="61256986" w14:textId="38D3AF0B"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734E177D" w14:textId="2BEEF816"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15E80023" w14:textId="09B03B96"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0059FD95" w14:textId="095D813A" w:rsidR="00D96FC6" w:rsidRPr="00946D2F" w:rsidRDefault="00170B09" w:rsidP="00D96FC6">
            <w:pPr>
              <w:pStyle w:val="Heading1"/>
              <w:tabs>
                <w:tab w:val="left" w:pos="519"/>
              </w:tabs>
              <w:spacing w:before="59" w:line="261" w:lineRule="exact"/>
              <w:ind w:left="0" w:firstLine="0"/>
              <w:rPr>
                <w:b w:val="0"/>
                <w:bCs w:val="0"/>
              </w:rPr>
            </w:pPr>
            <w:hyperlink r:id="rId20">
              <w:r w:rsidR="00D96FC6" w:rsidRPr="00946D2F">
                <w:rPr>
                  <w:b w:val="0"/>
                  <w:bCs w:val="0"/>
                  <w:color w:val="00007F"/>
                  <w:u w:val="single" w:color="00007F"/>
                </w:rPr>
                <w:t>Const. &amp; American Ideals</w:t>
              </w:r>
              <w:r w:rsidR="00D96FC6" w:rsidRPr="00946D2F">
                <w:rPr>
                  <w:b w:val="0"/>
                  <w:bCs w:val="0"/>
                  <w:color w:val="00007F"/>
                  <w:spacing w:val="-10"/>
                  <w:u w:val="single" w:color="00007F"/>
                </w:rPr>
                <w:t xml:space="preserve"> </w:t>
              </w:r>
              <w:r w:rsidR="00D96FC6" w:rsidRPr="00946D2F">
                <w:rPr>
                  <w:b w:val="0"/>
                  <w:bCs w:val="0"/>
                  <w:color w:val="00007F"/>
                  <w:u w:val="single" w:color="00007F"/>
                </w:rPr>
                <w:t>(D2)</w:t>
              </w:r>
            </w:hyperlink>
          </w:p>
        </w:tc>
        <w:tc>
          <w:tcPr>
            <w:tcW w:w="900" w:type="dxa"/>
          </w:tcPr>
          <w:p w14:paraId="082FA0AD" w14:textId="407C0806" w:rsidR="00D96FC6" w:rsidRDefault="00D96FC6" w:rsidP="00D96FC6">
            <w:pPr>
              <w:pStyle w:val="Heading1"/>
              <w:tabs>
                <w:tab w:val="left" w:pos="519"/>
              </w:tabs>
              <w:spacing w:before="59" w:line="261" w:lineRule="exact"/>
              <w:ind w:left="0" w:firstLine="0"/>
            </w:pPr>
          </w:p>
        </w:tc>
        <w:tc>
          <w:tcPr>
            <w:tcW w:w="1170" w:type="dxa"/>
          </w:tcPr>
          <w:p w14:paraId="2633BE61" w14:textId="69FDC4DA" w:rsidR="00D96FC6" w:rsidRDefault="00D96FC6" w:rsidP="00D96FC6">
            <w:pPr>
              <w:pStyle w:val="Heading1"/>
              <w:tabs>
                <w:tab w:val="left" w:pos="519"/>
              </w:tabs>
              <w:spacing w:before="59" w:line="261" w:lineRule="exact"/>
              <w:ind w:left="0" w:firstLine="0"/>
            </w:pPr>
          </w:p>
        </w:tc>
        <w:tc>
          <w:tcPr>
            <w:tcW w:w="2430" w:type="dxa"/>
          </w:tcPr>
          <w:p w14:paraId="2A1B4530" w14:textId="5A439A96" w:rsidR="00D96FC6" w:rsidRDefault="00D96FC6" w:rsidP="00D96FC6">
            <w:pPr>
              <w:pStyle w:val="Heading1"/>
              <w:tabs>
                <w:tab w:val="left" w:pos="519"/>
              </w:tabs>
              <w:spacing w:before="59" w:line="261" w:lineRule="exact"/>
              <w:ind w:left="0" w:firstLine="0"/>
            </w:pPr>
          </w:p>
        </w:tc>
      </w:tr>
      <w:tr w:rsidR="00D96FC6" w:rsidRPr="00946D2F" w14:paraId="2B64F9AD" w14:textId="733A13E2" w:rsidTr="003E7B6D">
        <w:tc>
          <w:tcPr>
            <w:tcW w:w="665" w:type="dxa"/>
          </w:tcPr>
          <w:p w14:paraId="55510329" w14:textId="486FF45B"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1FF31057" w14:textId="09FE25D9"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4AC6A848" w14:textId="75FEA0B0"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4232A15B" w14:textId="66F7569B" w:rsidR="00D96FC6" w:rsidRPr="00946D2F" w:rsidRDefault="00170B09" w:rsidP="00D96FC6">
            <w:pPr>
              <w:pStyle w:val="Heading1"/>
              <w:tabs>
                <w:tab w:val="left" w:pos="519"/>
              </w:tabs>
              <w:spacing w:before="59" w:line="261" w:lineRule="exact"/>
              <w:ind w:left="0" w:firstLine="0"/>
              <w:rPr>
                <w:b w:val="0"/>
                <w:bCs w:val="0"/>
              </w:rPr>
            </w:pPr>
            <w:hyperlink r:id="rId21" w:history="1">
              <w:r w:rsidR="00D96FC6" w:rsidRPr="00946D2F">
                <w:rPr>
                  <w:rStyle w:val="Hyperlink"/>
                  <w:b w:val="0"/>
                  <w:bCs w:val="0"/>
                </w:rPr>
                <w:t>Social Sciences &amp; Citizenship</w:t>
              </w:r>
              <w:r w:rsidR="00D96FC6" w:rsidRPr="00946D2F">
                <w:rPr>
                  <w:rStyle w:val="Hyperlink"/>
                  <w:b w:val="0"/>
                  <w:bCs w:val="0"/>
                  <w:spacing w:val="-8"/>
                </w:rPr>
                <w:t xml:space="preserve"> </w:t>
              </w:r>
              <w:r w:rsidR="00D96FC6" w:rsidRPr="00946D2F">
                <w:rPr>
                  <w:rStyle w:val="Hyperlink"/>
                  <w:b w:val="0"/>
                  <w:bCs w:val="0"/>
                </w:rPr>
                <w:t>(D3)</w:t>
              </w:r>
            </w:hyperlink>
          </w:p>
        </w:tc>
        <w:tc>
          <w:tcPr>
            <w:tcW w:w="900" w:type="dxa"/>
          </w:tcPr>
          <w:p w14:paraId="727FD803" w14:textId="0CD1850C" w:rsidR="00D96FC6" w:rsidRDefault="00D96FC6" w:rsidP="00D96FC6">
            <w:pPr>
              <w:pStyle w:val="Heading1"/>
              <w:tabs>
                <w:tab w:val="left" w:pos="519"/>
              </w:tabs>
              <w:spacing w:before="59" w:line="261" w:lineRule="exact"/>
              <w:ind w:left="0" w:firstLine="0"/>
            </w:pPr>
          </w:p>
        </w:tc>
        <w:tc>
          <w:tcPr>
            <w:tcW w:w="1170" w:type="dxa"/>
          </w:tcPr>
          <w:p w14:paraId="2D8EEA05" w14:textId="5CE9C79E" w:rsidR="00D96FC6" w:rsidRDefault="00D96FC6" w:rsidP="00D96FC6">
            <w:pPr>
              <w:pStyle w:val="Heading1"/>
              <w:tabs>
                <w:tab w:val="left" w:pos="519"/>
              </w:tabs>
              <w:spacing w:before="59" w:line="261" w:lineRule="exact"/>
              <w:ind w:left="0" w:firstLine="0"/>
            </w:pPr>
          </w:p>
        </w:tc>
        <w:tc>
          <w:tcPr>
            <w:tcW w:w="2430" w:type="dxa"/>
          </w:tcPr>
          <w:p w14:paraId="5EB49044" w14:textId="0F9BE353" w:rsidR="00D96FC6" w:rsidRDefault="00D96FC6" w:rsidP="00D96FC6">
            <w:pPr>
              <w:pStyle w:val="Heading1"/>
              <w:tabs>
                <w:tab w:val="left" w:pos="519"/>
              </w:tabs>
              <w:spacing w:before="59" w:line="261" w:lineRule="exact"/>
              <w:ind w:left="0" w:firstLine="0"/>
            </w:pPr>
          </w:p>
        </w:tc>
      </w:tr>
      <w:tr w:rsidR="00D96FC6" w:rsidRPr="00946D2F" w14:paraId="469B848E" w14:textId="500F615C" w:rsidTr="003E7B6D">
        <w:tc>
          <w:tcPr>
            <w:tcW w:w="665" w:type="dxa"/>
          </w:tcPr>
          <w:p w14:paraId="187D6E38" w14:textId="7788063D" w:rsidR="00D96FC6" w:rsidRPr="00946D2F" w:rsidRDefault="00D96FC6" w:rsidP="00D96FC6">
            <w:pPr>
              <w:pStyle w:val="Heading1"/>
              <w:tabs>
                <w:tab w:val="left" w:pos="519"/>
              </w:tabs>
              <w:spacing w:before="59" w:line="261" w:lineRule="exact"/>
              <w:ind w:left="0" w:firstLine="0"/>
              <w:jc w:val="center"/>
            </w:pPr>
          </w:p>
        </w:tc>
        <w:tc>
          <w:tcPr>
            <w:tcW w:w="858" w:type="dxa"/>
          </w:tcPr>
          <w:p w14:paraId="1EFA0F3F" w14:textId="68123DD4" w:rsidR="00D96FC6" w:rsidRPr="00946D2F" w:rsidRDefault="00D96FC6" w:rsidP="00D96FC6">
            <w:pPr>
              <w:pStyle w:val="Heading1"/>
              <w:tabs>
                <w:tab w:val="left" w:pos="519"/>
              </w:tabs>
              <w:spacing w:before="59" w:line="261" w:lineRule="exact"/>
              <w:ind w:left="0" w:firstLine="0"/>
              <w:jc w:val="center"/>
            </w:pPr>
          </w:p>
        </w:tc>
        <w:tc>
          <w:tcPr>
            <w:tcW w:w="1163" w:type="dxa"/>
          </w:tcPr>
          <w:p w14:paraId="7A27A080" w14:textId="6EBBE9B4" w:rsidR="00D96FC6" w:rsidRPr="00946D2F" w:rsidRDefault="00D96FC6" w:rsidP="00D96FC6">
            <w:pPr>
              <w:pStyle w:val="Heading1"/>
              <w:tabs>
                <w:tab w:val="left" w:pos="519"/>
              </w:tabs>
              <w:spacing w:before="59" w:line="261" w:lineRule="exact"/>
              <w:ind w:left="0" w:firstLine="0"/>
              <w:jc w:val="center"/>
            </w:pPr>
          </w:p>
        </w:tc>
        <w:tc>
          <w:tcPr>
            <w:tcW w:w="3794" w:type="dxa"/>
          </w:tcPr>
          <w:p w14:paraId="5D454CAE" w14:textId="12DDF2C9" w:rsidR="00D96FC6" w:rsidRPr="00946D2F" w:rsidRDefault="00D96FC6" w:rsidP="00D96FC6">
            <w:pPr>
              <w:pStyle w:val="Heading1"/>
              <w:tabs>
                <w:tab w:val="left" w:pos="519"/>
              </w:tabs>
              <w:spacing w:before="59" w:line="261" w:lineRule="exact"/>
              <w:ind w:left="0" w:firstLine="0"/>
            </w:pPr>
            <w:r w:rsidRPr="00946D2F">
              <w:t>Area E:</w:t>
            </w:r>
          </w:p>
        </w:tc>
        <w:tc>
          <w:tcPr>
            <w:tcW w:w="900" w:type="dxa"/>
          </w:tcPr>
          <w:p w14:paraId="7F77E70F" w14:textId="3BCEE0DD" w:rsidR="00D96FC6" w:rsidRPr="00946D2F" w:rsidRDefault="00D96FC6" w:rsidP="00D96FC6">
            <w:pPr>
              <w:pStyle w:val="Heading1"/>
              <w:tabs>
                <w:tab w:val="left" w:pos="519"/>
              </w:tabs>
              <w:spacing w:before="59" w:line="261" w:lineRule="exact"/>
              <w:ind w:left="0" w:firstLine="0"/>
            </w:pPr>
          </w:p>
        </w:tc>
        <w:tc>
          <w:tcPr>
            <w:tcW w:w="1170" w:type="dxa"/>
          </w:tcPr>
          <w:p w14:paraId="35E81AC5" w14:textId="08EE5F68" w:rsidR="00D96FC6" w:rsidRPr="00946D2F" w:rsidRDefault="00D96FC6" w:rsidP="00D96FC6">
            <w:pPr>
              <w:pStyle w:val="Heading1"/>
              <w:tabs>
                <w:tab w:val="left" w:pos="519"/>
              </w:tabs>
              <w:spacing w:before="59" w:line="261" w:lineRule="exact"/>
              <w:ind w:left="0" w:firstLine="0"/>
            </w:pPr>
          </w:p>
        </w:tc>
        <w:tc>
          <w:tcPr>
            <w:tcW w:w="2430" w:type="dxa"/>
          </w:tcPr>
          <w:p w14:paraId="2457B5D5" w14:textId="2B9B8948" w:rsidR="00D96FC6" w:rsidRPr="00946D2F" w:rsidRDefault="00D96FC6" w:rsidP="00D96FC6">
            <w:pPr>
              <w:pStyle w:val="Heading1"/>
              <w:tabs>
                <w:tab w:val="left" w:pos="519"/>
              </w:tabs>
              <w:spacing w:before="59" w:line="261" w:lineRule="exact"/>
              <w:ind w:left="0" w:firstLine="0"/>
            </w:pPr>
          </w:p>
        </w:tc>
      </w:tr>
      <w:tr w:rsidR="00D96FC6" w:rsidRPr="00946D2F" w14:paraId="1A817564" w14:textId="53E7840B" w:rsidTr="003E7B6D">
        <w:tc>
          <w:tcPr>
            <w:tcW w:w="665" w:type="dxa"/>
          </w:tcPr>
          <w:p w14:paraId="6FDDB3A7" w14:textId="45BD5328"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2741F140" w14:textId="0B2BF735"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27D0E72A" w14:textId="30B75F48"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1440F19B" w14:textId="5AFC2761" w:rsidR="00D96FC6" w:rsidRPr="00946D2F" w:rsidRDefault="00170B09" w:rsidP="00D96FC6">
            <w:pPr>
              <w:pStyle w:val="Heading1"/>
              <w:tabs>
                <w:tab w:val="left" w:pos="519"/>
              </w:tabs>
              <w:spacing w:before="59" w:line="261" w:lineRule="exact"/>
              <w:ind w:left="0" w:firstLine="0"/>
              <w:rPr>
                <w:b w:val="0"/>
                <w:bCs w:val="0"/>
              </w:rPr>
            </w:pPr>
            <w:hyperlink r:id="rId22" w:history="1">
              <w:r w:rsidR="00D96FC6" w:rsidRPr="00946D2F">
                <w:rPr>
                  <w:rStyle w:val="Hyperlink"/>
                  <w:b w:val="0"/>
                  <w:bCs w:val="0"/>
                </w:rPr>
                <w:t>Lifelong Learning &amp; Self-Dev.</w:t>
              </w:r>
              <w:r w:rsidR="00D96FC6" w:rsidRPr="00946D2F">
                <w:rPr>
                  <w:rStyle w:val="Hyperlink"/>
                  <w:b w:val="0"/>
                  <w:bCs w:val="0"/>
                  <w:spacing w:val="-8"/>
                </w:rPr>
                <w:t xml:space="preserve"> </w:t>
              </w:r>
              <w:r w:rsidR="00D96FC6" w:rsidRPr="00946D2F">
                <w:rPr>
                  <w:rStyle w:val="Hyperlink"/>
                  <w:b w:val="0"/>
                  <w:bCs w:val="0"/>
                </w:rPr>
                <w:t>(E)</w:t>
              </w:r>
            </w:hyperlink>
          </w:p>
        </w:tc>
        <w:tc>
          <w:tcPr>
            <w:tcW w:w="900" w:type="dxa"/>
          </w:tcPr>
          <w:p w14:paraId="62824803" w14:textId="3CF280B2" w:rsidR="00D96FC6" w:rsidRDefault="00D96FC6" w:rsidP="00D96FC6">
            <w:pPr>
              <w:pStyle w:val="Heading1"/>
              <w:tabs>
                <w:tab w:val="left" w:pos="519"/>
              </w:tabs>
              <w:spacing w:before="59" w:line="261" w:lineRule="exact"/>
              <w:ind w:left="0" w:firstLine="0"/>
            </w:pPr>
          </w:p>
        </w:tc>
        <w:tc>
          <w:tcPr>
            <w:tcW w:w="1170" w:type="dxa"/>
          </w:tcPr>
          <w:p w14:paraId="3B1184D0" w14:textId="143E8149" w:rsidR="00D96FC6" w:rsidRDefault="00D96FC6" w:rsidP="00D96FC6">
            <w:pPr>
              <w:pStyle w:val="Heading1"/>
              <w:tabs>
                <w:tab w:val="left" w:pos="519"/>
              </w:tabs>
              <w:spacing w:before="59" w:line="261" w:lineRule="exact"/>
              <w:ind w:left="0" w:firstLine="0"/>
            </w:pPr>
          </w:p>
        </w:tc>
        <w:tc>
          <w:tcPr>
            <w:tcW w:w="2430" w:type="dxa"/>
          </w:tcPr>
          <w:p w14:paraId="2A2104B8" w14:textId="13969E2B" w:rsidR="00D96FC6" w:rsidRDefault="00D96FC6" w:rsidP="00D96FC6">
            <w:pPr>
              <w:pStyle w:val="Heading1"/>
              <w:tabs>
                <w:tab w:val="left" w:pos="519"/>
              </w:tabs>
              <w:spacing w:before="59" w:line="261" w:lineRule="exact"/>
              <w:ind w:left="0" w:firstLine="0"/>
            </w:pPr>
          </w:p>
        </w:tc>
      </w:tr>
      <w:tr w:rsidR="00D96FC6" w:rsidRPr="00946D2F" w14:paraId="467A230B" w14:textId="77777777" w:rsidTr="001F2235">
        <w:tc>
          <w:tcPr>
            <w:tcW w:w="665" w:type="dxa"/>
          </w:tcPr>
          <w:p w14:paraId="64949904" w14:textId="77777777" w:rsidR="00D96FC6" w:rsidRPr="00946D2F" w:rsidRDefault="00D96FC6" w:rsidP="00D96FC6">
            <w:pPr>
              <w:pStyle w:val="Heading1"/>
              <w:tabs>
                <w:tab w:val="left" w:pos="519"/>
              </w:tabs>
              <w:spacing w:before="59" w:line="261" w:lineRule="exact"/>
              <w:ind w:left="0" w:firstLine="0"/>
              <w:jc w:val="center"/>
            </w:pPr>
          </w:p>
        </w:tc>
        <w:tc>
          <w:tcPr>
            <w:tcW w:w="858" w:type="dxa"/>
          </w:tcPr>
          <w:p w14:paraId="33BF2058" w14:textId="77777777" w:rsidR="00D96FC6" w:rsidRPr="00946D2F" w:rsidRDefault="00D96FC6" w:rsidP="00D96FC6">
            <w:pPr>
              <w:pStyle w:val="Heading1"/>
              <w:tabs>
                <w:tab w:val="left" w:pos="519"/>
              </w:tabs>
              <w:spacing w:before="59" w:line="261" w:lineRule="exact"/>
              <w:ind w:left="0" w:firstLine="0"/>
              <w:jc w:val="center"/>
            </w:pPr>
          </w:p>
        </w:tc>
        <w:tc>
          <w:tcPr>
            <w:tcW w:w="1163" w:type="dxa"/>
          </w:tcPr>
          <w:p w14:paraId="4648AD67" w14:textId="77777777" w:rsidR="00D96FC6" w:rsidRPr="00946D2F" w:rsidRDefault="00D96FC6" w:rsidP="00D96FC6">
            <w:pPr>
              <w:pStyle w:val="Heading1"/>
              <w:tabs>
                <w:tab w:val="left" w:pos="519"/>
              </w:tabs>
              <w:spacing w:before="59" w:line="261" w:lineRule="exact"/>
              <w:ind w:left="0" w:firstLine="0"/>
              <w:jc w:val="center"/>
            </w:pPr>
          </w:p>
        </w:tc>
        <w:tc>
          <w:tcPr>
            <w:tcW w:w="3794" w:type="dxa"/>
          </w:tcPr>
          <w:p w14:paraId="6D3135A9" w14:textId="54D93924" w:rsidR="00D96FC6" w:rsidRDefault="00D96FC6" w:rsidP="00D96FC6">
            <w:pPr>
              <w:pStyle w:val="Heading1"/>
              <w:tabs>
                <w:tab w:val="left" w:pos="519"/>
              </w:tabs>
              <w:spacing w:before="59" w:line="261" w:lineRule="exact"/>
              <w:ind w:left="0" w:firstLine="0"/>
            </w:pPr>
            <w:r w:rsidRPr="00946D2F">
              <w:t xml:space="preserve">Area </w:t>
            </w:r>
            <w:r>
              <w:t>F:</w:t>
            </w:r>
          </w:p>
        </w:tc>
        <w:tc>
          <w:tcPr>
            <w:tcW w:w="900" w:type="dxa"/>
          </w:tcPr>
          <w:p w14:paraId="13E48E28" w14:textId="77777777" w:rsidR="00D96FC6" w:rsidRDefault="00D96FC6" w:rsidP="00D96FC6">
            <w:pPr>
              <w:pStyle w:val="Heading1"/>
              <w:tabs>
                <w:tab w:val="left" w:pos="519"/>
              </w:tabs>
              <w:spacing w:before="59" w:line="261" w:lineRule="exact"/>
              <w:ind w:left="0" w:firstLine="0"/>
            </w:pPr>
          </w:p>
        </w:tc>
        <w:tc>
          <w:tcPr>
            <w:tcW w:w="1170" w:type="dxa"/>
          </w:tcPr>
          <w:p w14:paraId="422E4E73" w14:textId="77777777" w:rsidR="00D96FC6" w:rsidRDefault="00D96FC6" w:rsidP="00D96FC6">
            <w:pPr>
              <w:pStyle w:val="Heading1"/>
              <w:tabs>
                <w:tab w:val="left" w:pos="519"/>
              </w:tabs>
              <w:spacing w:before="59" w:line="261" w:lineRule="exact"/>
              <w:ind w:left="0" w:firstLine="0"/>
            </w:pPr>
          </w:p>
        </w:tc>
        <w:tc>
          <w:tcPr>
            <w:tcW w:w="2430" w:type="dxa"/>
          </w:tcPr>
          <w:p w14:paraId="05847B48" w14:textId="77777777" w:rsidR="00D96FC6" w:rsidRDefault="00D96FC6" w:rsidP="00D96FC6">
            <w:pPr>
              <w:pStyle w:val="Heading1"/>
              <w:tabs>
                <w:tab w:val="left" w:pos="519"/>
              </w:tabs>
              <w:spacing w:before="59" w:line="261" w:lineRule="exact"/>
              <w:ind w:left="0" w:firstLine="0"/>
            </w:pPr>
          </w:p>
        </w:tc>
      </w:tr>
      <w:tr w:rsidR="00D96FC6" w:rsidRPr="00946D2F" w14:paraId="1F84CC6E" w14:textId="77777777" w:rsidTr="001F2235">
        <w:tc>
          <w:tcPr>
            <w:tcW w:w="665" w:type="dxa"/>
          </w:tcPr>
          <w:p w14:paraId="17A75037" w14:textId="77777777"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858" w:type="dxa"/>
          </w:tcPr>
          <w:p w14:paraId="08BD091A" w14:textId="77777777"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1163" w:type="dxa"/>
          </w:tcPr>
          <w:p w14:paraId="5712E9FC" w14:textId="77777777" w:rsidR="00D96FC6" w:rsidRPr="00946D2F" w:rsidRDefault="00D96FC6" w:rsidP="00D96FC6">
            <w:pPr>
              <w:pStyle w:val="Heading1"/>
              <w:tabs>
                <w:tab w:val="left" w:pos="519"/>
              </w:tabs>
              <w:spacing w:before="59" w:line="261" w:lineRule="exact"/>
              <w:ind w:left="0" w:firstLine="0"/>
              <w:jc w:val="center"/>
            </w:pPr>
            <w:r w:rsidRPr="00946D2F">
              <w:fldChar w:fldCharType="begin">
                <w:ffData>
                  <w:name w:val=""/>
                  <w:enabled/>
                  <w:calcOnExit w:val="0"/>
                  <w:checkBox>
                    <w:sizeAuto/>
                    <w:default w:val="0"/>
                  </w:checkBox>
                </w:ffData>
              </w:fldChar>
            </w:r>
            <w:r w:rsidRPr="00946D2F">
              <w:instrText xml:space="preserve"> FORMCHECKBOX </w:instrText>
            </w:r>
            <w:r w:rsidR="00170B09">
              <w:fldChar w:fldCharType="separate"/>
            </w:r>
            <w:r w:rsidRPr="00946D2F">
              <w:fldChar w:fldCharType="end"/>
            </w:r>
          </w:p>
        </w:tc>
        <w:tc>
          <w:tcPr>
            <w:tcW w:w="3794" w:type="dxa"/>
          </w:tcPr>
          <w:p w14:paraId="0BA74397" w14:textId="58DD8F72" w:rsidR="00D96FC6" w:rsidRPr="00471872" w:rsidRDefault="00170B09" w:rsidP="00D96FC6">
            <w:pPr>
              <w:pStyle w:val="Heading1"/>
              <w:tabs>
                <w:tab w:val="left" w:pos="519"/>
              </w:tabs>
              <w:spacing w:before="59" w:line="261" w:lineRule="exact"/>
              <w:ind w:left="0" w:firstLine="0"/>
              <w:rPr>
                <w:b w:val="0"/>
                <w:bCs w:val="0"/>
              </w:rPr>
            </w:pPr>
            <w:hyperlink r:id="rId23" w:history="1">
              <w:r w:rsidR="00D96FC6" w:rsidRPr="0028128B">
                <w:rPr>
                  <w:rStyle w:val="Hyperlink"/>
                  <w:b w:val="0"/>
                  <w:bCs w:val="0"/>
                </w:rPr>
                <w:t>Ethnic Studies (F)</w:t>
              </w:r>
            </w:hyperlink>
          </w:p>
        </w:tc>
        <w:tc>
          <w:tcPr>
            <w:tcW w:w="900" w:type="dxa"/>
          </w:tcPr>
          <w:p w14:paraId="2AD89F92" w14:textId="77777777" w:rsidR="00D96FC6" w:rsidRDefault="00D96FC6" w:rsidP="00D96FC6">
            <w:pPr>
              <w:pStyle w:val="Heading1"/>
              <w:tabs>
                <w:tab w:val="left" w:pos="519"/>
              </w:tabs>
              <w:spacing w:before="59" w:line="261" w:lineRule="exact"/>
              <w:ind w:left="0" w:firstLine="0"/>
            </w:pPr>
          </w:p>
        </w:tc>
        <w:tc>
          <w:tcPr>
            <w:tcW w:w="1170" w:type="dxa"/>
          </w:tcPr>
          <w:p w14:paraId="536E61DB" w14:textId="77777777" w:rsidR="00D96FC6" w:rsidRDefault="00D96FC6" w:rsidP="00D96FC6">
            <w:pPr>
              <w:pStyle w:val="Heading1"/>
              <w:tabs>
                <w:tab w:val="left" w:pos="519"/>
              </w:tabs>
              <w:spacing w:before="59" w:line="261" w:lineRule="exact"/>
              <w:ind w:left="0" w:firstLine="0"/>
            </w:pPr>
          </w:p>
        </w:tc>
        <w:tc>
          <w:tcPr>
            <w:tcW w:w="2430" w:type="dxa"/>
          </w:tcPr>
          <w:p w14:paraId="4CACE2C7" w14:textId="77777777" w:rsidR="00D96FC6" w:rsidRDefault="00D96FC6" w:rsidP="00D96FC6">
            <w:pPr>
              <w:pStyle w:val="Heading1"/>
              <w:tabs>
                <w:tab w:val="left" w:pos="519"/>
              </w:tabs>
              <w:spacing w:before="59" w:line="261" w:lineRule="exact"/>
              <w:ind w:left="0" w:firstLine="0"/>
            </w:pPr>
          </w:p>
        </w:tc>
      </w:tr>
    </w:tbl>
    <w:p w14:paraId="580E75BC" w14:textId="77777777" w:rsidR="00D50FEF" w:rsidRPr="00946D2F" w:rsidRDefault="00D50FEF"/>
    <w:p w14:paraId="3FCE36CE" w14:textId="2D19A926" w:rsidR="00522634" w:rsidRPr="00946D2F" w:rsidRDefault="00B61123" w:rsidP="00E56516">
      <w:pPr>
        <w:pStyle w:val="Heading1"/>
        <w:numPr>
          <w:ilvl w:val="0"/>
          <w:numId w:val="8"/>
        </w:numPr>
        <w:tabs>
          <w:tab w:val="left" w:pos="606"/>
        </w:tabs>
        <w:spacing w:before="81" w:line="259" w:lineRule="exact"/>
      </w:pPr>
      <w:r w:rsidRPr="00946D2F">
        <w:t>GE Justification</w:t>
      </w:r>
    </w:p>
    <w:p w14:paraId="140A4801" w14:textId="09291328" w:rsidR="00AF3CD9" w:rsidRPr="001450F4" w:rsidRDefault="00534DB8" w:rsidP="00AF3CD9">
      <w:pPr>
        <w:spacing w:line="254" w:lineRule="exact"/>
        <w:ind w:left="270"/>
      </w:pPr>
      <w:r>
        <w:rPr>
          <w:lang w:bidi="en-US"/>
        </w:rPr>
        <w:t xml:space="preserve">In this section, offer GEGC members a brief “elevator pitch” </w:t>
      </w:r>
      <w:r w:rsidR="00881C1F">
        <w:rPr>
          <w:lang w:bidi="en-US"/>
        </w:rPr>
        <w:t xml:space="preserve">(a couple short paragraphs) </w:t>
      </w:r>
      <w:r>
        <w:rPr>
          <w:lang w:bidi="en-US"/>
        </w:rPr>
        <w:t xml:space="preserve">that addresses the key question of “Why should this class be certified for the </w:t>
      </w:r>
      <w:r w:rsidR="00D176EB">
        <w:rPr>
          <w:lang w:bidi="en-US"/>
        </w:rPr>
        <w:t xml:space="preserve">GE </w:t>
      </w:r>
      <w:r>
        <w:rPr>
          <w:lang w:bidi="en-US"/>
        </w:rPr>
        <w:t>(sub)area(s) being</w:t>
      </w:r>
      <w:r w:rsidRPr="0089210C">
        <w:t xml:space="preserve"> requested</w:t>
      </w:r>
      <w:r>
        <w:rPr>
          <w:lang w:bidi="en-US"/>
        </w:rPr>
        <w:t>?”</w:t>
      </w:r>
      <w:r w:rsidR="00135B6D">
        <w:rPr>
          <w:lang w:bidi="en-US"/>
        </w:rPr>
        <w:t xml:space="preserve">  E</w:t>
      </w:r>
      <w:r w:rsidR="00BC0F16">
        <w:rPr>
          <w:lang w:bidi="en-US"/>
        </w:rPr>
        <w:t xml:space="preserve">xplain </w:t>
      </w:r>
      <w:r w:rsidR="00C46899" w:rsidRPr="00C46899">
        <w:rPr>
          <w:i/>
          <w:iCs/>
          <w:lang w:bidi="en-US"/>
        </w:rPr>
        <w:t xml:space="preserve">briefly, </w:t>
      </w:r>
      <w:r w:rsidR="00BC0F16" w:rsidRPr="0089210C">
        <w:rPr>
          <w:i/>
        </w:rPr>
        <w:t>in simple terms</w:t>
      </w:r>
      <w:r w:rsidR="00BC0F16">
        <w:rPr>
          <w:lang w:bidi="en-US"/>
        </w:rPr>
        <w:t xml:space="preserve"> (that </w:t>
      </w:r>
      <w:r w:rsidR="00D235A2">
        <w:rPr>
          <w:lang w:bidi="en-US"/>
        </w:rPr>
        <w:t xml:space="preserve">people </w:t>
      </w:r>
      <w:r w:rsidR="00BC0F16">
        <w:rPr>
          <w:lang w:bidi="en-US"/>
        </w:rPr>
        <w:t xml:space="preserve">outside your field </w:t>
      </w:r>
      <w:r w:rsidR="00B61893">
        <w:rPr>
          <w:lang w:bidi="en-US"/>
        </w:rPr>
        <w:t>can understand)</w:t>
      </w:r>
      <w:r w:rsidR="001450F4">
        <w:rPr>
          <w:lang w:bidi="en-US"/>
        </w:rPr>
        <w:t>,</w:t>
      </w:r>
      <w:r w:rsidR="00B61893">
        <w:rPr>
          <w:lang w:bidi="en-US"/>
        </w:rPr>
        <w:t xml:space="preserve"> why this course is a good fit for the requested </w:t>
      </w:r>
      <w:r w:rsidR="00AF3CD9">
        <w:rPr>
          <w:lang w:bidi="en-US"/>
        </w:rPr>
        <w:t xml:space="preserve">(sub)area(s). </w:t>
      </w:r>
      <w:r w:rsidR="00881C1F">
        <w:rPr>
          <w:lang w:bidi="en-US"/>
        </w:rPr>
        <w:t xml:space="preserve">Focus on discussing </w:t>
      </w:r>
      <w:r w:rsidR="00881C1F" w:rsidRPr="00C46899">
        <w:rPr>
          <w:i/>
          <w:iCs/>
          <w:lang w:bidi="en-US"/>
        </w:rPr>
        <w:t xml:space="preserve">the </w:t>
      </w:r>
      <w:r w:rsidR="00C46899" w:rsidRPr="00C46899">
        <w:rPr>
          <w:i/>
          <w:iCs/>
          <w:lang w:bidi="en-US"/>
        </w:rPr>
        <w:t>course</w:t>
      </w:r>
      <w:r w:rsidR="00881C1F" w:rsidRPr="00C46899">
        <w:rPr>
          <w:i/>
          <w:iCs/>
          <w:lang w:bidi="en-US"/>
        </w:rPr>
        <w:t xml:space="preserve"> itself</w:t>
      </w:r>
      <w:r w:rsidR="00881C1F">
        <w:rPr>
          <w:lang w:bidi="en-US"/>
        </w:rPr>
        <w:t xml:space="preserve">, </w:t>
      </w:r>
      <w:r w:rsidR="00881C1F" w:rsidRPr="00946D2F">
        <w:rPr>
          <w:lang w:bidi="en-US"/>
        </w:rPr>
        <w:t xml:space="preserve">and </w:t>
      </w:r>
      <w:r w:rsidR="00881C1F" w:rsidRPr="00FB7B40">
        <w:rPr>
          <w:i/>
          <w:iCs/>
          <w:lang w:bidi="en-US"/>
        </w:rPr>
        <w:t>not</w:t>
      </w:r>
      <w:r w:rsidR="00881C1F" w:rsidRPr="00946D2F">
        <w:rPr>
          <w:lang w:bidi="en-US"/>
        </w:rPr>
        <w:t xml:space="preserve"> the topic</w:t>
      </w:r>
      <w:r w:rsidR="00135B6D">
        <w:rPr>
          <w:lang w:bidi="en-US"/>
        </w:rPr>
        <w:t xml:space="preserve"> or discipline</w:t>
      </w:r>
      <w:r w:rsidR="00881C1F" w:rsidRPr="00946D2F">
        <w:rPr>
          <w:lang w:bidi="en-US"/>
        </w:rPr>
        <w:t xml:space="preserve"> in general</w:t>
      </w:r>
      <w:r w:rsidR="00881C1F">
        <w:rPr>
          <w:lang w:bidi="en-US"/>
        </w:rPr>
        <w:t>.</w:t>
      </w:r>
      <w:r w:rsidR="00DE401B">
        <w:rPr>
          <w:lang w:bidi="en-US"/>
        </w:rPr>
        <w:t xml:space="preserve"> </w:t>
      </w:r>
      <w:r w:rsidR="001450F4">
        <w:rPr>
          <w:lang w:bidi="en-US"/>
        </w:rPr>
        <w:t xml:space="preserve">Although you may paraphrase the GE Policy and GE SLOs document, please avoid simply </w:t>
      </w:r>
      <w:r w:rsidR="00E7033C">
        <w:rPr>
          <w:lang w:bidi="en-US"/>
        </w:rPr>
        <w:t>copy</w:t>
      </w:r>
      <w:r w:rsidR="0079787A">
        <w:rPr>
          <w:lang w:bidi="en-US"/>
        </w:rPr>
        <w:t>ing</w:t>
      </w:r>
      <w:r w:rsidR="00E7033C">
        <w:rPr>
          <w:lang w:bidi="en-US"/>
        </w:rPr>
        <w:t xml:space="preserve"> and pasting from these documents, focusing on offering context instead</w:t>
      </w:r>
      <w:r w:rsidR="00C81559">
        <w:rPr>
          <w:lang w:bidi="en-US"/>
        </w:rPr>
        <w:t>.</w:t>
      </w:r>
    </w:p>
    <w:p w14:paraId="774CD281" w14:textId="66680F01" w:rsidR="00B61123" w:rsidRPr="00946D2F" w:rsidRDefault="00254769" w:rsidP="005F0EB3">
      <w:pPr>
        <w:spacing w:line="254" w:lineRule="exact"/>
        <w:ind w:left="270"/>
      </w:pPr>
      <w:r w:rsidRPr="006A71F5">
        <w:rPr>
          <w:b/>
          <w:bCs/>
          <w:lang w:bidi="en-US"/>
        </w:rPr>
        <w:t>P</w:t>
      </w:r>
      <w:r w:rsidR="00B61123" w:rsidRPr="00E0685A">
        <w:rPr>
          <w:b/>
          <w:bCs/>
          <w:lang w:bidi="en-US"/>
        </w:rPr>
        <w:t>lease also include the justification</w:t>
      </w:r>
      <w:r w:rsidR="006A71F5">
        <w:rPr>
          <w:b/>
          <w:bCs/>
          <w:lang w:bidi="en-US"/>
        </w:rPr>
        <w:t xml:space="preserve"> </w:t>
      </w:r>
      <w:r w:rsidR="006A71F5" w:rsidRPr="006A71F5">
        <w:rPr>
          <w:lang w:bidi="en-US"/>
        </w:rPr>
        <w:t>for</w:t>
      </w:r>
      <w:r w:rsidR="00B61123" w:rsidRPr="00E0685A">
        <w:rPr>
          <w:b/>
          <w:bCs/>
          <w:lang w:bidi="en-US"/>
        </w:rPr>
        <w:t xml:space="preserve"> </w:t>
      </w:r>
      <w:r w:rsidR="00E5018D">
        <w:rPr>
          <w:lang w:bidi="en-US"/>
        </w:rPr>
        <w:t>(</w:t>
      </w:r>
      <w:r w:rsidR="00881C1F">
        <w:rPr>
          <w:lang w:bidi="en-US"/>
        </w:rPr>
        <w:t>s</w:t>
      </w:r>
      <w:r w:rsidR="00E5018D">
        <w:rPr>
          <w:lang w:bidi="en-US"/>
        </w:rPr>
        <w:t>ub)</w:t>
      </w:r>
      <w:r w:rsidR="00881C1F">
        <w:rPr>
          <w:lang w:bidi="en-US"/>
        </w:rPr>
        <w:t>a</w:t>
      </w:r>
      <w:r w:rsidR="00B61123" w:rsidRPr="00946D2F">
        <w:rPr>
          <w:lang w:bidi="en-US"/>
        </w:rPr>
        <w:t>rea</w:t>
      </w:r>
      <w:r w:rsidR="00881C1F">
        <w:rPr>
          <w:lang w:bidi="en-US"/>
        </w:rPr>
        <w:t>(</w:t>
      </w:r>
      <w:r w:rsidR="00B61123" w:rsidRPr="00946D2F">
        <w:rPr>
          <w:lang w:bidi="en-US"/>
        </w:rPr>
        <w:t>s</w:t>
      </w:r>
      <w:r w:rsidR="00881C1F">
        <w:rPr>
          <w:lang w:bidi="en-US"/>
        </w:rPr>
        <w:t>)</w:t>
      </w:r>
      <w:r w:rsidR="00B61123" w:rsidRPr="00946D2F">
        <w:rPr>
          <w:lang w:bidi="en-US"/>
        </w:rPr>
        <w:t xml:space="preserve"> </w:t>
      </w:r>
      <w:r>
        <w:rPr>
          <w:lang w:bidi="en-US"/>
        </w:rPr>
        <w:t>for which the course was previously certified</w:t>
      </w:r>
      <w:r w:rsidR="00B61123" w:rsidRPr="00946D2F">
        <w:rPr>
          <w:lang w:bidi="en-US"/>
        </w:rPr>
        <w:t>.</w:t>
      </w:r>
      <w:r w:rsidR="006D6F5D">
        <w:rPr>
          <w:lang w:bidi="en-US"/>
        </w:rPr>
        <w:t xml:space="preserve"> </w:t>
      </w:r>
    </w:p>
    <w:tbl>
      <w:tblPr>
        <w:tblStyle w:val="TableGrid"/>
        <w:tblW w:w="10709" w:type="dxa"/>
        <w:tblInd w:w="265" w:type="dxa"/>
        <w:tblLook w:val="04A0" w:firstRow="1" w:lastRow="0" w:firstColumn="1" w:lastColumn="0" w:noHBand="0" w:noVBand="1"/>
      </w:tblPr>
      <w:tblGrid>
        <w:gridCol w:w="10709"/>
      </w:tblGrid>
      <w:tr w:rsidR="00B61123" w:rsidRPr="00946D2F" w14:paraId="6502348F" w14:textId="77777777" w:rsidTr="00525EA5">
        <w:trPr>
          <w:trHeight w:val="3840"/>
        </w:trPr>
        <w:tc>
          <w:tcPr>
            <w:tcW w:w="10709" w:type="dxa"/>
          </w:tcPr>
          <w:p w14:paraId="62E0CC15" w14:textId="77777777" w:rsidR="00B61123" w:rsidRPr="00946D2F" w:rsidRDefault="00B61123" w:rsidP="007C01B7">
            <w:pPr>
              <w:spacing w:line="254" w:lineRule="exact"/>
            </w:pPr>
          </w:p>
        </w:tc>
      </w:tr>
    </w:tbl>
    <w:p w14:paraId="0FAE8724" w14:textId="77777777" w:rsidR="00B61123" w:rsidRDefault="00B61123" w:rsidP="008434E6">
      <w:pPr>
        <w:pStyle w:val="Heading1"/>
        <w:widowControl w:val="0"/>
        <w:numPr>
          <w:ilvl w:val="0"/>
          <w:numId w:val="8"/>
        </w:numPr>
        <w:tabs>
          <w:tab w:val="left" w:pos="690"/>
        </w:tabs>
        <w:autoSpaceDE w:val="0"/>
        <w:autoSpaceDN w:val="0"/>
        <w:spacing w:before="83"/>
        <w:rPr>
          <w:lang w:bidi="en-US"/>
        </w:rPr>
      </w:pPr>
      <w:r w:rsidRPr="00946D2F">
        <w:rPr>
          <w:lang w:bidi="en-US"/>
        </w:rPr>
        <w:lastRenderedPageBreak/>
        <w:t>Measurable Student Learning Outcomes</w:t>
      </w:r>
    </w:p>
    <w:p w14:paraId="5B17F14C" w14:textId="77777777" w:rsidR="005155B7" w:rsidRPr="008915A1" w:rsidRDefault="005155B7" w:rsidP="005155B7">
      <w:pPr>
        <w:pStyle w:val="Heading1"/>
        <w:widowControl w:val="0"/>
        <w:tabs>
          <w:tab w:val="left" w:pos="690"/>
        </w:tabs>
        <w:autoSpaceDE w:val="0"/>
        <w:autoSpaceDN w:val="0"/>
        <w:spacing w:before="83"/>
        <w:ind w:hanging="245"/>
        <w:rPr>
          <w:b w:val="0"/>
          <w:bCs w:val="0"/>
          <w:lang w:bidi="en-US"/>
        </w:rPr>
      </w:pPr>
      <w:r>
        <w:rPr>
          <w:b w:val="0"/>
          <w:bCs w:val="0"/>
          <w:lang w:bidi="en-US"/>
        </w:rPr>
        <w:t xml:space="preserve">Please </w:t>
      </w:r>
      <w:r w:rsidRPr="009E1B5B">
        <w:rPr>
          <w:u w:val="single"/>
          <w:lang w:bidi="en-US"/>
        </w:rPr>
        <w:t>DO NOT</w:t>
      </w:r>
      <w:r>
        <w:rPr>
          <w:b w:val="0"/>
          <w:bCs w:val="0"/>
          <w:lang w:bidi="en-US"/>
        </w:rPr>
        <w:t xml:space="preserve"> </w:t>
      </w:r>
      <w:r w:rsidRPr="00F0121C">
        <w:rPr>
          <w:b w:val="0"/>
        </w:rPr>
        <w:t>include measurable benchmarks, instructional strategies or evaluation instruments</w:t>
      </w:r>
      <w:r>
        <w:rPr>
          <w:b w:val="0"/>
        </w:rPr>
        <w:t>, as those are covered elsewhere in the form.</w:t>
      </w:r>
    </w:p>
    <w:p w14:paraId="0A6DF828" w14:textId="77777777" w:rsidR="00E60B3A" w:rsidRPr="006A71F5" w:rsidRDefault="00E60B3A" w:rsidP="00E60B3A">
      <w:pPr>
        <w:pStyle w:val="Heading1"/>
        <w:widowControl w:val="0"/>
        <w:tabs>
          <w:tab w:val="left" w:pos="690"/>
        </w:tabs>
        <w:autoSpaceDE w:val="0"/>
        <w:autoSpaceDN w:val="0"/>
        <w:spacing w:before="83"/>
        <w:rPr>
          <w:sz w:val="18"/>
          <w:szCs w:val="18"/>
          <w:lang w:bidi="en-US"/>
        </w:rPr>
      </w:pPr>
    </w:p>
    <w:p w14:paraId="47E9E547" w14:textId="139AA822" w:rsidR="00E60B3A" w:rsidRPr="00946D2F" w:rsidRDefault="00E60B3A" w:rsidP="006A71F5">
      <w:pPr>
        <w:pStyle w:val="Heading1"/>
        <w:widowControl w:val="0"/>
        <w:tabs>
          <w:tab w:val="left" w:pos="690"/>
        </w:tabs>
        <w:autoSpaceDE w:val="0"/>
        <w:autoSpaceDN w:val="0"/>
        <w:spacing w:before="83"/>
        <w:rPr>
          <w:lang w:bidi="en-US"/>
        </w:rPr>
      </w:pPr>
      <w:r>
        <w:rPr>
          <w:lang w:bidi="en-US"/>
        </w:rPr>
        <w:t>VIa. Non-GE SLOs:</w:t>
      </w:r>
    </w:p>
    <w:p w14:paraId="0B6CCEA1" w14:textId="3D21234D" w:rsidR="008915A1" w:rsidRPr="00525EA5" w:rsidRDefault="009B3A95" w:rsidP="00525EA5">
      <w:pPr>
        <w:pStyle w:val="Heading1"/>
        <w:widowControl w:val="0"/>
        <w:tabs>
          <w:tab w:val="left" w:pos="690"/>
        </w:tabs>
        <w:autoSpaceDE w:val="0"/>
        <w:autoSpaceDN w:val="0"/>
        <w:spacing w:before="83"/>
        <w:ind w:left="360" w:firstLine="0"/>
        <w:rPr>
          <w:b w:val="0"/>
          <w:bCs w:val="0"/>
          <w:lang w:bidi="en-US"/>
        </w:rPr>
      </w:pPr>
      <w:r w:rsidRPr="00525EA5">
        <w:rPr>
          <w:b w:val="0"/>
          <w:bCs w:val="0"/>
          <w:lang w:bidi="en-US"/>
        </w:rPr>
        <w:t xml:space="preserve">Please </w:t>
      </w:r>
      <w:r w:rsidR="00523492" w:rsidRPr="00525EA5">
        <w:rPr>
          <w:b w:val="0"/>
          <w:bCs w:val="0"/>
          <w:lang w:bidi="en-US"/>
        </w:rPr>
        <w:t xml:space="preserve">list </w:t>
      </w:r>
      <w:r w:rsidR="0079787A" w:rsidRPr="00525EA5">
        <w:rPr>
          <w:lang w:bidi="en-US"/>
        </w:rPr>
        <w:t>ALL</w:t>
      </w:r>
      <w:r w:rsidR="00523492" w:rsidRPr="00525EA5">
        <w:rPr>
          <w:b w:val="0"/>
          <w:bCs w:val="0"/>
          <w:lang w:bidi="en-US"/>
        </w:rPr>
        <w:t xml:space="preserve"> </w:t>
      </w:r>
      <w:r w:rsidRPr="00525EA5">
        <w:rPr>
          <w:b w:val="0"/>
          <w:bCs w:val="0"/>
        </w:rPr>
        <w:t>Student Learning Outcomes (SLOs) for the course</w:t>
      </w:r>
      <w:r w:rsidR="0079787A" w:rsidRPr="00525EA5">
        <w:rPr>
          <w:b w:val="0"/>
          <w:bCs w:val="0"/>
        </w:rPr>
        <w:t xml:space="preserve">, as listed in your course’s SCO. </w:t>
      </w:r>
    </w:p>
    <w:tbl>
      <w:tblPr>
        <w:tblStyle w:val="TableGrid"/>
        <w:tblW w:w="10624" w:type="dxa"/>
        <w:tblInd w:w="236" w:type="dxa"/>
        <w:tblLook w:val="04A0" w:firstRow="1" w:lastRow="0" w:firstColumn="1" w:lastColumn="0" w:noHBand="0" w:noVBand="1"/>
      </w:tblPr>
      <w:tblGrid>
        <w:gridCol w:w="10624"/>
      </w:tblGrid>
      <w:tr w:rsidR="007B305A" w:rsidRPr="00946D2F" w14:paraId="6A1D14BD" w14:textId="77777777" w:rsidTr="00964A77">
        <w:trPr>
          <w:trHeight w:val="4451"/>
        </w:trPr>
        <w:tc>
          <w:tcPr>
            <w:tcW w:w="10624" w:type="dxa"/>
          </w:tcPr>
          <w:p w14:paraId="5311BA18" w14:textId="77777777" w:rsidR="007B305A" w:rsidRPr="00946D2F" w:rsidRDefault="007B305A" w:rsidP="00B61123">
            <w:pPr>
              <w:pStyle w:val="Heading1"/>
              <w:tabs>
                <w:tab w:val="left" w:pos="690"/>
              </w:tabs>
              <w:spacing w:before="83"/>
              <w:ind w:left="0" w:firstLine="0"/>
            </w:pPr>
          </w:p>
        </w:tc>
      </w:tr>
    </w:tbl>
    <w:p w14:paraId="6E1E6014" w14:textId="77777777" w:rsidR="005A79FC" w:rsidRDefault="005A79FC" w:rsidP="005A79FC">
      <w:pPr>
        <w:pStyle w:val="ListParagraph"/>
        <w:tabs>
          <w:tab w:val="left" w:pos="776"/>
        </w:tabs>
        <w:spacing w:line="261" w:lineRule="exact"/>
        <w:ind w:left="540" w:firstLine="0"/>
        <w:rPr>
          <w:b/>
        </w:rPr>
      </w:pPr>
    </w:p>
    <w:p w14:paraId="6A52419E" w14:textId="77777777" w:rsidR="002A3728" w:rsidRDefault="002A3728" w:rsidP="005A79FC">
      <w:pPr>
        <w:pStyle w:val="ListParagraph"/>
        <w:tabs>
          <w:tab w:val="left" w:pos="776"/>
        </w:tabs>
        <w:spacing w:line="261" w:lineRule="exact"/>
        <w:ind w:left="540" w:firstLine="0"/>
        <w:rPr>
          <w:b/>
        </w:rPr>
      </w:pPr>
    </w:p>
    <w:p w14:paraId="2FE76546" w14:textId="7A39EF02" w:rsidR="00A5353F" w:rsidRPr="00946D2F" w:rsidRDefault="00A5353F" w:rsidP="00A5353F">
      <w:pPr>
        <w:pStyle w:val="Heading1"/>
        <w:widowControl w:val="0"/>
        <w:tabs>
          <w:tab w:val="left" w:pos="690"/>
        </w:tabs>
        <w:autoSpaceDE w:val="0"/>
        <w:autoSpaceDN w:val="0"/>
        <w:spacing w:before="83"/>
        <w:rPr>
          <w:lang w:bidi="en-US"/>
        </w:rPr>
      </w:pPr>
      <w:r>
        <w:rPr>
          <w:lang w:bidi="en-US"/>
        </w:rPr>
        <w:t>VI</w:t>
      </w:r>
      <w:r w:rsidR="00DD68C6">
        <w:rPr>
          <w:lang w:bidi="en-US"/>
        </w:rPr>
        <w:t>b</w:t>
      </w:r>
      <w:r>
        <w:rPr>
          <w:lang w:bidi="en-US"/>
        </w:rPr>
        <w:t>. GE SLOs:</w:t>
      </w:r>
    </w:p>
    <w:p w14:paraId="405A1023" w14:textId="1FCE034D" w:rsidR="00A5353F" w:rsidRPr="00525EA5" w:rsidRDefault="00A5353F" w:rsidP="00525EA5">
      <w:pPr>
        <w:pStyle w:val="Heading1"/>
        <w:widowControl w:val="0"/>
        <w:tabs>
          <w:tab w:val="left" w:pos="690"/>
        </w:tabs>
        <w:autoSpaceDE w:val="0"/>
        <w:autoSpaceDN w:val="0"/>
        <w:spacing w:before="83"/>
        <w:ind w:left="360" w:firstLine="0"/>
        <w:rPr>
          <w:lang w:bidi="en-US"/>
        </w:rPr>
      </w:pPr>
      <w:r w:rsidRPr="00525EA5">
        <w:rPr>
          <w:b w:val="0"/>
          <w:bCs w:val="0"/>
          <w:lang w:bidi="en-US"/>
        </w:rPr>
        <w:t xml:space="preserve">In </w:t>
      </w:r>
      <w:r w:rsidR="0079787A" w:rsidRPr="00525EA5">
        <w:rPr>
          <w:b w:val="0"/>
          <w:bCs w:val="0"/>
          <w:lang w:bidi="en-US"/>
        </w:rPr>
        <w:t>the box below</w:t>
      </w:r>
      <w:r w:rsidRPr="00525EA5">
        <w:rPr>
          <w:b w:val="0"/>
          <w:bCs w:val="0"/>
          <w:lang w:bidi="en-US"/>
        </w:rPr>
        <w:t>, please copy and paste the GE SLOs from the</w:t>
      </w:r>
      <w:r>
        <w:rPr>
          <w:b w:val="0"/>
          <w:bCs w:val="0"/>
          <w:color w:val="FF0000"/>
          <w:lang w:bidi="en-US"/>
        </w:rPr>
        <w:t xml:space="preserve"> </w:t>
      </w:r>
      <w:hyperlink r:id="rId24" w:history="1">
        <w:r w:rsidR="0003083C" w:rsidRPr="0003083C">
          <w:rPr>
            <w:rStyle w:val="Hyperlink"/>
            <w:b w:val="0"/>
            <w:bCs w:val="0"/>
            <w:lang w:bidi="en-US"/>
          </w:rPr>
          <w:t xml:space="preserve">Senate-approved </w:t>
        </w:r>
        <w:r w:rsidRPr="0003083C">
          <w:rPr>
            <w:rStyle w:val="Hyperlink"/>
            <w:b w:val="0"/>
            <w:bCs w:val="0"/>
            <w:lang w:bidi="en-US"/>
          </w:rPr>
          <w:t>GE SLOs document</w:t>
        </w:r>
      </w:hyperlink>
      <w:r>
        <w:rPr>
          <w:b w:val="0"/>
          <w:bCs w:val="0"/>
          <w:color w:val="FF0000"/>
          <w:lang w:bidi="en-US"/>
        </w:rPr>
        <w:t xml:space="preserve"> </w:t>
      </w:r>
      <w:r w:rsidRPr="00525EA5">
        <w:rPr>
          <w:lang w:bidi="en-US"/>
        </w:rPr>
        <w:t>that your course will be covering</w:t>
      </w:r>
      <w:r w:rsidRPr="00525EA5">
        <w:rPr>
          <w:b w:val="0"/>
          <w:bCs w:val="0"/>
          <w:lang w:bidi="en-US"/>
        </w:rPr>
        <w:t xml:space="preserve">. Then, </w:t>
      </w:r>
      <w:r w:rsidRPr="00572ED4">
        <w:rPr>
          <w:lang w:bidi="en-US"/>
        </w:rPr>
        <w:t xml:space="preserve">immediately below each </w:t>
      </w:r>
      <w:r w:rsidR="0079787A" w:rsidRPr="00572ED4">
        <w:rPr>
          <w:lang w:bidi="en-US"/>
        </w:rPr>
        <w:t xml:space="preserve">pasted </w:t>
      </w:r>
      <w:r w:rsidRPr="00572ED4">
        <w:rPr>
          <w:lang w:bidi="en-US"/>
        </w:rPr>
        <w:t>GE SLO</w:t>
      </w:r>
      <w:r w:rsidRPr="00525EA5">
        <w:rPr>
          <w:b w:val="0"/>
          <w:bCs w:val="0"/>
          <w:lang w:bidi="en-US"/>
        </w:rPr>
        <w:t xml:space="preserve">, offer a brief (1-2 sentences) statement </w:t>
      </w:r>
      <w:r w:rsidRPr="00480C59">
        <w:rPr>
          <w:lang w:bidi="en-US"/>
        </w:rPr>
        <w:t>contextualizing the SLO</w:t>
      </w:r>
      <w:r w:rsidR="00166E77" w:rsidRPr="00480C59">
        <w:rPr>
          <w:lang w:bidi="en-US"/>
        </w:rPr>
        <w:t xml:space="preserve"> in your own words</w:t>
      </w:r>
      <w:r w:rsidRPr="00480C59">
        <w:rPr>
          <w:lang w:bidi="en-US"/>
        </w:rPr>
        <w:t>, explaining how</w:t>
      </w:r>
      <w:r w:rsidRPr="00525EA5">
        <w:rPr>
          <w:b w:val="0"/>
          <w:bCs w:val="0"/>
          <w:lang w:bidi="en-US"/>
        </w:rPr>
        <w:t xml:space="preserve"> </w:t>
      </w:r>
      <w:r w:rsidRPr="00480C59">
        <w:rPr>
          <w:lang w:bidi="en-US"/>
        </w:rPr>
        <w:t>your course</w:t>
      </w:r>
      <w:r w:rsidRPr="00525EA5">
        <w:rPr>
          <w:b w:val="0"/>
          <w:bCs w:val="0"/>
          <w:lang w:bidi="en-US"/>
        </w:rPr>
        <w:t xml:space="preserve"> </w:t>
      </w:r>
      <w:r w:rsidR="002A21A1" w:rsidRPr="00525EA5">
        <w:rPr>
          <w:b w:val="0"/>
          <w:bCs w:val="0"/>
          <w:lang w:bidi="en-US"/>
        </w:rPr>
        <w:t>covers</w:t>
      </w:r>
      <w:r w:rsidRPr="00525EA5">
        <w:rPr>
          <w:b w:val="0"/>
          <w:bCs w:val="0"/>
          <w:lang w:bidi="en-US"/>
        </w:rPr>
        <w:t xml:space="preserve"> the </w:t>
      </w:r>
      <w:r w:rsidR="0079787A" w:rsidRPr="00525EA5">
        <w:rPr>
          <w:b w:val="0"/>
          <w:bCs w:val="0"/>
          <w:lang w:bidi="en-US"/>
        </w:rPr>
        <w:t xml:space="preserve">specific </w:t>
      </w:r>
      <w:r w:rsidRPr="00525EA5">
        <w:rPr>
          <w:b w:val="0"/>
          <w:bCs w:val="0"/>
          <w:lang w:bidi="en-US"/>
        </w:rPr>
        <w:t>learning outcome.</w:t>
      </w:r>
    </w:p>
    <w:tbl>
      <w:tblPr>
        <w:tblStyle w:val="TableGrid"/>
        <w:tblW w:w="10671" w:type="dxa"/>
        <w:tblInd w:w="236" w:type="dxa"/>
        <w:tblLook w:val="04A0" w:firstRow="1" w:lastRow="0" w:firstColumn="1" w:lastColumn="0" w:noHBand="0" w:noVBand="1"/>
      </w:tblPr>
      <w:tblGrid>
        <w:gridCol w:w="10671"/>
      </w:tblGrid>
      <w:tr w:rsidR="00A5353F" w:rsidRPr="00946D2F" w14:paraId="14558690" w14:textId="77777777" w:rsidTr="00964A77">
        <w:trPr>
          <w:trHeight w:val="5654"/>
        </w:trPr>
        <w:tc>
          <w:tcPr>
            <w:tcW w:w="10671" w:type="dxa"/>
          </w:tcPr>
          <w:p w14:paraId="5A29E57B" w14:textId="77777777" w:rsidR="00A5353F" w:rsidRPr="00946D2F" w:rsidRDefault="00A5353F" w:rsidP="00B242D7">
            <w:pPr>
              <w:pStyle w:val="Heading1"/>
              <w:tabs>
                <w:tab w:val="left" w:pos="690"/>
              </w:tabs>
              <w:spacing w:before="83"/>
              <w:ind w:left="0" w:firstLine="0"/>
            </w:pPr>
          </w:p>
        </w:tc>
      </w:tr>
    </w:tbl>
    <w:p w14:paraId="301804DA" w14:textId="77777777" w:rsidR="00A5353F" w:rsidRDefault="00A5353F" w:rsidP="00A5353F">
      <w:pPr>
        <w:pStyle w:val="ListParagraph"/>
        <w:tabs>
          <w:tab w:val="left" w:pos="776"/>
        </w:tabs>
        <w:spacing w:line="261" w:lineRule="exact"/>
        <w:ind w:left="540" w:firstLine="0"/>
        <w:rPr>
          <w:b/>
        </w:rPr>
      </w:pPr>
    </w:p>
    <w:p w14:paraId="50150C89" w14:textId="1B502EC1" w:rsidR="00522634" w:rsidRPr="00946D2F" w:rsidRDefault="00A21CB7" w:rsidP="008434E6">
      <w:pPr>
        <w:pStyle w:val="ListParagraph"/>
        <w:numPr>
          <w:ilvl w:val="0"/>
          <w:numId w:val="8"/>
        </w:numPr>
        <w:tabs>
          <w:tab w:val="left" w:pos="776"/>
        </w:tabs>
        <w:spacing w:line="261" w:lineRule="exact"/>
        <w:rPr>
          <w:b/>
        </w:rPr>
      </w:pPr>
      <w:r w:rsidRPr="00946D2F">
        <w:rPr>
          <w:b/>
          <w:lang w:bidi="en-US"/>
        </w:rPr>
        <w:t>Course A</w:t>
      </w:r>
      <w:r w:rsidR="00881B0A" w:rsidRPr="00946D2F">
        <w:rPr>
          <w:b/>
          <w:lang w:bidi="en-US"/>
        </w:rPr>
        <w:t>ssessment</w:t>
      </w:r>
    </w:p>
    <w:p w14:paraId="49FCA11C" w14:textId="3D149AA4" w:rsidR="004A7FCD" w:rsidRPr="000E5341" w:rsidRDefault="004A7FCD" w:rsidP="006A71F5">
      <w:pPr>
        <w:pStyle w:val="Heading1"/>
        <w:widowControl w:val="0"/>
        <w:tabs>
          <w:tab w:val="left" w:pos="690"/>
        </w:tabs>
        <w:autoSpaceDE w:val="0"/>
        <w:autoSpaceDN w:val="0"/>
        <w:spacing w:before="83"/>
        <w:ind w:left="180" w:firstLine="0"/>
        <w:rPr>
          <w:lang w:bidi="en-US"/>
        </w:rPr>
      </w:pPr>
      <w:r w:rsidRPr="000E5341">
        <w:rPr>
          <w:lang w:bidi="en-US"/>
        </w:rPr>
        <w:t xml:space="preserve">Please provide </w:t>
      </w:r>
      <w:r w:rsidRPr="000E5341">
        <w:rPr>
          <w:u w:val="single"/>
          <w:lang w:bidi="en-US"/>
        </w:rPr>
        <w:t xml:space="preserve">ALL </w:t>
      </w:r>
      <w:r w:rsidR="00F233F4" w:rsidRPr="000E5341">
        <w:t>assignment</w:t>
      </w:r>
      <w:r w:rsidR="00CE4A79" w:rsidRPr="000E5341">
        <w:t>s</w:t>
      </w:r>
      <w:r w:rsidR="00F233F4" w:rsidRPr="000E5341">
        <w:t xml:space="preserve"> used in</w:t>
      </w:r>
      <w:r w:rsidRPr="000E5341">
        <w:t xml:space="preserve"> the course in this section, including</w:t>
      </w:r>
      <w:r w:rsidRPr="000E5341">
        <w:rPr>
          <w:u w:val="single"/>
          <w:lang w:bidi="en-US"/>
        </w:rPr>
        <w:t xml:space="preserve"> BOTH GE-related AND non-GE-related</w:t>
      </w:r>
      <w:r w:rsidRPr="000E5341">
        <w:rPr>
          <w:lang w:bidi="en-US"/>
        </w:rPr>
        <w:t xml:space="preserve">. (Even if an </w:t>
      </w:r>
      <w:r w:rsidR="00F233F4" w:rsidRPr="000E5341">
        <w:rPr>
          <w:lang w:bidi="en-US"/>
        </w:rPr>
        <w:t>assignment</w:t>
      </w:r>
      <w:r w:rsidRPr="000E5341">
        <w:rPr>
          <w:lang w:bidi="en-US"/>
        </w:rPr>
        <w:t xml:space="preserve"> does not address GE at all, it should still be listed.)</w:t>
      </w:r>
    </w:p>
    <w:p w14:paraId="73E0E799" w14:textId="04A79FBD" w:rsidR="00685B7E" w:rsidRPr="006A71F5" w:rsidRDefault="00CF7993" w:rsidP="006A71F5">
      <w:pPr>
        <w:pStyle w:val="BodyText"/>
        <w:widowControl w:val="0"/>
        <w:autoSpaceDE w:val="0"/>
        <w:autoSpaceDN w:val="0"/>
        <w:spacing w:before="5"/>
        <w:ind w:left="180"/>
        <w:rPr>
          <w:lang w:bidi="en-US"/>
        </w:rPr>
      </w:pPr>
      <w:r>
        <w:rPr>
          <w:lang w:bidi="en-US"/>
        </w:rPr>
        <w:t>Then, f</w:t>
      </w:r>
      <w:r w:rsidRPr="00946D2F">
        <w:rPr>
          <w:lang w:bidi="en-US"/>
        </w:rPr>
        <w:t xml:space="preserve">or </w:t>
      </w:r>
      <w:r w:rsidR="00395D53">
        <w:rPr>
          <w:i/>
          <w:iCs/>
          <w:lang w:bidi="en-US"/>
        </w:rPr>
        <w:t>every</w:t>
      </w:r>
      <w:r w:rsidR="00881B0A" w:rsidRPr="00946D2F">
        <w:rPr>
          <w:lang w:bidi="en-US"/>
        </w:rPr>
        <w:t xml:space="preserve"> assignment, please include: the title of the assignment; a short description of the assignment</w:t>
      </w:r>
      <w:r w:rsidR="006D6F5D">
        <w:rPr>
          <w:lang w:bidi="en-US"/>
        </w:rPr>
        <w:t xml:space="preserve"> </w:t>
      </w:r>
      <w:r w:rsidR="006D6F5D" w:rsidRPr="008458A1">
        <w:rPr>
          <w:b/>
          <w:bCs/>
          <w:lang w:bidi="en-US"/>
        </w:rPr>
        <w:t>that</w:t>
      </w:r>
      <w:r w:rsidR="006D6F5D">
        <w:rPr>
          <w:lang w:bidi="en-US"/>
        </w:rPr>
        <w:t xml:space="preserve"> </w:t>
      </w:r>
      <w:r w:rsidR="00395D53">
        <w:rPr>
          <w:b/>
          <w:bCs/>
          <w:lang w:bidi="en-US"/>
        </w:rPr>
        <w:t xml:space="preserve">focuses on explaining </w:t>
      </w:r>
      <w:r w:rsidR="006D6F5D" w:rsidRPr="008458A1">
        <w:rPr>
          <w:b/>
          <w:bCs/>
          <w:lang w:bidi="en-US"/>
        </w:rPr>
        <w:t>how</w:t>
      </w:r>
      <w:r w:rsidR="006D6F5D">
        <w:rPr>
          <w:lang w:bidi="en-US"/>
        </w:rPr>
        <w:t xml:space="preserve"> </w:t>
      </w:r>
      <w:r w:rsidR="008458A1" w:rsidRPr="008458A1">
        <w:rPr>
          <w:b/>
          <w:bCs/>
          <w:lang w:bidi="en-US"/>
        </w:rPr>
        <w:t>it assesses</w:t>
      </w:r>
      <w:r w:rsidR="006D6F5D">
        <w:rPr>
          <w:lang w:bidi="en-US"/>
        </w:rPr>
        <w:t xml:space="preserve"> G</w:t>
      </w:r>
      <w:r w:rsidR="00792D9D">
        <w:rPr>
          <w:lang w:bidi="en-US"/>
        </w:rPr>
        <w:t>ELOs</w:t>
      </w:r>
      <w:r w:rsidR="00881B0A" w:rsidRPr="00946D2F">
        <w:rPr>
          <w:lang w:bidi="en-US"/>
        </w:rPr>
        <w:t xml:space="preserve">; </w:t>
      </w:r>
      <w:r w:rsidR="00CC3952">
        <w:rPr>
          <w:lang w:bidi="en-US"/>
        </w:rPr>
        <w:t>the GE</w:t>
      </w:r>
      <w:r w:rsidR="00792D9D">
        <w:rPr>
          <w:lang w:bidi="en-US"/>
        </w:rPr>
        <w:t>LOs</w:t>
      </w:r>
      <w:r w:rsidR="00CC3952">
        <w:rPr>
          <w:lang w:bidi="en-US"/>
        </w:rPr>
        <w:t xml:space="preserve"> assessed by the assignment</w:t>
      </w:r>
      <w:r w:rsidR="00EA7D1D">
        <w:rPr>
          <w:lang w:bidi="en-US"/>
        </w:rPr>
        <w:t xml:space="preserve"> (</w:t>
      </w:r>
      <w:r w:rsidR="00EA7D1D" w:rsidRPr="003E547D">
        <w:rPr>
          <w:i/>
          <w:iCs/>
          <w:lang w:bidi="en-US"/>
        </w:rPr>
        <w:t>using the G</w:t>
      </w:r>
      <w:r w:rsidR="00792D9D">
        <w:rPr>
          <w:i/>
          <w:iCs/>
          <w:lang w:bidi="en-US"/>
        </w:rPr>
        <w:t>E</w:t>
      </w:r>
      <w:r w:rsidR="00FF3E40">
        <w:rPr>
          <w:i/>
          <w:iCs/>
          <w:lang w:bidi="en-US"/>
        </w:rPr>
        <w:t>LO</w:t>
      </w:r>
      <w:r w:rsidR="00EA7D1D" w:rsidRPr="003E547D">
        <w:rPr>
          <w:i/>
          <w:iCs/>
          <w:lang w:bidi="en-US"/>
        </w:rPr>
        <w:t xml:space="preserve"> numbering from the official document</w:t>
      </w:r>
      <w:r w:rsidR="00155EA3">
        <w:rPr>
          <w:i/>
          <w:iCs/>
          <w:lang w:bidi="en-US"/>
        </w:rPr>
        <w:t xml:space="preserve"> –</w:t>
      </w:r>
      <w:r w:rsidR="003D7482" w:rsidRPr="003E547D">
        <w:rPr>
          <w:i/>
          <w:iCs/>
          <w:lang w:bidi="en-US"/>
        </w:rPr>
        <w:t xml:space="preserve"> for example, </w:t>
      </w:r>
      <w:r w:rsidR="00AB73C8" w:rsidRPr="003E547D">
        <w:rPr>
          <w:i/>
          <w:iCs/>
          <w:lang w:bidi="en-US"/>
        </w:rPr>
        <w:t>“</w:t>
      </w:r>
      <w:r w:rsidR="00FC0138">
        <w:rPr>
          <w:i/>
          <w:iCs/>
          <w:lang w:bidi="en-US"/>
        </w:rPr>
        <w:t>Subarea</w:t>
      </w:r>
      <w:r w:rsidR="00AB73C8" w:rsidRPr="003E547D">
        <w:rPr>
          <w:i/>
          <w:iCs/>
          <w:lang w:bidi="en-US"/>
        </w:rPr>
        <w:t xml:space="preserve"> </w:t>
      </w:r>
      <w:r w:rsidR="00C74B81" w:rsidRPr="003E547D">
        <w:rPr>
          <w:i/>
          <w:iCs/>
          <w:lang w:bidi="en-US"/>
        </w:rPr>
        <w:t>B4</w:t>
      </w:r>
      <w:r w:rsidR="00AB73C8" w:rsidRPr="003E547D">
        <w:rPr>
          <w:i/>
          <w:iCs/>
          <w:lang w:bidi="en-US"/>
        </w:rPr>
        <w:t>, GELO 3” or “UD</w:t>
      </w:r>
      <w:r w:rsidR="0091065B">
        <w:rPr>
          <w:i/>
          <w:iCs/>
          <w:lang w:bidi="en-US"/>
        </w:rPr>
        <w:t xml:space="preserve"> Area</w:t>
      </w:r>
      <w:r w:rsidR="00AB73C8" w:rsidRPr="003E547D">
        <w:rPr>
          <w:i/>
          <w:iCs/>
          <w:lang w:bidi="en-US"/>
        </w:rPr>
        <w:t xml:space="preserve"> B</w:t>
      </w:r>
      <w:r w:rsidR="00155EA3">
        <w:rPr>
          <w:i/>
          <w:iCs/>
          <w:lang w:bidi="en-US"/>
        </w:rPr>
        <w:t>,</w:t>
      </w:r>
      <w:r w:rsidR="002C640C" w:rsidRPr="003E547D">
        <w:rPr>
          <w:i/>
          <w:iCs/>
          <w:lang w:bidi="en-US"/>
        </w:rPr>
        <w:t xml:space="preserve"> GELO </w:t>
      </w:r>
      <w:r w:rsidR="008F4640" w:rsidRPr="003E547D">
        <w:rPr>
          <w:i/>
          <w:iCs/>
          <w:lang w:bidi="en-US"/>
        </w:rPr>
        <w:t>c</w:t>
      </w:r>
      <w:r w:rsidR="008F4640">
        <w:rPr>
          <w:lang w:bidi="en-US"/>
        </w:rPr>
        <w:t>”</w:t>
      </w:r>
      <w:r w:rsidR="003E547D">
        <w:rPr>
          <w:lang w:bidi="en-US"/>
        </w:rPr>
        <w:t>);</w:t>
      </w:r>
      <w:r w:rsidR="00CC3952">
        <w:rPr>
          <w:lang w:bidi="en-US"/>
        </w:rPr>
        <w:t xml:space="preserve"> </w:t>
      </w:r>
      <w:r w:rsidR="00881B0A" w:rsidRPr="00946D2F">
        <w:rPr>
          <w:lang w:bidi="en-US"/>
        </w:rPr>
        <w:t>and the percentage of the final grade covered by the assignment</w:t>
      </w:r>
      <w:r w:rsidR="00853939">
        <w:rPr>
          <w:lang w:bidi="en-US"/>
        </w:rPr>
        <w:t>, complying with university policy</w:t>
      </w:r>
      <w:r w:rsidR="003B63A0">
        <w:rPr>
          <w:lang w:bidi="en-US"/>
        </w:rPr>
        <w:t>(ies)</w:t>
      </w:r>
      <w:r w:rsidR="00881B0A" w:rsidRPr="00946D2F">
        <w:rPr>
          <w:lang w:bidi="en-US"/>
        </w:rPr>
        <w:t>.</w:t>
      </w:r>
      <w:r w:rsidR="00402C67">
        <w:rPr>
          <w:b/>
          <w:bCs/>
          <w:i/>
          <w:iCs/>
          <w:lang w:bidi="en-US"/>
        </w:rPr>
        <w:t xml:space="preserve"> </w:t>
      </w:r>
    </w:p>
    <w:p w14:paraId="497286F2" w14:textId="38583881" w:rsidR="00A67886" w:rsidRDefault="00A67886" w:rsidP="006A71F5">
      <w:pPr>
        <w:pStyle w:val="BodyText"/>
        <w:widowControl w:val="0"/>
        <w:autoSpaceDE w:val="0"/>
        <w:autoSpaceDN w:val="0"/>
        <w:spacing w:before="5"/>
        <w:ind w:left="180"/>
        <w:rPr>
          <w:lang w:bidi="en-US"/>
        </w:rPr>
      </w:pPr>
      <w:r w:rsidRPr="00727FAC">
        <w:rPr>
          <w:b/>
          <w:bCs/>
          <w:lang w:bidi="en-US"/>
        </w:rPr>
        <w:t>Please not</w:t>
      </w:r>
      <w:r w:rsidR="00DB3AC2" w:rsidRPr="00727FAC">
        <w:rPr>
          <w:b/>
          <w:bCs/>
          <w:lang w:bidi="en-US"/>
        </w:rPr>
        <w:t>e</w:t>
      </w:r>
      <w:r>
        <w:rPr>
          <w:lang w:bidi="en-US"/>
        </w:rPr>
        <w:t xml:space="preserve"> that while all GE</w:t>
      </w:r>
      <w:r w:rsidR="00FF3E40">
        <w:rPr>
          <w:lang w:bidi="en-US"/>
        </w:rPr>
        <w:t>LO</w:t>
      </w:r>
      <w:r w:rsidR="006A5A5C">
        <w:rPr>
          <w:lang w:bidi="en-US"/>
        </w:rPr>
        <w:t>s</w:t>
      </w:r>
      <w:r w:rsidR="00FF3E40">
        <w:rPr>
          <w:lang w:bidi="en-US"/>
        </w:rPr>
        <w:t xml:space="preserve"> </w:t>
      </w:r>
      <w:r>
        <w:rPr>
          <w:lang w:bidi="en-US"/>
        </w:rPr>
        <w:t xml:space="preserve">must be assessed, </w:t>
      </w:r>
      <w:r w:rsidRPr="008B3424">
        <w:rPr>
          <w:b/>
          <w:bCs/>
          <w:lang w:bidi="en-US"/>
        </w:rPr>
        <w:t xml:space="preserve">not all assignments </w:t>
      </w:r>
      <w:r w:rsidR="008B3424" w:rsidRPr="008B3424">
        <w:rPr>
          <w:b/>
          <w:bCs/>
          <w:lang w:bidi="en-US"/>
        </w:rPr>
        <w:t>have to</w:t>
      </w:r>
      <w:r w:rsidRPr="008B3424">
        <w:rPr>
          <w:b/>
          <w:bCs/>
          <w:lang w:bidi="en-US"/>
        </w:rPr>
        <w:t xml:space="preserve"> </w:t>
      </w:r>
      <w:r w:rsidR="0079263F" w:rsidRPr="008B3424">
        <w:rPr>
          <w:b/>
          <w:bCs/>
          <w:lang w:bidi="en-US"/>
        </w:rPr>
        <w:t>assess GE SLOs</w:t>
      </w:r>
      <w:r w:rsidR="0079263F">
        <w:rPr>
          <w:lang w:bidi="en-US"/>
        </w:rPr>
        <w:t xml:space="preserve">. It’s </w:t>
      </w:r>
      <w:r w:rsidR="008B3424">
        <w:rPr>
          <w:lang w:bidi="en-US"/>
        </w:rPr>
        <w:t>perfectly</w:t>
      </w:r>
      <w:r w:rsidR="0079263F">
        <w:rPr>
          <w:lang w:bidi="en-US"/>
        </w:rPr>
        <w:t xml:space="preserve"> fine for some assignments to assess </w:t>
      </w:r>
      <w:r w:rsidR="008B3424">
        <w:rPr>
          <w:lang w:bidi="en-US"/>
        </w:rPr>
        <w:t>class SLOs only, and not GE</w:t>
      </w:r>
      <w:r w:rsidR="00FF3E40">
        <w:rPr>
          <w:lang w:bidi="en-US"/>
        </w:rPr>
        <w:t>LOs</w:t>
      </w:r>
      <w:r w:rsidR="008B3424">
        <w:rPr>
          <w:lang w:bidi="en-US"/>
        </w:rPr>
        <w:t xml:space="preserve">. </w:t>
      </w:r>
    </w:p>
    <w:p w14:paraId="2D4E6A25" w14:textId="344ADC58" w:rsidR="00F2348C" w:rsidRPr="00946D2F" w:rsidRDefault="006E47D1" w:rsidP="006A71F5">
      <w:pPr>
        <w:pStyle w:val="BodyText"/>
        <w:widowControl w:val="0"/>
        <w:autoSpaceDE w:val="0"/>
        <w:autoSpaceDN w:val="0"/>
        <w:spacing w:before="5"/>
        <w:ind w:left="180"/>
        <w:rPr>
          <w:lang w:bidi="en-US"/>
        </w:rPr>
      </w:pPr>
      <w:r w:rsidRPr="00946D2F">
        <w:rPr>
          <w:i/>
          <w:iCs/>
          <w:lang w:bidi="en-US"/>
        </w:rPr>
        <w:t xml:space="preserve">Please add </w:t>
      </w:r>
      <w:r w:rsidR="000A4F8C" w:rsidRPr="00946D2F">
        <w:rPr>
          <w:i/>
          <w:iCs/>
          <w:lang w:bidi="en-US"/>
        </w:rPr>
        <w:t>or remove</w:t>
      </w:r>
      <w:r w:rsidRPr="00946D2F">
        <w:rPr>
          <w:i/>
          <w:iCs/>
          <w:lang w:bidi="en-US"/>
        </w:rPr>
        <w:t xml:space="preserve"> rows</w:t>
      </w:r>
      <w:r w:rsidR="00C41242">
        <w:rPr>
          <w:i/>
          <w:iCs/>
          <w:lang w:bidi="en-US"/>
        </w:rPr>
        <w:t xml:space="preserve"> in the table</w:t>
      </w:r>
      <w:r w:rsidRPr="00946D2F">
        <w:rPr>
          <w:i/>
          <w:iCs/>
          <w:lang w:bidi="en-US"/>
        </w:rPr>
        <w:t xml:space="preserve"> </w:t>
      </w:r>
      <w:r w:rsidR="000A4F8C" w:rsidRPr="00946D2F">
        <w:rPr>
          <w:i/>
          <w:iCs/>
          <w:lang w:bidi="en-US"/>
        </w:rPr>
        <w:t>as</w:t>
      </w:r>
      <w:r w:rsidRPr="00946D2F">
        <w:rPr>
          <w:i/>
          <w:iCs/>
          <w:lang w:bidi="en-US"/>
        </w:rPr>
        <w:t xml:space="preserve"> needed.</w:t>
      </w:r>
      <w:r w:rsidRPr="00946D2F">
        <w:rPr>
          <w:lang w:bidi="en-US"/>
        </w:rPr>
        <w:t xml:space="preserve"> </w:t>
      </w:r>
    </w:p>
    <w:tbl>
      <w:tblPr>
        <w:tblStyle w:val="TableGrid"/>
        <w:tblW w:w="0" w:type="auto"/>
        <w:tblInd w:w="236" w:type="dxa"/>
        <w:tblLook w:val="04A0" w:firstRow="1" w:lastRow="0" w:firstColumn="1" w:lastColumn="0" w:noHBand="0" w:noVBand="1"/>
      </w:tblPr>
      <w:tblGrid>
        <w:gridCol w:w="2762"/>
        <w:gridCol w:w="5367"/>
        <w:gridCol w:w="1440"/>
        <w:gridCol w:w="1025"/>
      </w:tblGrid>
      <w:tr w:rsidR="00A21CB7" w:rsidRPr="00946D2F" w14:paraId="69ECBD57" w14:textId="77777777" w:rsidTr="006A71F5">
        <w:tc>
          <w:tcPr>
            <w:tcW w:w="2762" w:type="dxa"/>
          </w:tcPr>
          <w:p w14:paraId="56530F12" w14:textId="77777777" w:rsidR="00A21CB7" w:rsidRPr="00946D2F" w:rsidRDefault="00A21CB7" w:rsidP="00A21CB7">
            <w:pPr>
              <w:pStyle w:val="BodyText"/>
              <w:widowControl w:val="0"/>
              <w:autoSpaceDE w:val="0"/>
              <w:autoSpaceDN w:val="0"/>
              <w:spacing w:before="5"/>
              <w:jc w:val="center"/>
              <w:rPr>
                <w:lang w:bidi="en-US"/>
              </w:rPr>
            </w:pPr>
            <w:r w:rsidRPr="00946D2F">
              <w:rPr>
                <w:lang w:bidi="en-US"/>
              </w:rPr>
              <w:t>Title of Assignment</w:t>
            </w:r>
          </w:p>
        </w:tc>
        <w:tc>
          <w:tcPr>
            <w:tcW w:w="5367" w:type="dxa"/>
          </w:tcPr>
          <w:p w14:paraId="4B761BC7" w14:textId="77777777" w:rsidR="00A21CB7" w:rsidRPr="00946D2F" w:rsidRDefault="00A21CB7" w:rsidP="00A21CB7">
            <w:pPr>
              <w:pStyle w:val="BodyText"/>
              <w:widowControl w:val="0"/>
              <w:autoSpaceDE w:val="0"/>
              <w:autoSpaceDN w:val="0"/>
              <w:spacing w:before="5"/>
              <w:jc w:val="center"/>
              <w:rPr>
                <w:lang w:bidi="en-US"/>
              </w:rPr>
            </w:pPr>
            <w:r w:rsidRPr="00946D2F">
              <w:rPr>
                <w:lang w:bidi="en-US"/>
              </w:rPr>
              <w:t>Short Description</w:t>
            </w:r>
          </w:p>
        </w:tc>
        <w:tc>
          <w:tcPr>
            <w:tcW w:w="1440" w:type="dxa"/>
          </w:tcPr>
          <w:p w14:paraId="0D146CE6" w14:textId="7598EC75" w:rsidR="00A21CB7" w:rsidRPr="00946D2F" w:rsidRDefault="00A21CB7" w:rsidP="00A21CB7">
            <w:pPr>
              <w:pStyle w:val="BodyText"/>
              <w:widowControl w:val="0"/>
              <w:autoSpaceDE w:val="0"/>
              <w:autoSpaceDN w:val="0"/>
              <w:spacing w:before="5"/>
              <w:jc w:val="center"/>
              <w:rPr>
                <w:lang w:bidi="en-US"/>
              </w:rPr>
            </w:pPr>
            <w:r w:rsidRPr="006A71F5">
              <w:rPr>
                <w:sz w:val="20"/>
                <w:szCs w:val="20"/>
                <w:lang w:bidi="en-US"/>
              </w:rPr>
              <w:t>GE SLO</w:t>
            </w:r>
            <w:r w:rsidR="00FE6474" w:rsidRPr="006A71F5">
              <w:rPr>
                <w:sz w:val="20"/>
                <w:szCs w:val="20"/>
                <w:lang w:bidi="en-US"/>
              </w:rPr>
              <w:t>(</w:t>
            </w:r>
            <w:r w:rsidRPr="006A71F5">
              <w:rPr>
                <w:sz w:val="20"/>
                <w:szCs w:val="20"/>
                <w:lang w:bidi="en-US"/>
              </w:rPr>
              <w:t>s</w:t>
            </w:r>
            <w:r w:rsidR="00FE6474" w:rsidRPr="006A71F5">
              <w:rPr>
                <w:sz w:val="20"/>
                <w:szCs w:val="20"/>
                <w:lang w:bidi="en-US"/>
              </w:rPr>
              <w:t>)</w:t>
            </w:r>
            <w:r w:rsidRPr="006A71F5">
              <w:rPr>
                <w:sz w:val="20"/>
                <w:szCs w:val="20"/>
                <w:lang w:bidi="en-US"/>
              </w:rPr>
              <w:t xml:space="preserve"> covered</w:t>
            </w:r>
            <w:r w:rsidR="00AD16B2" w:rsidRPr="006A71F5">
              <w:rPr>
                <w:sz w:val="20"/>
                <w:szCs w:val="20"/>
                <w:lang w:bidi="en-US"/>
              </w:rPr>
              <w:t xml:space="preserve">, </w:t>
            </w:r>
            <w:r w:rsidR="00AD16B2" w:rsidRPr="006A71F5">
              <w:rPr>
                <w:i/>
                <w:iCs/>
                <w:sz w:val="20"/>
                <w:szCs w:val="20"/>
                <w:lang w:bidi="en-US"/>
              </w:rPr>
              <w:t>if any</w:t>
            </w:r>
          </w:p>
        </w:tc>
        <w:tc>
          <w:tcPr>
            <w:tcW w:w="1025" w:type="dxa"/>
          </w:tcPr>
          <w:p w14:paraId="63A27198" w14:textId="0DF50C6B" w:rsidR="00A21CB7" w:rsidRPr="00946D2F" w:rsidRDefault="00A21CB7" w:rsidP="00A21CB7">
            <w:pPr>
              <w:pStyle w:val="BodyText"/>
              <w:widowControl w:val="0"/>
              <w:autoSpaceDE w:val="0"/>
              <w:autoSpaceDN w:val="0"/>
              <w:spacing w:before="5"/>
              <w:jc w:val="center"/>
              <w:rPr>
                <w:lang w:bidi="en-US"/>
              </w:rPr>
            </w:pPr>
            <w:r w:rsidRPr="006A71F5">
              <w:rPr>
                <w:sz w:val="20"/>
                <w:szCs w:val="20"/>
                <w:lang w:bidi="en-US"/>
              </w:rPr>
              <w:t>% of final grade</w:t>
            </w:r>
          </w:p>
        </w:tc>
      </w:tr>
      <w:tr w:rsidR="00A21CB7" w:rsidRPr="00946D2F" w14:paraId="0BFB6DCF" w14:textId="77777777" w:rsidTr="006A71F5">
        <w:tc>
          <w:tcPr>
            <w:tcW w:w="2762" w:type="dxa"/>
            <w:tcBorders>
              <w:bottom w:val="single" w:sz="4" w:space="0" w:color="auto"/>
            </w:tcBorders>
          </w:tcPr>
          <w:p w14:paraId="3A28ACBD" w14:textId="77777777" w:rsidR="00A21CB7" w:rsidRPr="00946D2F" w:rsidRDefault="00A21CB7" w:rsidP="00881B0A">
            <w:pPr>
              <w:pStyle w:val="BodyText"/>
              <w:widowControl w:val="0"/>
              <w:autoSpaceDE w:val="0"/>
              <w:autoSpaceDN w:val="0"/>
              <w:spacing w:before="5"/>
              <w:rPr>
                <w:lang w:bidi="en-US"/>
              </w:rPr>
            </w:pPr>
          </w:p>
        </w:tc>
        <w:tc>
          <w:tcPr>
            <w:tcW w:w="5367" w:type="dxa"/>
            <w:tcBorders>
              <w:bottom w:val="single" w:sz="4" w:space="0" w:color="auto"/>
            </w:tcBorders>
          </w:tcPr>
          <w:p w14:paraId="4577AB59" w14:textId="77777777" w:rsidR="00A21CB7" w:rsidRPr="00946D2F" w:rsidRDefault="00A21CB7" w:rsidP="00881B0A">
            <w:pPr>
              <w:pStyle w:val="BodyText"/>
              <w:widowControl w:val="0"/>
              <w:autoSpaceDE w:val="0"/>
              <w:autoSpaceDN w:val="0"/>
              <w:spacing w:before="5"/>
              <w:rPr>
                <w:lang w:bidi="en-US"/>
              </w:rPr>
            </w:pPr>
          </w:p>
        </w:tc>
        <w:tc>
          <w:tcPr>
            <w:tcW w:w="1440" w:type="dxa"/>
            <w:tcBorders>
              <w:bottom w:val="single" w:sz="4" w:space="0" w:color="auto"/>
            </w:tcBorders>
          </w:tcPr>
          <w:p w14:paraId="1AF54343" w14:textId="77777777" w:rsidR="00A21CB7" w:rsidRPr="00946D2F" w:rsidRDefault="00A21CB7" w:rsidP="00881B0A">
            <w:pPr>
              <w:pStyle w:val="BodyText"/>
              <w:widowControl w:val="0"/>
              <w:autoSpaceDE w:val="0"/>
              <w:autoSpaceDN w:val="0"/>
              <w:spacing w:before="5"/>
              <w:rPr>
                <w:lang w:bidi="en-US"/>
              </w:rPr>
            </w:pPr>
          </w:p>
        </w:tc>
        <w:tc>
          <w:tcPr>
            <w:tcW w:w="1025" w:type="dxa"/>
            <w:tcBorders>
              <w:bottom w:val="single" w:sz="4" w:space="0" w:color="auto"/>
            </w:tcBorders>
          </w:tcPr>
          <w:p w14:paraId="4E221138" w14:textId="12EBB448" w:rsidR="00A21CB7" w:rsidRPr="00946D2F" w:rsidRDefault="00A21CB7" w:rsidP="00881B0A">
            <w:pPr>
              <w:pStyle w:val="BodyText"/>
              <w:widowControl w:val="0"/>
              <w:autoSpaceDE w:val="0"/>
              <w:autoSpaceDN w:val="0"/>
              <w:spacing w:before="5"/>
              <w:rPr>
                <w:lang w:bidi="en-US"/>
              </w:rPr>
            </w:pPr>
          </w:p>
        </w:tc>
      </w:tr>
      <w:tr w:rsidR="00A21CB7" w:rsidRPr="00946D2F" w14:paraId="46C1D964" w14:textId="77777777" w:rsidTr="006A71F5">
        <w:tc>
          <w:tcPr>
            <w:tcW w:w="2762" w:type="dxa"/>
            <w:shd w:val="clear" w:color="auto" w:fill="auto"/>
          </w:tcPr>
          <w:p w14:paraId="47B05738" w14:textId="77777777" w:rsidR="00A21CB7" w:rsidRPr="00946D2F" w:rsidRDefault="00A21CB7" w:rsidP="00881B0A">
            <w:pPr>
              <w:pStyle w:val="BodyText"/>
              <w:widowControl w:val="0"/>
              <w:autoSpaceDE w:val="0"/>
              <w:autoSpaceDN w:val="0"/>
              <w:spacing w:before="5"/>
              <w:rPr>
                <w:lang w:bidi="en-US"/>
              </w:rPr>
            </w:pPr>
          </w:p>
        </w:tc>
        <w:tc>
          <w:tcPr>
            <w:tcW w:w="5367" w:type="dxa"/>
            <w:shd w:val="clear" w:color="auto" w:fill="auto"/>
          </w:tcPr>
          <w:p w14:paraId="530EE1F3" w14:textId="77777777" w:rsidR="00A21CB7" w:rsidRPr="00946D2F" w:rsidRDefault="00A21CB7" w:rsidP="00881B0A">
            <w:pPr>
              <w:pStyle w:val="BodyText"/>
              <w:widowControl w:val="0"/>
              <w:autoSpaceDE w:val="0"/>
              <w:autoSpaceDN w:val="0"/>
              <w:spacing w:before="5"/>
              <w:rPr>
                <w:lang w:bidi="en-US"/>
              </w:rPr>
            </w:pPr>
          </w:p>
        </w:tc>
        <w:tc>
          <w:tcPr>
            <w:tcW w:w="1440" w:type="dxa"/>
            <w:shd w:val="clear" w:color="auto" w:fill="auto"/>
          </w:tcPr>
          <w:p w14:paraId="7CFF029D" w14:textId="77777777" w:rsidR="00A21CB7" w:rsidRPr="00946D2F" w:rsidRDefault="00A21CB7" w:rsidP="00881B0A">
            <w:pPr>
              <w:pStyle w:val="BodyText"/>
              <w:widowControl w:val="0"/>
              <w:autoSpaceDE w:val="0"/>
              <w:autoSpaceDN w:val="0"/>
              <w:spacing w:before="5"/>
              <w:rPr>
                <w:lang w:bidi="en-US"/>
              </w:rPr>
            </w:pPr>
          </w:p>
        </w:tc>
        <w:tc>
          <w:tcPr>
            <w:tcW w:w="1025" w:type="dxa"/>
            <w:shd w:val="clear" w:color="auto" w:fill="auto"/>
          </w:tcPr>
          <w:p w14:paraId="5E142AFB" w14:textId="77777777" w:rsidR="00A21CB7" w:rsidRPr="00946D2F" w:rsidRDefault="00A21CB7" w:rsidP="00881B0A">
            <w:pPr>
              <w:pStyle w:val="BodyText"/>
              <w:widowControl w:val="0"/>
              <w:autoSpaceDE w:val="0"/>
              <w:autoSpaceDN w:val="0"/>
              <w:spacing w:before="5"/>
              <w:rPr>
                <w:lang w:bidi="en-US"/>
              </w:rPr>
            </w:pPr>
          </w:p>
        </w:tc>
      </w:tr>
      <w:tr w:rsidR="00811EA5" w:rsidRPr="00946D2F" w14:paraId="4DD0E439" w14:textId="77777777" w:rsidTr="006A71F5">
        <w:tc>
          <w:tcPr>
            <w:tcW w:w="2762" w:type="dxa"/>
            <w:shd w:val="clear" w:color="auto" w:fill="auto"/>
          </w:tcPr>
          <w:p w14:paraId="103F96E5" w14:textId="77777777" w:rsidR="00811EA5" w:rsidRPr="00946D2F" w:rsidRDefault="00811EA5" w:rsidP="00881B0A">
            <w:pPr>
              <w:pStyle w:val="BodyText"/>
              <w:widowControl w:val="0"/>
              <w:autoSpaceDE w:val="0"/>
              <w:autoSpaceDN w:val="0"/>
              <w:spacing w:before="5"/>
              <w:rPr>
                <w:lang w:bidi="en-US"/>
              </w:rPr>
            </w:pPr>
          </w:p>
        </w:tc>
        <w:tc>
          <w:tcPr>
            <w:tcW w:w="5367" w:type="dxa"/>
            <w:shd w:val="clear" w:color="auto" w:fill="auto"/>
          </w:tcPr>
          <w:p w14:paraId="728C8FB4" w14:textId="77777777" w:rsidR="00811EA5" w:rsidRPr="00946D2F" w:rsidRDefault="00811EA5" w:rsidP="00881B0A">
            <w:pPr>
              <w:pStyle w:val="BodyText"/>
              <w:widowControl w:val="0"/>
              <w:autoSpaceDE w:val="0"/>
              <w:autoSpaceDN w:val="0"/>
              <w:spacing w:before="5"/>
              <w:rPr>
                <w:lang w:bidi="en-US"/>
              </w:rPr>
            </w:pPr>
          </w:p>
        </w:tc>
        <w:tc>
          <w:tcPr>
            <w:tcW w:w="1440" w:type="dxa"/>
            <w:shd w:val="clear" w:color="auto" w:fill="auto"/>
          </w:tcPr>
          <w:p w14:paraId="1571D54B" w14:textId="77777777" w:rsidR="00811EA5" w:rsidRPr="00946D2F" w:rsidRDefault="00811EA5" w:rsidP="00881B0A">
            <w:pPr>
              <w:pStyle w:val="BodyText"/>
              <w:widowControl w:val="0"/>
              <w:autoSpaceDE w:val="0"/>
              <w:autoSpaceDN w:val="0"/>
              <w:spacing w:before="5"/>
              <w:rPr>
                <w:lang w:bidi="en-US"/>
              </w:rPr>
            </w:pPr>
          </w:p>
        </w:tc>
        <w:tc>
          <w:tcPr>
            <w:tcW w:w="1025" w:type="dxa"/>
            <w:shd w:val="clear" w:color="auto" w:fill="auto"/>
          </w:tcPr>
          <w:p w14:paraId="4B105D1C" w14:textId="77777777" w:rsidR="00811EA5" w:rsidRPr="00946D2F" w:rsidRDefault="00811EA5" w:rsidP="00881B0A">
            <w:pPr>
              <w:pStyle w:val="BodyText"/>
              <w:widowControl w:val="0"/>
              <w:autoSpaceDE w:val="0"/>
              <w:autoSpaceDN w:val="0"/>
              <w:spacing w:before="5"/>
              <w:rPr>
                <w:lang w:bidi="en-US"/>
              </w:rPr>
            </w:pPr>
          </w:p>
        </w:tc>
      </w:tr>
      <w:tr w:rsidR="00811EA5" w:rsidRPr="00946D2F" w14:paraId="5FADA87C" w14:textId="77777777" w:rsidTr="006A71F5">
        <w:tc>
          <w:tcPr>
            <w:tcW w:w="2762" w:type="dxa"/>
            <w:shd w:val="clear" w:color="auto" w:fill="auto"/>
          </w:tcPr>
          <w:p w14:paraId="3C5F7111" w14:textId="77777777" w:rsidR="00811EA5" w:rsidRPr="00946D2F" w:rsidRDefault="00811EA5" w:rsidP="00881B0A">
            <w:pPr>
              <w:pStyle w:val="BodyText"/>
              <w:widowControl w:val="0"/>
              <w:autoSpaceDE w:val="0"/>
              <w:autoSpaceDN w:val="0"/>
              <w:spacing w:before="5"/>
              <w:rPr>
                <w:lang w:bidi="en-US"/>
              </w:rPr>
            </w:pPr>
          </w:p>
        </w:tc>
        <w:tc>
          <w:tcPr>
            <w:tcW w:w="5367" w:type="dxa"/>
            <w:shd w:val="clear" w:color="auto" w:fill="auto"/>
          </w:tcPr>
          <w:p w14:paraId="34817E08" w14:textId="77777777" w:rsidR="00811EA5" w:rsidRPr="00946D2F" w:rsidRDefault="00811EA5" w:rsidP="00881B0A">
            <w:pPr>
              <w:pStyle w:val="BodyText"/>
              <w:widowControl w:val="0"/>
              <w:autoSpaceDE w:val="0"/>
              <w:autoSpaceDN w:val="0"/>
              <w:spacing w:before="5"/>
              <w:rPr>
                <w:lang w:bidi="en-US"/>
              </w:rPr>
            </w:pPr>
          </w:p>
        </w:tc>
        <w:tc>
          <w:tcPr>
            <w:tcW w:w="1440" w:type="dxa"/>
            <w:shd w:val="clear" w:color="auto" w:fill="auto"/>
          </w:tcPr>
          <w:p w14:paraId="66CCBF1D" w14:textId="77777777" w:rsidR="00811EA5" w:rsidRPr="00946D2F" w:rsidRDefault="00811EA5" w:rsidP="00881B0A">
            <w:pPr>
              <w:pStyle w:val="BodyText"/>
              <w:widowControl w:val="0"/>
              <w:autoSpaceDE w:val="0"/>
              <w:autoSpaceDN w:val="0"/>
              <w:spacing w:before="5"/>
              <w:rPr>
                <w:lang w:bidi="en-US"/>
              </w:rPr>
            </w:pPr>
          </w:p>
        </w:tc>
        <w:tc>
          <w:tcPr>
            <w:tcW w:w="1025" w:type="dxa"/>
            <w:shd w:val="clear" w:color="auto" w:fill="auto"/>
          </w:tcPr>
          <w:p w14:paraId="57CC9CF1" w14:textId="77777777" w:rsidR="00811EA5" w:rsidRPr="00946D2F" w:rsidRDefault="00811EA5" w:rsidP="00881B0A">
            <w:pPr>
              <w:pStyle w:val="BodyText"/>
              <w:widowControl w:val="0"/>
              <w:autoSpaceDE w:val="0"/>
              <w:autoSpaceDN w:val="0"/>
              <w:spacing w:before="5"/>
              <w:rPr>
                <w:lang w:bidi="en-US"/>
              </w:rPr>
            </w:pPr>
          </w:p>
        </w:tc>
      </w:tr>
      <w:tr w:rsidR="00F35986" w:rsidRPr="00946D2F" w14:paraId="4B208E82" w14:textId="77777777" w:rsidTr="00007FFC">
        <w:tc>
          <w:tcPr>
            <w:tcW w:w="2762" w:type="dxa"/>
            <w:shd w:val="clear" w:color="auto" w:fill="auto"/>
          </w:tcPr>
          <w:p w14:paraId="6C3ABB50" w14:textId="77777777" w:rsidR="00F35986" w:rsidRPr="00946D2F" w:rsidRDefault="00F35986" w:rsidP="00881B0A">
            <w:pPr>
              <w:pStyle w:val="BodyText"/>
              <w:widowControl w:val="0"/>
              <w:autoSpaceDE w:val="0"/>
              <w:autoSpaceDN w:val="0"/>
              <w:spacing w:before="5"/>
              <w:rPr>
                <w:lang w:bidi="en-US"/>
              </w:rPr>
            </w:pPr>
          </w:p>
        </w:tc>
        <w:tc>
          <w:tcPr>
            <w:tcW w:w="5367" w:type="dxa"/>
            <w:shd w:val="clear" w:color="auto" w:fill="auto"/>
          </w:tcPr>
          <w:p w14:paraId="2430D8EF" w14:textId="77777777" w:rsidR="00F35986" w:rsidRPr="00946D2F" w:rsidRDefault="00F35986" w:rsidP="00881B0A">
            <w:pPr>
              <w:pStyle w:val="BodyText"/>
              <w:widowControl w:val="0"/>
              <w:autoSpaceDE w:val="0"/>
              <w:autoSpaceDN w:val="0"/>
              <w:spacing w:before="5"/>
              <w:rPr>
                <w:lang w:bidi="en-US"/>
              </w:rPr>
            </w:pPr>
          </w:p>
        </w:tc>
        <w:tc>
          <w:tcPr>
            <w:tcW w:w="1440" w:type="dxa"/>
            <w:shd w:val="clear" w:color="auto" w:fill="auto"/>
          </w:tcPr>
          <w:p w14:paraId="00FF1FD2" w14:textId="77777777" w:rsidR="00F35986" w:rsidRPr="00946D2F" w:rsidRDefault="00F35986" w:rsidP="00881B0A">
            <w:pPr>
              <w:pStyle w:val="BodyText"/>
              <w:widowControl w:val="0"/>
              <w:autoSpaceDE w:val="0"/>
              <w:autoSpaceDN w:val="0"/>
              <w:spacing w:before="5"/>
              <w:rPr>
                <w:lang w:bidi="en-US"/>
              </w:rPr>
            </w:pPr>
          </w:p>
        </w:tc>
        <w:tc>
          <w:tcPr>
            <w:tcW w:w="1025" w:type="dxa"/>
            <w:shd w:val="clear" w:color="auto" w:fill="auto"/>
          </w:tcPr>
          <w:p w14:paraId="56746A58" w14:textId="77777777" w:rsidR="00F35986" w:rsidRPr="00946D2F" w:rsidRDefault="00F35986" w:rsidP="00881B0A">
            <w:pPr>
              <w:pStyle w:val="BodyText"/>
              <w:widowControl w:val="0"/>
              <w:autoSpaceDE w:val="0"/>
              <w:autoSpaceDN w:val="0"/>
              <w:spacing w:before="5"/>
              <w:rPr>
                <w:lang w:bidi="en-US"/>
              </w:rPr>
            </w:pPr>
          </w:p>
        </w:tc>
      </w:tr>
      <w:tr w:rsidR="00F35986" w:rsidRPr="00946D2F" w14:paraId="1C6C6557" w14:textId="77777777" w:rsidTr="00007FFC">
        <w:tc>
          <w:tcPr>
            <w:tcW w:w="2762" w:type="dxa"/>
            <w:shd w:val="clear" w:color="auto" w:fill="auto"/>
          </w:tcPr>
          <w:p w14:paraId="4B2182A8" w14:textId="77777777" w:rsidR="00F35986" w:rsidRPr="00946D2F" w:rsidRDefault="00F35986" w:rsidP="00881B0A">
            <w:pPr>
              <w:pStyle w:val="BodyText"/>
              <w:widowControl w:val="0"/>
              <w:autoSpaceDE w:val="0"/>
              <w:autoSpaceDN w:val="0"/>
              <w:spacing w:before="5"/>
              <w:rPr>
                <w:lang w:bidi="en-US"/>
              </w:rPr>
            </w:pPr>
          </w:p>
        </w:tc>
        <w:tc>
          <w:tcPr>
            <w:tcW w:w="5367" w:type="dxa"/>
            <w:shd w:val="clear" w:color="auto" w:fill="auto"/>
          </w:tcPr>
          <w:p w14:paraId="5F9E45D0" w14:textId="77777777" w:rsidR="00F35986" w:rsidRPr="00946D2F" w:rsidRDefault="00F35986" w:rsidP="00881B0A">
            <w:pPr>
              <w:pStyle w:val="BodyText"/>
              <w:widowControl w:val="0"/>
              <w:autoSpaceDE w:val="0"/>
              <w:autoSpaceDN w:val="0"/>
              <w:spacing w:before="5"/>
              <w:rPr>
                <w:lang w:bidi="en-US"/>
              </w:rPr>
            </w:pPr>
          </w:p>
        </w:tc>
        <w:tc>
          <w:tcPr>
            <w:tcW w:w="1440" w:type="dxa"/>
            <w:shd w:val="clear" w:color="auto" w:fill="auto"/>
          </w:tcPr>
          <w:p w14:paraId="55E93426" w14:textId="77777777" w:rsidR="00F35986" w:rsidRPr="00946D2F" w:rsidRDefault="00F35986" w:rsidP="00881B0A">
            <w:pPr>
              <w:pStyle w:val="BodyText"/>
              <w:widowControl w:val="0"/>
              <w:autoSpaceDE w:val="0"/>
              <w:autoSpaceDN w:val="0"/>
              <w:spacing w:before="5"/>
              <w:rPr>
                <w:lang w:bidi="en-US"/>
              </w:rPr>
            </w:pPr>
          </w:p>
        </w:tc>
        <w:tc>
          <w:tcPr>
            <w:tcW w:w="1025" w:type="dxa"/>
            <w:shd w:val="clear" w:color="auto" w:fill="auto"/>
          </w:tcPr>
          <w:p w14:paraId="6E826BBF" w14:textId="77777777" w:rsidR="00F35986" w:rsidRPr="00946D2F" w:rsidRDefault="00F35986" w:rsidP="00881B0A">
            <w:pPr>
              <w:pStyle w:val="BodyText"/>
              <w:widowControl w:val="0"/>
              <w:autoSpaceDE w:val="0"/>
              <w:autoSpaceDN w:val="0"/>
              <w:spacing w:before="5"/>
              <w:rPr>
                <w:lang w:bidi="en-US"/>
              </w:rPr>
            </w:pPr>
          </w:p>
        </w:tc>
      </w:tr>
      <w:tr w:rsidR="0051437C" w:rsidRPr="00946D2F" w14:paraId="557EF3D8" w14:textId="77777777" w:rsidTr="006A71F5">
        <w:tc>
          <w:tcPr>
            <w:tcW w:w="2762" w:type="dxa"/>
            <w:shd w:val="clear" w:color="auto" w:fill="auto"/>
          </w:tcPr>
          <w:p w14:paraId="326A4F0E" w14:textId="77777777" w:rsidR="0051437C" w:rsidRPr="00946D2F" w:rsidRDefault="0051437C" w:rsidP="00881B0A">
            <w:pPr>
              <w:pStyle w:val="BodyText"/>
              <w:widowControl w:val="0"/>
              <w:autoSpaceDE w:val="0"/>
              <w:autoSpaceDN w:val="0"/>
              <w:spacing w:before="5"/>
              <w:rPr>
                <w:lang w:bidi="en-US"/>
              </w:rPr>
            </w:pPr>
          </w:p>
        </w:tc>
        <w:tc>
          <w:tcPr>
            <w:tcW w:w="5367" w:type="dxa"/>
            <w:shd w:val="clear" w:color="auto" w:fill="auto"/>
          </w:tcPr>
          <w:p w14:paraId="3367A0FB" w14:textId="77777777" w:rsidR="0051437C" w:rsidRPr="00946D2F" w:rsidRDefault="0051437C" w:rsidP="00881B0A">
            <w:pPr>
              <w:pStyle w:val="BodyText"/>
              <w:widowControl w:val="0"/>
              <w:autoSpaceDE w:val="0"/>
              <w:autoSpaceDN w:val="0"/>
              <w:spacing w:before="5"/>
              <w:rPr>
                <w:lang w:bidi="en-US"/>
              </w:rPr>
            </w:pPr>
          </w:p>
        </w:tc>
        <w:tc>
          <w:tcPr>
            <w:tcW w:w="1440" w:type="dxa"/>
            <w:shd w:val="clear" w:color="auto" w:fill="auto"/>
          </w:tcPr>
          <w:p w14:paraId="29978F4F" w14:textId="77777777" w:rsidR="0051437C" w:rsidRPr="00946D2F" w:rsidRDefault="0051437C" w:rsidP="00881B0A">
            <w:pPr>
              <w:pStyle w:val="BodyText"/>
              <w:widowControl w:val="0"/>
              <w:autoSpaceDE w:val="0"/>
              <w:autoSpaceDN w:val="0"/>
              <w:spacing w:before="5"/>
              <w:rPr>
                <w:lang w:bidi="en-US"/>
              </w:rPr>
            </w:pPr>
          </w:p>
        </w:tc>
        <w:tc>
          <w:tcPr>
            <w:tcW w:w="1025" w:type="dxa"/>
            <w:shd w:val="clear" w:color="auto" w:fill="auto"/>
          </w:tcPr>
          <w:p w14:paraId="3661802C" w14:textId="77777777" w:rsidR="0051437C" w:rsidRPr="00946D2F" w:rsidRDefault="0051437C" w:rsidP="00881B0A">
            <w:pPr>
              <w:pStyle w:val="BodyText"/>
              <w:widowControl w:val="0"/>
              <w:autoSpaceDE w:val="0"/>
              <w:autoSpaceDN w:val="0"/>
              <w:spacing w:before="5"/>
              <w:rPr>
                <w:lang w:bidi="en-US"/>
              </w:rPr>
            </w:pPr>
          </w:p>
        </w:tc>
      </w:tr>
    </w:tbl>
    <w:p w14:paraId="693BE04F" w14:textId="329EC2D3" w:rsidR="000057BF" w:rsidRPr="006A71F5" w:rsidRDefault="00680B82" w:rsidP="004251F5">
      <w:pPr>
        <w:tabs>
          <w:tab w:val="left" w:pos="776"/>
        </w:tabs>
        <w:spacing w:line="261" w:lineRule="exact"/>
        <w:ind w:left="180"/>
        <w:rPr>
          <w:b/>
        </w:rPr>
      </w:pPr>
      <w:r>
        <w:rPr>
          <w:rFonts w:eastAsia="Book Antiqua"/>
          <w:b/>
          <w:sz w:val="22"/>
          <w:szCs w:val="22"/>
          <w:lang w:bidi="en-US"/>
        </w:rPr>
        <w:br/>
        <w:t>VII</w:t>
      </w:r>
      <w:r w:rsidR="00647A76">
        <w:rPr>
          <w:rFonts w:eastAsia="Book Antiqua"/>
          <w:b/>
          <w:sz w:val="22"/>
          <w:szCs w:val="22"/>
          <w:lang w:bidi="en-US"/>
        </w:rPr>
        <w:t>I</w:t>
      </w:r>
      <w:r w:rsidR="0042128C">
        <w:rPr>
          <w:rFonts w:eastAsia="Book Antiqua"/>
          <w:b/>
          <w:sz w:val="22"/>
          <w:szCs w:val="22"/>
          <w:lang w:bidi="en-US"/>
        </w:rPr>
        <w:t xml:space="preserve">. </w:t>
      </w:r>
      <w:r w:rsidR="000057BF" w:rsidRPr="006A71F5">
        <w:rPr>
          <w:rFonts w:eastAsia="Book Antiqua"/>
          <w:b/>
          <w:sz w:val="22"/>
          <w:szCs w:val="22"/>
          <w:lang w:bidi="en-US"/>
        </w:rPr>
        <w:t>Outline of Subject Matter by week</w:t>
      </w:r>
    </w:p>
    <w:p w14:paraId="452222CC" w14:textId="77777777" w:rsidR="00FA0992" w:rsidRPr="004251F5" w:rsidRDefault="00FA0992" w:rsidP="004251F5">
      <w:pPr>
        <w:ind w:left="180"/>
        <w:divId w:val="768618852"/>
        <w:rPr>
          <w:color w:val="000000" w:themeColor="text1"/>
        </w:rPr>
      </w:pPr>
      <w:r w:rsidRPr="004251F5">
        <w:rPr>
          <w:color w:val="000000" w:themeColor="text1"/>
        </w:rPr>
        <w:t>Provide a suggested week-by-week course schedule, including the topic covered, a short description, and the GELO(s) being addressed (if any). In the last column, use the GELO numbering from the official document – for example, “Subarea B4, GELO 3” or “UD Area B, GELO c.”  For weeks addressing a GELO, make sure the description illustrates how course content addresses the requested GE (sub)area(s).</w:t>
      </w:r>
    </w:p>
    <w:p w14:paraId="499DCF8A" w14:textId="77777777" w:rsidR="00FA0992" w:rsidRPr="004251F5" w:rsidRDefault="00FA0992" w:rsidP="004251F5">
      <w:pPr>
        <w:ind w:left="180"/>
        <w:divId w:val="1873610007"/>
        <w:rPr>
          <w:color w:val="000000" w:themeColor="text1"/>
        </w:rPr>
      </w:pPr>
      <w:r w:rsidRPr="004251F5">
        <w:rPr>
          <w:i/>
          <w:iCs/>
          <w:color w:val="000000" w:themeColor="text1"/>
        </w:rPr>
        <w:t>Do not aggregate weeks or offer a list of possible topics without a weekly schedule; instead, list topics week-by-week, repeating the topic if needed.</w:t>
      </w:r>
    </w:p>
    <w:p w14:paraId="1093B924" w14:textId="2DA7D5CD" w:rsidR="009526E6" w:rsidRPr="004251F5" w:rsidRDefault="009526E6" w:rsidP="004251F5">
      <w:pPr>
        <w:pStyle w:val="BodyText"/>
        <w:widowControl w:val="0"/>
        <w:autoSpaceDE w:val="0"/>
        <w:autoSpaceDN w:val="0"/>
        <w:spacing w:before="5"/>
        <w:ind w:left="180"/>
        <w:rPr>
          <w:lang w:bidi="en-US"/>
        </w:rPr>
      </w:pPr>
      <w:r w:rsidRPr="004251F5">
        <w:rPr>
          <w:i/>
          <w:iCs/>
          <w:spacing w:val="-1"/>
        </w:rPr>
        <w:t xml:space="preserve">Do </w:t>
      </w:r>
      <w:r w:rsidRPr="004251F5">
        <w:rPr>
          <w:i/>
          <w:iCs/>
          <w:spacing w:val="-1"/>
          <w:u w:val="single"/>
        </w:rPr>
        <w:t>not</w:t>
      </w:r>
      <w:r w:rsidRPr="004251F5">
        <w:rPr>
          <w:i/>
          <w:iCs/>
          <w:spacing w:val="-1"/>
        </w:rPr>
        <w:t xml:space="preserve"> aggregate weeks or offer a list of possible topics without a weekly schedule; instead, list topics week-by-week, repeating the topic if needed.</w:t>
      </w:r>
    </w:p>
    <w:tbl>
      <w:tblPr>
        <w:tblStyle w:val="TableGrid"/>
        <w:tblW w:w="0" w:type="auto"/>
        <w:tblInd w:w="175" w:type="dxa"/>
        <w:tblLook w:val="04A0" w:firstRow="1" w:lastRow="0" w:firstColumn="1" w:lastColumn="0" w:noHBand="0" w:noVBand="1"/>
      </w:tblPr>
      <w:tblGrid>
        <w:gridCol w:w="1121"/>
        <w:gridCol w:w="4189"/>
        <w:gridCol w:w="4116"/>
        <w:gridCol w:w="1229"/>
      </w:tblGrid>
      <w:tr w:rsidR="00CF7993" w:rsidRPr="00946D2F" w14:paraId="513C49FB" w14:textId="77777777" w:rsidTr="00281AEB">
        <w:tc>
          <w:tcPr>
            <w:tcW w:w="1121" w:type="dxa"/>
          </w:tcPr>
          <w:p w14:paraId="16353C8F" w14:textId="77777777" w:rsidR="00CF7993" w:rsidRPr="00946D2F" w:rsidRDefault="00CF7993">
            <w:pPr>
              <w:pStyle w:val="BodyText"/>
              <w:spacing w:before="5"/>
              <w:rPr>
                <w:b/>
                <w:bCs/>
                <w:sz w:val="22"/>
                <w:szCs w:val="22"/>
              </w:rPr>
            </w:pPr>
            <w:r w:rsidRPr="00946D2F">
              <w:rPr>
                <w:b/>
                <w:bCs/>
                <w:sz w:val="22"/>
                <w:szCs w:val="22"/>
              </w:rPr>
              <w:t>Week #</w:t>
            </w:r>
          </w:p>
        </w:tc>
        <w:tc>
          <w:tcPr>
            <w:tcW w:w="4189" w:type="dxa"/>
          </w:tcPr>
          <w:p w14:paraId="136103AF" w14:textId="1AC1DF89" w:rsidR="00CF7993" w:rsidRPr="00946D2F" w:rsidRDefault="00CF7993">
            <w:pPr>
              <w:pStyle w:val="BodyText"/>
              <w:spacing w:before="5"/>
              <w:rPr>
                <w:b/>
                <w:bCs/>
                <w:sz w:val="22"/>
                <w:szCs w:val="22"/>
              </w:rPr>
            </w:pPr>
            <w:r w:rsidRPr="00946D2F">
              <w:rPr>
                <w:b/>
                <w:bCs/>
                <w:sz w:val="22"/>
                <w:szCs w:val="22"/>
              </w:rPr>
              <w:t>Topic(s) covered</w:t>
            </w:r>
          </w:p>
        </w:tc>
        <w:tc>
          <w:tcPr>
            <w:tcW w:w="4116" w:type="dxa"/>
          </w:tcPr>
          <w:p w14:paraId="123E8480" w14:textId="1AA937E1" w:rsidR="00CF7993" w:rsidRPr="006A71F5" w:rsidRDefault="00CF7993">
            <w:pPr>
              <w:pStyle w:val="BodyText"/>
              <w:spacing w:before="5"/>
              <w:rPr>
                <w:b/>
                <w:bCs/>
                <w:sz w:val="18"/>
                <w:szCs w:val="18"/>
              </w:rPr>
            </w:pPr>
            <w:r w:rsidRPr="006A71F5">
              <w:rPr>
                <w:b/>
                <w:bCs/>
                <w:sz w:val="16"/>
                <w:szCs w:val="16"/>
              </w:rPr>
              <w:t>Short description (1-2 lines) of topic</w:t>
            </w:r>
            <w:r w:rsidR="00D10ACC" w:rsidRPr="006A71F5">
              <w:rPr>
                <w:b/>
                <w:bCs/>
                <w:sz w:val="16"/>
                <w:szCs w:val="16"/>
              </w:rPr>
              <w:t>, using</w:t>
            </w:r>
            <w:r w:rsidRPr="006A71F5">
              <w:rPr>
                <w:b/>
                <w:bCs/>
                <w:sz w:val="16"/>
                <w:szCs w:val="16"/>
              </w:rPr>
              <w:t xml:space="preserve"> terms</w:t>
            </w:r>
            <w:r w:rsidR="00D10ACC" w:rsidRPr="006A71F5">
              <w:rPr>
                <w:b/>
                <w:bCs/>
                <w:sz w:val="16"/>
                <w:szCs w:val="16"/>
              </w:rPr>
              <w:t xml:space="preserve"> </w:t>
            </w:r>
            <w:r w:rsidR="00F12A17">
              <w:rPr>
                <w:b/>
                <w:bCs/>
                <w:sz w:val="16"/>
                <w:szCs w:val="16"/>
              </w:rPr>
              <w:t>people</w:t>
            </w:r>
            <w:r w:rsidR="00D10ACC" w:rsidRPr="006A71F5">
              <w:rPr>
                <w:b/>
                <w:bCs/>
                <w:sz w:val="16"/>
                <w:szCs w:val="16"/>
              </w:rPr>
              <w:t xml:space="preserve"> outside your field would understand</w:t>
            </w:r>
          </w:p>
        </w:tc>
        <w:tc>
          <w:tcPr>
            <w:tcW w:w="1229" w:type="dxa"/>
          </w:tcPr>
          <w:p w14:paraId="0BD6F9DD" w14:textId="315E85C4" w:rsidR="00CF7993" w:rsidRPr="00365048" w:rsidRDefault="00CF7993">
            <w:pPr>
              <w:pStyle w:val="BodyText"/>
              <w:spacing w:before="5"/>
              <w:rPr>
                <w:b/>
                <w:bCs/>
                <w:sz w:val="16"/>
                <w:szCs w:val="16"/>
              </w:rPr>
            </w:pPr>
            <w:r>
              <w:rPr>
                <w:b/>
                <w:bCs/>
                <w:sz w:val="16"/>
                <w:szCs w:val="16"/>
              </w:rPr>
              <w:t xml:space="preserve"> GELO</w:t>
            </w:r>
            <w:r w:rsidRPr="00365048">
              <w:rPr>
                <w:b/>
                <w:bCs/>
                <w:sz w:val="16"/>
                <w:szCs w:val="16"/>
              </w:rPr>
              <w:t xml:space="preserve">(s) covered, </w:t>
            </w:r>
            <w:r w:rsidRPr="00365048">
              <w:rPr>
                <w:b/>
                <w:bCs/>
                <w:i/>
                <w:iCs/>
                <w:sz w:val="16"/>
                <w:szCs w:val="16"/>
              </w:rPr>
              <w:t>if any</w:t>
            </w:r>
          </w:p>
        </w:tc>
      </w:tr>
      <w:tr w:rsidR="00CF7993" w:rsidRPr="00946D2F" w14:paraId="51E6B5C3" w14:textId="77777777" w:rsidTr="00281AEB">
        <w:tc>
          <w:tcPr>
            <w:tcW w:w="1121" w:type="dxa"/>
          </w:tcPr>
          <w:p w14:paraId="10EF12F4" w14:textId="77777777" w:rsidR="00CF7993" w:rsidRPr="00946D2F" w:rsidRDefault="00CF7993">
            <w:pPr>
              <w:pStyle w:val="BodyText"/>
              <w:spacing w:before="5"/>
              <w:rPr>
                <w:sz w:val="22"/>
                <w:szCs w:val="22"/>
              </w:rPr>
            </w:pPr>
            <w:r w:rsidRPr="00946D2F">
              <w:rPr>
                <w:sz w:val="22"/>
                <w:szCs w:val="22"/>
              </w:rPr>
              <w:t>1</w:t>
            </w:r>
          </w:p>
        </w:tc>
        <w:tc>
          <w:tcPr>
            <w:tcW w:w="4189" w:type="dxa"/>
          </w:tcPr>
          <w:p w14:paraId="3EB6DC47" w14:textId="77777777" w:rsidR="00CF7993" w:rsidRPr="00946D2F" w:rsidRDefault="00CF7993">
            <w:pPr>
              <w:pStyle w:val="BodyText"/>
              <w:spacing w:before="5"/>
              <w:rPr>
                <w:sz w:val="22"/>
                <w:szCs w:val="22"/>
              </w:rPr>
            </w:pPr>
          </w:p>
        </w:tc>
        <w:tc>
          <w:tcPr>
            <w:tcW w:w="4116" w:type="dxa"/>
          </w:tcPr>
          <w:p w14:paraId="29B3729A" w14:textId="77777777" w:rsidR="00CF7993" w:rsidRPr="00946D2F" w:rsidRDefault="00CF7993">
            <w:pPr>
              <w:pStyle w:val="BodyText"/>
              <w:spacing w:before="5"/>
              <w:rPr>
                <w:sz w:val="22"/>
                <w:szCs w:val="22"/>
              </w:rPr>
            </w:pPr>
          </w:p>
        </w:tc>
        <w:tc>
          <w:tcPr>
            <w:tcW w:w="1229" w:type="dxa"/>
          </w:tcPr>
          <w:p w14:paraId="082D6E22" w14:textId="036DE33E" w:rsidR="00CF7993" w:rsidRPr="00946D2F" w:rsidRDefault="00CF7993">
            <w:pPr>
              <w:pStyle w:val="BodyText"/>
              <w:spacing w:before="5"/>
              <w:rPr>
                <w:sz w:val="22"/>
                <w:szCs w:val="22"/>
              </w:rPr>
            </w:pPr>
          </w:p>
        </w:tc>
      </w:tr>
      <w:tr w:rsidR="00CF7993" w:rsidRPr="00946D2F" w14:paraId="2F0D665E" w14:textId="77777777" w:rsidTr="00281AEB">
        <w:tc>
          <w:tcPr>
            <w:tcW w:w="1121" w:type="dxa"/>
          </w:tcPr>
          <w:p w14:paraId="1AD7E883" w14:textId="77777777" w:rsidR="00CF7993" w:rsidRPr="00946D2F" w:rsidRDefault="00CF7993">
            <w:pPr>
              <w:pStyle w:val="BodyText"/>
              <w:spacing w:before="5"/>
              <w:rPr>
                <w:sz w:val="22"/>
                <w:szCs w:val="22"/>
              </w:rPr>
            </w:pPr>
            <w:r w:rsidRPr="00946D2F">
              <w:rPr>
                <w:sz w:val="22"/>
                <w:szCs w:val="22"/>
              </w:rPr>
              <w:t>2</w:t>
            </w:r>
          </w:p>
        </w:tc>
        <w:tc>
          <w:tcPr>
            <w:tcW w:w="4189" w:type="dxa"/>
          </w:tcPr>
          <w:p w14:paraId="67FFA7EE" w14:textId="77777777" w:rsidR="00CF7993" w:rsidRPr="00946D2F" w:rsidRDefault="00CF7993">
            <w:pPr>
              <w:pStyle w:val="BodyText"/>
              <w:spacing w:before="5"/>
              <w:rPr>
                <w:sz w:val="22"/>
                <w:szCs w:val="22"/>
              </w:rPr>
            </w:pPr>
          </w:p>
        </w:tc>
        <w:tc>
          <w:tcPr>
            <w:tcW w:w="4116" w:type="dxa"/>
          </w:tcPr>
          <w:p w14:paraId="134F2D60" w14:textId="77777777" w:rsidR="00CF7993" w:rsidRPr="00946D2F" w:rsidRDefault="00CF7993">
            <w:pPr>
              <w:pStyle w:val="BodyText"/>
              <w:spacing w:before="5"/>
              <w:rPr>
                <w:sz w:val="22"/>
                <w:szCs w:val="22"/>
              </w:rPr>
            </w:pPr>
          </w:p>
        </w:tc>
        <w:tc>
          <w:tcPr>
            <w:tcW w:w="1229" w:type="dxa"/>
          </w:tcPr>
          <w:p w14:paraId="55DA3418" w14:textId="644056CF" w:rsidR="00CF7993" w:rsidRPr="00946D2F" w:rsidRDefault="00CF7993">
            <w:pPr>
              <w:pStyle w:val="BodyText"/>
              <w:spacing w:before="5"/>
              <w:rPr>
                <w:sz w:val="22"/>
                <w:szCs w:val="22"/>
              </w:rPr>
            </w:pPr>
          </w:p>
        </w:tc>
      </w:tr>
      <w:tr w:rsidR="00CF7993" w:rsidRPr="00946D2F" w14:paraId="5FFD054D" w14:textId="77777777" w:rsidTr="00281AEB">
        <w:tc>
          <w:tcPr>
            <w:tcW w:w="1121" w:type="dxa"/>
          </w:tcPr>
          <w:p w14:paraId="301D0256" w14:textId="77777777" w:rsidR="00CF7993" w:rsidRPr="00946D2F" w:rsidRDefault="00CF7993">
            <w:pPr>
              <w:pStyle w:val="BodyText"/>
              <w:spacing w:before="5"/>
              <w:rPr>
                <w:sz w:val="22"/>
                <w:szCs w:val="22"/>
              </w:rPr>
            </w:pPr>
            <w:r w:rsidRPr="00946D2F">
              <w:rPr>
                <w:sz w:val="22"/>
                <w:szCs w:val="22"/>
              </w:rPr>
              <w:t>3</w:t>
            </w:r>
          </w:p>
        </w:tc>
        <w:tc>
          <w:tcPr>
            <w:tcW w:w="4189" w:type="dxa"/>
          </w:tcPr>
          <w:p w14:paraId="63EF5D14" w14:textId="77777777" w:rsidR="00CF7993" w:rsidRPr="00946D2F" w:rsidRDefault="00CF7993">
            <w:pPr>
              <w:pStyle w:val="BodyText"/>
              <w:spacing w:before="5"/>
              <w:rPr>
                <w:sz w:val="22"/>
                <w:szCs w:val="22"/>
              </w:rPr>
            </w:pPr>
          </w:p>
        </w:tc>
        <w:tc>
          <w:tcPr>
            <w:tcW w:w="4116" w:type="dxa"/>
          </w:tcPr>
          <w:p w14:paraId="2BCEE7E4" w14:textId="77777777" w:rsidR="00CF7993" w:rsidRPr="00946D2F" w:rsidRDefault="00CF7993">
            <w:pPr>
              <w:pStyle w:val="BodyText"/>
              <w:spacing w:before="5"/>
              <w:rPr>
                <w:sz w:val="22"/>
                <w:szCs w:val="22"/>
              </w:rPr>
            </w:pPr>
          </w:p>
        </w:tc>
        <w:tc>
          <w:tcPr>
            <w:tcW w:w="1229" w:type="dxa"/>
          </w:tcPr>
          <w:p w14:paraId="70D2BF2D" w14:textId="5F8C7E1C" w:rsidR="00CF7993" w:rsidRPr="00946D2F" w:rsidRDefault="00CF7993">
            <w:pPr>
              <w:pStyle w:val="BodyText"/>
              <w:spacing w:before="5"/>
              <w:rPr>
                <w:sz w:val="22"/>
                <w:szCs w:val="22"/>
              </w:rPr>
            </w:pPr>
          </w:p>
        </w:tc>
      </w:tr>
      <w:tr w:rsidR="00CF7993" w:rsidRPr="00946D2F" w14:paraId="4A57E42E" w14:textId="77777777" w:rsidTr="00281AEB">
        <w:tc>
          <w:tcPr>
            <w:tcW w:w="1121" w:type="dxa"/>
          </w:tcPr>
          <w:p w14:paraId="08C140CE" w14:textId="77777777" w:rsidR="00CF7993" w:rsidRPr="00946D2F" w:rsidRDefault="00CF7993">
            <w:pPr>
              <w:pStyle w:val="BodyText"/>
              <w:spacing w:before="5"/>
              <w:rPr>
                <w:sz w:val="22"/>
                <w:szCs w:val="22"/>
              </w:rPr>
            </w:pPr>
            <w:r w:rsidRPr="00946D2F">
              <w:rPr>
                <w:sz w:val="22"/>
                <w:szCs w:val="22"/>
              </w:rPr>
              <w:t>4</w:t>
            </w:r>
          </w:p>
        </w:tc>
        <w:tc>
          <w:tcPr>
            <w:tcW w:w="4189" w:type="dxa"/>
          </w:tcPr>
          <w:p w14:paraId="78DFCC8A" w14:textId="77777777" w:rsidR="00CF7993" w:rsidRPr="00946D2F" w:rsidRDefault="00CF7993">
            <w:pPr>
              <w:pStyle w:val="BodyText"/>
              <w:spacing w:before="5"/>
              <w:rPr>
                <w:sz w:val="22"/>
                <w:szCs w:val="22"/>
              </w:rPr>
            </w:pPr>
          </w:p>
        </w:tc>
        <w:tc>
          <w:tcPr>
            <w:tcW w:w="4116" w:type="dxa"/>
          </w:tcPr>
          <w:p w14:paraId="73D1704D" w14:textId="77777777" w:rsidR="00CF7993" w:rsidRPr="00946D2F" w:rsidRDefault="00CF7993">
            <w:pPr>
              <w:pStyle w:val="BodyText"/>
              <w:spacing w:before="5"/>
              <w:rPr>
                <w:sz w:val="22"/>
                <w:szCs w:val="22"/>
              </w:rPr>
            </w:pPr>
          </w:p>
        </w:tc>
        <w:tc>
          <w:tcPr>
            <w:tcW w:w="1229" w:type="dxa"/>
          </w:tcPr>
          <w:p w14:paraId="3CB6C2B1" w14:textId="3BA2E900" w:rsidR="00CF7993" w:rsidRPr="00946D2F" w:rsidRDefault="00CF7993">
            <w:pPr>
              <w:pStyle w:val="BodyText"/>
              <w:spacing w:before="5"/>
              <w:rPr>
                <w:sz w:val="22"/>
                <w:szCs w:val="22"/>
              </w:rPr>
            </w:pPr>
          </w:p>
        </w:tc>
      </w:tr>
      <w:tr w:rsidR="00CF7993" w:rsidRPr="00946D2F" w14:paraId="59829D88" w14:textId="77777777" w:rsidTr="00281AEB">
        <w:tc>
          <w:tcPr>
            <w:tcW w:w="1121" w:type="dxa"/>
          </w:tcPr>
          <w:p w14:paraId="28D9976C" w14:textId="77777777" w:rsidR="00CF7993" w:rsidRPr="00946D2F" w:rsidRDefault="00CF7993">
            <w:pPr>
              <w:pStyle w:val="BodyText"/>
              <w:spacing w:before="5"/>
              <w:rPr>
                <w:sz w:val="22"/>
                <w:szCs w:val="22"/>
              </w:rPr>
            </w:pPr>
            <w:r w:rsidRPr="00946D2F">
              <w:rPr>
                <w:sz w:val="22"/>
                <w:szCs w:val="22"/>
              </w:rPr>
              <w:t>5</w:t>
            </w:r>
          </w:p>
        </w:tc>
        <w:tc>
          <w:tcPr>
            <w:tcW w:w="4189" w:type="dxa"/>
          </w:tcPr>
          <w:p w14:paraId="3E92D47D" w14:textId="77777777" w:rsidR="00CF7993" w:rsidRPr="00946D2F" w:rsidRDefault="00CF7993">
            <w:pPr>
              <w:pStyle w:val="BodyText"/>
              <w:spacing w:before="5"/>
              <w:rPr>
                <w:sz w:val="22"/>
                <w:szCs w:val="22"/>
              </w:rPr>
            </w:pPr>
          </w:p>
        </w:tc>
        <w:tc>
          <w:tcPr>
            <w:tcW w:w="4116" w:type="dxa"/>
          </w:tcPr>
          <w:p w14:paraId="34029FE5" w14:textId="77777777" w:rsidR="00CF7993" w:rsidRPr="00946D2F" w:rsidRDefault="00CF7993">
            <w:pPr>
              <w:pStyle w:val="BodyText"/>
              <w:spacing w:before="5"/>
              <w:rPr>
                <w:sz w:val="22"/>
                <w:szCs w:val="22"/>
              </w:rPr>
            </w:pPr>
          </w:p>
        </w:tc>
        <w:tc>
          <w:tcPr>
            <w:tcW w:w="1229" w:type="dxa"/>
          </w:tcPr>
          <w:p w14:paraId="21EE997A" w14:textId="44CE28DE" w:rsidR="00CF7993" w:rsidRPr="00946D2F" w:rsidRDefault="00CF7993">
            <w:pPr>
              <w:pStyle w:val="BodyText"/>
              <w:spacing w:before="5"/>
              <w:rPr>
                <w:sz w:val="22"/>
                <w:szCs w:val="22"/>
              </w:rPr>
            </w:pPr>
          </w:p>
        </w:tc>
      </w:tr>
      <w:tr w:rsidR="00CF7993" w:rsidRPr="00946D2F" w14:paraId="427DB4FA" w14:textId="77777777" w:rsidTr="00281AEB">
        <w:tc>
          <w:tcPr>
            <w:tcW w:w="1121" w:type="dxa"/>
          </w:tcPr>
          <w:p w14:paraId="02E25DCD" w14:textId="77777777" w:rsidR="00CF7993" w:rsidRPr="00946D2F" w:rsidRDefault="00CF7993">
            <w:pPr>
              <w:pStyle w:val="BodyText"/>
              <w:spacing w:before="5"/>
              <w:rPr>
                <w:sz w:val="22"/>
                <w:szCs w:val="22"/>
              </w:rPr>
            </w:pPr>
            <w:r w:rsidRPr="00946D2F">
              <w:rPr>
                <w:sz w:val="22"/>
                <w:szCs w:val="22"/>
              </w:rPr>
              <w:t>6</w:t>
            </w:r>
          </w:p>
        </w:tc>
        <w:tc>
          <w:tcPr>
            <w:tcW w:w="4189" w:type="dxa"/>
          </w:tcPr>
          <w:p w14:paraId="41352A75" w14:textId="77777777" w:rsidR="00CF7993" w:rsidRPr="00946D2F" w:rsidRDefault="00CF7993">
            <w:pPr>
              <w:pStyle w:val="BodyText"/>
              <w:spacing w:before="5"/>
              <w:rPr>
                <w:sz w:val="22"/>
                <w:szCs w:val="22"/>
              </w:rPr>
            </w:pPr>
          </w:p>
        </w:tc>
        <w:tc>
          <w:tcPr>
            <w:tcW w:w="4116" w:type="dxa"/>
          </w:tcPr>
          <w:p w14:paraId="60E227A3" w14:textId="77777777" w:rsidR="00CF7993" w:rsidRPr="00946D2F" w:rsidRDefault="00CF7993">
            <w:pPr>
              <w:pStyle w:val="BodyText"/>
              <w:spacing w:before="5"/>
              <w:rPr>
                <w:sz w:val="22"/>
                <w:szCs w:val="22"/>
              </w:rPr>
            </w:pPr>
          </w:p>
        </w:tc>
        <w:tc>
          <w:tcPr>
            <w:tcW w:w="1229" w:type="dxa"/>
          </w:tcPr>
          <w:p w14:paraId="2FAAB20F" w14:textId="63BCE676" w:rsidR="00CF7993" w:rsidRPr="00946D2F" w:rsidRDefault="00CF7993">
            <w:pPr>
              <w:pStyle w:val="BodyText"/>
              <w:spacing w:before="5"/>
              <w:rPr>
                <w:sz w:val="22"/>
                <w:szCs w:val="22"/>
              </w:rPr>
            </w:pPr>
          </w:p>
        </w:tc>
      </w:tr>
      <w:tr w:rsidR="00CF7993" w:rsidRPr="00946D2F" w14:paraId="0ED89461" w14:textId="77777777" w:rsidTr="00281AEB">
        <w:tc>
          <w:tcPr>
            <w:tcW w:w="1121" w:type="dxa"/>
          </w:tcPr>
          <w:p w14:paraId="6B94B841" w14:textId="77777777" w:rsidR="00CF7993" w:rsidRPr="00946D2F" w:rsidRDefault="00CF7993">
            <w:pPr>
              <w:pStyle w:val="BodyText"/>
              <w:spacing w:before="5"/>
              <w:rPr>
                <w:sz w:val="22"/>
                <w:szCs w:val="22"/>
              </w:rPr>
            </w:pPr>
            <w:r w:rsidRPr="00946D2F">
              <w:rPr>
                <w:sz w:val="22"/>
                <w:szCs w:val="22"/>
              </w:rPr>
              <w:t>7</w:t>
            </w:r>
          </w:p>
        </w:tc>
        <w:tc>
          <w:tcPr>
            <w:tcW w:w="4189" w:type="dxa"/>
          </w:tcPr>
          <w:p w14:paraId="436D82DC" w14:textId="77777777" w:rsidR="00CF7993" w:rsidRPr="00946D2F" w:rsidRDefault="00CF7993">
            <w:pPr>
              <w:pStyle w:val="BodyText"/>
              <w:spacing w:before="5"/>
              <w:rPr>
                <w:sz w:val="22"/>
                <w:szCs w:val="22"/>
              </w:rPr>
            </w:pPr>
          </w:p>
        </w:tc>
        <w:tc>
          <w:tcPr>
            <w:tcW w:w="4116" w:type="dxa"/>
          </w:tcPr>
          <w:p w14:paraId="26507D47" w14:textId="77777777" w:rsidR="00CF7993" w:rsidRPr="00946D2F" w:rsidRDefault="00CF7993">
            <w:pPr>
              <w:pStyle w:val="BodyText"/>
              <w:spacing w:before="5"/>
              <w:rPr>
                <w:sz w:val="22"/>
                <w:szCs w:val="22"/>
              </w:rPr>
            </w:pPr>
          </w:p>
        </w:tc>
        <w:tc>
          <w:tcPr>
            <w:tcW w:w="1229" w:type="dxa"/>
          </w:tcPr>
          <w:p w14:paraId="5B420577" w14:textId="5F179232" w:rsidR="00CF7993" w:rsidRPr="00946D2F" w:rsidRDefault="00CF7993">
            <w:pPr>
              <w:pStyle w:val="BodyText"/>
              <w:spacing w:before="5"/>
              <w:rPr>
                <w:sz w:val="22"/>
                <w:szCs w:val="22"/>
              </w:rPr>
            </w:pPr>
          </w:p>
        </w:tc>
      </w:tr>
      <w:tr w:rsidR="00CF7993" w:rsidRPr="00946D2F" w14:paraId="1A201878" w14:textId="77777777" w:rsidTr="00281AEB">
        <w:tc>
          <w:tcPr>
            <w:tcW w:w="1121" w:type="dxa"/>
          </w:tcPr>
          <w:p w14:paraId="25C1012A" w14:textId="77777777" w:rsidR="00CF7993" w:rsidRPr="00946D2F" w:rsidRDefault="00CF7993">
            <w:pPr>
              <w:pStyle w:val="BodyText"/>
              <w:spacing w:before="5"/>
              <w:rPr>
                <w:sz w:val="22"/>
                <w:szCs w:val="22"/>
              </w:rPr>
            </w:pPr>
            <w:r w:rsidRPr="00946D2F">
              <w:rPr>
                <w:sz w:val="22"/>
                <w:szCs w:val="22"/>
              </w:rPr>
              <w:t>8</w:t>
            </w:r>
          </w:p>
        </w:tc>
        <w:tc>
          <w:tcPr>
            <w:tcW w:w="4189" w:type="dxa"/>
          </w:tcPr>
          <w:p w14:paraId="78567D60" w14:textId="77777777" w:rsidR="00CF7993" w:rsidRPr="00946D2F" w:rsidRDefault="00CF7993">
            <w:pPr>
              <w:pStyle w:val="BodyText"/>
              <w:spacing w:before="5"/>
              <w:rPr>
                <w:sz w:val="22"/>
                <w:szCs w:val="22"/>
              </w:rPr>
            </w:pPr>
          </w:p>
        </w:tc>
        <w:tc>
          <w:tcPr>
            <w:tcW w:w="4116" w:type="dxa"/>
          </w:tcPr>
          <w:p w14:paraId="3329CCDD" w14:textId="77777777" w:rsidR="00CF7993" w:rsidRPr="00946D2F" w:rsidRDefault="00CF7993">
            <w:pPr>
              <w:pStyle w:val="BodyText"/>
              <w:spacing w:before="5"/>
              <w:rPr>
                <w:sz w:val="22"/>
                <w:szCs w:val="22"/>
              </w:rPr>
            </w:pPr>
          </w:p>
        </w:tc>
        <w:tc>
          <w:tcPr>
            <w:tcW w:w="1229" w:type="dxa"/>
          </w:tcPr>
          <w:p w14:paraId="2914B2E7" w14:textId="78E2E2F5" w:rsidR="00CF7993" w:rsidRPr="00946D2F" w:rsidRDefault="00CF7993">
            <w:pPr>
              <w:pStyle w:val="BodyText"/>
              <w:spacing w:before="5"/>
              <w:rPr>
                <w:sz w:val="22"/>
                <w:szCs w:val="22"/>
              </w:rPr>
            </w:pPr>
          </w:p>
        </w:tc>
      </w:tr>
      <w:tr w:rsidR="00CF7993" w:rsidRPr="00946D2F" w14:paraId="757C9A52" w14:textId="77777777" w:rsidTr="00281AEB">
        <w:tc>
          <w:tcPr>
            <w:tcW w:w="1121" w:type="dxa"/>
          </w:tcPr>
          <w:p w14:paraId="5C57712F" w14:textId="77777777" w:rsidR="00CF7993" w:rsidRPr="00946D2F" w:rsidRDefault="00CF7993">
            <w:pPr>
              <w:pStyle w:val="BodyText"/>
              <w:spacing w:before="5"/>
              <w:rPr>
                <w:sz w:val="22"/>
                <w:szCs w:val="22"/>
              </w:rPr>
            </w:pPr>
            <w:r w:rsidRPr="00946D2F">
              <w:rPr>
                <w:sz w:val="22"/>
                <w:szCs w:val="22"/>
              </w:rPr>
              <w:t>9</w:t>
            </w:r>
          </w:p>
        </w:tc>
        <w:tc>
          <w:tcPr>
            <w:tcW w:w="4189" w:type="dxa"/>
          </w:tcPr>
          <w:p w14:paraId="219DFDC1" w14:textId="77777777" w:rsidR="00CF7993" w:rsidRPr="00946D2F" w:rsidRDefault="00CF7993">
            <w:pPr>
              <w:pStyle w:val="BodyText"/>
              <w:spacing w:before="5"/>
              <w:rPr>
                <w:sz w:val="22"/>
                <w:szCs w:val="22"/>
              </w:rPr>
            </w:pPr>
          </w:p>
        </w:tc>
        <w:tc>
          <w:tcPr>
            <w:tcW w:w="4116" w:type="dxa"/>
          </w:tcPr>
          <w:p w14:paraId="04B7D2B4" w14:textId="77777777" w:rsidR="00CF7993" w:rsidRPr="00946D2F" w:rsidRDefault="00CF7993">
            <w:pPr>
              <w:pStyle w:val="BodyText"/>
              <w:spacing w:before="5"/>
              <w:rPr>
                <w:sz w:val="22"/>
                <w:szCs w:val="22"/>
              </w:rPr>
            </w:pPr>
          </w:p>
        </w:tc>
        <w:tc>
          <w:tcPr>
            <w:tcW w:w="1229" w:type="dxa"/>
          </w:tcPr>
          <w:p w14:paraId="451C9B3F" w14:textId="65A4F780" w:rsidR="00CF7993" w:rsidRPr="00946D2F" w:rsidRDefault="00CF7993">
            <w:pPr>
              <w:pStyle w:val="BodyText"/>
              <w:spacing w:before="5"/>
              <w:rPr>
                <w:sz w:val="22"/>
                <w:szCs w:val="22"/>
              </w:rPr>
            </w:pPr>
          </w:p>
        </w:tc>
      </w:tr>
      <w:tr w:rsidR="00CF7993" w:rsidRPr="00946D2F" w14:paraId="42BB3448" w14:textId="77777777" w:rsidTr="00281AEB">
        <w:tc>
          <w:tcPr>
            <w:tcW w:w="1121" w:type="dxa"/>
          </w:tcPr>
          <w:p w14:paraId="48394535" w14:textId="77777777" w:rsidR="00CF7993" w:rsidRPr="00946D2F" w:rsidRDefault="00CF7993">
            <w:pPr>
              <w:pStyle w:val="BodyText"/>
              <w:spacing w:before="5"/>
              <w:rPr>
                <w:sz w:val="22"/>
                <w:szCs w:val="22"/>
              </w:rPr>
            </w:pPr>
            <w:r w:rsidRPr="00946D2F">
              <w:rPr>
                <w:sz w:val="22"/>
                <w:szCs w:val="22"/>
              </w:rPr>
              <w:t>10</w:t>
            </w:r>
          </w:p>
        </w:tc>
        <w:tc>
          <w:tcPr>
            <w:tcW w:w="4189" w:type="dxa"/>
          </w:tcPr>
          <w:p w14:paraId="5820E130" w14:textId="77777777" w:rsidR="00CF7993" w:rsidRPr="00946D2F" w:rsidRDefault="00CF7993">
            <w:pPr>
              <w:pStyle w:val="BodyText"/>
              <w:spacing w:before="5"/>
              <w:rPr>
                <w:sz w:val="22"/>
                <w:szCs w:val="22"/>
              </w:rPr>
            </w:pPr>
          </w:p>
        </w:tc>
        <w:tc>
          <w:tcPr>
            <w:tcW w:w="4116" w:type="dxa"/>
          </w:tcPr>
          <w:p w14:paraId="749FF2C4" w14:textId="77777777" w:rsidR="00CF7993" w:rsidRPr="00946D2F" w:rsidRDefault="00CF7993">
            <w:pPr>
              <w:pStyle w:val="BodyText"/>
              <w:spacing w:before="5"/>
              <w:rPr>
                <w:sz w:val="22"/>
                <w:szCs w:val="22"/>
              </w:rPr>
            </w:pPr>
          </w:p>
        </w:tc>
        <w:tc>
          <w:tcPr>
            <w:tcW w:w="1229" w:type="dxa"/>
          </w:tcPr>
          <w:p w14:paraId="006BCD9A" w14:textId="1B1AF7C5" w:rsidR="00CF7993" w:rsidRPr="00946D2F" w:rsidRDefault="00CF7993">
            <w:pPr>
              <w:pStyle w:val="BodyText"/>
              <w:spacing w:before="5"/>
              <w:rPr>
                <w:sz w:val="22"/>
                <w:szCs w:val="22"/>
              </w:rPr>
            </w:pPr>
          </w:p>
        </w:tc>
      </w:tr>
      <w:tr w:rsidR="00CF7993" w:rsidRPr="00946D2F" w14:paraId="0BEC5A5E" w14:textId="77777777" w:rsidTr="00281AEB">
        <w:tc>
          <w:tcPr>
            <w:tcW w:w="1121" w:type="dxa"/>
          </w:tcPr>
          <w:p w14:paraId="22D195DC" w14:textId="77777777" w:rsidR="00CF7993" w:rsidRPr="00946D2F" w:rsidRDefault="00CF7993">
            <w:pPr>
              <w:pStyle w:val="BodyText"/>
              <w:spacing w:before="5"/>
              <w:rPr>
                <w:sz w:val="22"/>
                <w:szCs w:val="22"/>
              </w:rPr>
            </w:pPr>
            <w:r w:rsidRPr="00946D2F">
              <w:rPr>
                <w:sz w:val="22"/>
                <w:szCs w:val="22"/>
              </w:rPr>
              <w:t>11</w:t>
            </w:r>
          </w:p>
        </w:tc>
        <w:tc>
          <w:tcPr>
            <w:tcW w:w="4189" w:type="dxa"/>
          </w:tcPr>
          <w:p w14:paraId="5D6EE6D9" w14:textId="77777777" w:rsidR="00CF7993" w:rsidRPr="00946D2F" w:rsidRDefault="00CF7993">
            <w:pPr>
              <w:pStyle w:val="BodyText"/>
              <w:spacing w:before="5"/>
              <w:rPr>
                <w:sz w:val="22"/>
                <w:szCs w:val="22"/>
              </w:rPr>
            </w:pPr>
          </w:p>
        </w:tc>
        <w:tc>
          <w:tcPr>
            <w:tcW w:w="4116" w:type="dxa"/>
          </w:tcPr>
          <w:p w14:paraId="771F4071" w14:textId="77777777" w:rsidR="00CF7993" w:rsidRPr="00946D2F" w:rsidRDefault="00CF7993">
            <w:pPr>
              <w:pStyle w:val="BodyText"/>
              <w:spacing w:before="5"/>
              <w:rPr>
                <w:sz w:val="22"/>
                <w:szCs w:val="22"/>
              </w:rPr>
            </w:pPr>
          </w:p>
        </w:tc>
        <w:tc>
          <w:tcPr>
            <w:tcW w:w="1229" w:type="dxa"/>
          </w:tcPr>
          <w:p w14:paraId="029AE914" w14:textId="37313DDE" w:rsidR="00CF7993" w:rsidRPr="00946D2F" w:rsidRDefault="00CF7993">
            <w:pPr>
              <w:pStyle w:val="BodyText"/>
              <w:spacing w:before="5"/>
              <w:rPr>
                <w:sz w:val="22"/>
                <w:szCs w:val="22"/>
              </w:rPr>
            </w:pPr>
          </w:p>
        </w:tc>
      </w:tr>
      <w:tr w:rsidR="00CF7993" w:rsidRPr="00946D2F" w14:paraId="32FB0403" w14:textId="77777777" w:rsidTr="00281AEB">
        <w:tc>
          <w:tcPr>
            <w:tcW w:w="1121" w:type="dxa"/>
          </w:tcPr>
          <w:p w14:paraId="0553812D" w14:textId="77777777" w:rsidR="00CF7993" w:rsidRPr="00946D2F" w:rsidRDefault="00CF7993">
            <w:pPr>
              <w:pStyle w:val="BodyText"/>
              <w:spacing w:before="5"/>
              <w:rPr>
                <w:sz w:val="22"/>
                <w:szCs w:val="22"/>
              </w:rPr>
            </w:pPr>
            <w:r w:rsidRPr="00946D2F">
              <w:rPr>
                <w:sz w:val="22"/>
                <w:szCs w:val="22"/>
              </w:rPr>
              <w:t>13</w:t>
            </w:r>
          </w:p>
        </w:tc>
        <w:tc>
          <w:tcPr>
            <w:tcW w:w="4189" w:type="dxa"/>
          </w:tcPr>
          <w:p w14:paraId="6F8F4838" w14:textId="77777777" w:rsidR="00CF7993" w:rsidRPr="00946D2F" w:rsidRDefault="00CF7993">
            <w:pPr>
              <w:pStyle w:val="BodyText"/>
              <w:spacing w:before="5"/>
              <w:rPr>
                <w:sz w:val="22"/>
                <w:szCs w:val="22"/>
              </w:rPr>
            </w:pPr>
          </w:p>
        </w:tc>
        <w:tc>
          <w:tcPr>
            <w:tcW w:w="4116" w:type="dxa"/>
          </w:tcPr>
          <w:p w14:paraId="3E93154C" w14:textId="77777777" w:rsidR="00CF7993" w:rsidRPr="00946D2F" w:rsidRDefault="00CF7993">
            <w:pPr>
              <w:pStyle w:val="BodyText"/>
              <w:spacing w:before="5"/>
              <w:rPr>
                <w:sz w:val="22"/>
                <w:szCs w:val="22"/>
              </w:rPr>
            </w:pPr>
          </w:p>
        </w:tc>
        <w:tc>
          <w:tcPr>
            <w:tcW w:w="1229" w:type="dxa"/>
          </w:tcPr>
          <w:p w14:paraId="66D275B8" w14:textId="04F8243E" w:rsidR="00CF7993" w:rsidRPr="00946D2F" w:rsidRDefault="00CF7993">
            <w:pPr>
              <w:pStyle w:val="BodyText"/>
              <w:spacing w:before="5"/>
              <w:rPr>
                <w:sz w:val="22"/>
                <w:szCs w:val="22"/>
              </w:rPr>
            </w:pPr>
          </w:p>
        </w:tc>
      </w:tr>
      <w:tr w:rsidR="00CF7993" w:rsidRPr="00946D2F" w14:paraId="616C7787" w14:textId="77777777" w:rsidTr="00281AEB">
        <w:tc>
          <w:tcPr>
            <w:tcW w:w="1121" w:type="dxa"/>
          </w:tcPr>
          <w:p w14:paraId="62D5BDB5" w14:textId="77777777" w:rsidR="00CF7993" w:rsidRPr="00946D2F" w:rsidRDefault="00CF7993">
            <w:pPr>
              <w:pStyle w:val="BodyText"/>
              <w:spacing w:before="5"/>
              <w:rPr>
                <w:sz w:val="22"/>
                <w:szCs w:val="22"/>
              </w:rPr>
            </w:pPr>
            <w:r w:rsidRPr="00946D2F">
              <w:rPr>
                <w:sz w:val="22"/>
                <w:szCs w:val="22"/>
              </w:rPr>
              <w:t>14</w:t>
            </w:r>
          </w:p>
        </w:tc>
        <w:tc>
          <w:tcPr>
            <w:tcW w:w="4189" w:type="dxa"/>
          </w:tcPr>
          <w:p w14:paraId="3CDBA1B2" w14:textId="77777777" w:rsidR="00CF7993" w:rsidRPr="00946D2F" w:rsidRDefault="00CF7993">
            <w:pPr>
              <w:pStyle w:val="BodyText"/>
              <w:spacing w:before="5"/>
              <w:rPr>
                <w:sz w:val="22"/>
                <w:szCs w:val="22"/>
              </w:rPr>
            </w:pPr>
          </w:p>
        </w:tc>
        <w:tc>
          <w:tcPr>
            <w:tcW w:w="4116" w:type="dxa"/>
          </w:tcPr>
          <w:p w14:paraId="6DB1E20F" w14:textId="77777777" w:rsidR="00CF7993" w:rsidRPr="00946D2F" w:rsidRDefault="00CF7993">
            <w:pPr>
              <w:pStyle w:val="BodyText"/>
              <w:spacing w:before="5"/>
              <w:rPr>
                <w:sz w:val="22"/>
                <w:szCs w:val="22"/>
              </w:rPr>
            </w:pPr>
          </w:p>
        </w:tc>
        <w:tc>
          <w:tcPr>
            <w:tcW w:w="1229" w:type="dxa"/>
          </w:tcPr>
          <w:p w14:paraId="50D6F471" w14:textId="2BA4D5FC" w:rsidR="00CF7993" w:rsidRPr="00946D2F" w:rsidRDefault="00CF7993">
            <w:pPr>
              <w:pStyle w:val="BodyText"/>
              <w:spacing w:before="5"/>
              <w:rPr>
                <w:sz w:val="22"/>
                <w:szCs w:val="22"/>
              </w:rPr>
            </w:pPr>
          </w:p>
        </w:tc>
      </w:tr>
      <w:tr w:rsidR="00CF7993" w:rsidRPr="00946D2F" w14:paraId="6560673C" w14:textId="77777777" w:rsidTr="00281AEB">
        <w:tc>
          <w:tcPr>
            <w:tcW w:w="1121" w:type="dxa"/>
          </w:tcPr>
          <w:p w14:paraId="19326623" w14:textId="77777777" w:rsidR="00CF7993" w:rsidRPr="00946D2F" w:rsidRDefault="00CF7993">
            <w:pPr>
              <w:pStyle w:val="BodyText"/>
              <w:spacing w:before="5"/>
              <w:rPr>
                <w:sz w:val="22"/>
                <w:szCs w:val="22"/>
              </w:rPr>
            </w:pPr>
            <w:r w:rsidRPr="00946D2F">
              <w:rPr>
                <w:sz w:val="22"/>
                <w:szCs w:val="22"/>
              </w:rPr>
              <w:t>15</w:t>
            </w:r>
          </w:p>
        </w:tc>
        <w:tc>
          <w:tcPr>
            <w:tcW w:w="4189" w:type="dxa"/>
          </w:tcPr>
          <w:p w14:paraId="3D851C5D" w14:textId="77777777" w:rsidR="00CF7993" w:rsidRPr="00946D2F" w:rsidRDefault="00CF7993">
            <w:pPr>
              <w:pStyle w:val="BodyText"/>
              <w:spacing w:before="5"/>
              <w:rPr>
                <w:sz w:val="22"/>
                <w:szCs w:val="22"/>
              </w:rPr>
            </w:pPr>
          </w:p>
        </w:tc>
        <w:tc>
          <w:tcPr>
            <w:tcW w:w="4116" w:type="dxa"/>
          </w:tcPr>
          <w:p w14:paraId="464904EF" w14:textId="77777777" w:rsidR="00CF7993" w:rsidRPr="00946D2F" w:rsidRDefault="00CF7993">
            <w:pPr>
              <w:pStyle w:val="BodyText"/>
              <w:spacing w:before="5"/>
              <w:rPr>
                <w:sz w:val="22"/>
                <w:szCs w:val="22"/>
              </w:rPr>
            </w:pPr>
          </w:p>
        </w:tc>
        <w:tc>
          <w:tcPr>
            <w:tcW w:w="1229" w:type="dxa"/>
          </w:tcPr>
          <w:p w14:paraId="369DF8D9" w14:textId="5C3A5E85" w:rsidR="00CF7993" w:rsidRPr="00946D2F" w:rsidRDefault="00CF7993">
            <w:pPr>
              <w:pStyle w:val="BodyText"/>
              <w:spacing w:before="5"/>
              <w:rPr>
                <w:sz w:val="22"/>
                <w:szCs w:val="22"/>
              </w:rPr>
            </w:pPr>
          </w:p>
        </w:tc>
      </w:tr>
    </w:tbl>
    <w:p w14:paraId="4FD98072" w14:textId="77777777" w:rsidR="000B41E2" w:rsidRDefault="000B41E2">
      <w:pPr>
        <w:pStyle w:val="BodyText"/>
        <w:spacing w:before="5"/>
        <w:rPr>
          <w:sz w:val="31"/>
        </w:rPr>
      </w:pPr>
    </w:p>
    <w:p w14:paraId="7CFA0B7F" w14:textId="77777777" w:rsidR="00CA25B7" w:rsidRDefault="00CA25B7">
      <w:pPr>
        <w:pStyle w:val="BodyText"/>
        <w:spacing w:before="5"/>
        <w:rPr>
          <w:sz w:val="31"/>
        </w:rPr>
      </w:pPr>
    </w:p>
    <w:p w14:paraId="677EEBC5" w14:textId="77777777" w:rsidR="009F1584" w:rsidRDefault="009F1584">
      <w:pPr>
        <w:pStyle w:val="BodyText"/>
        <w:spacing w:before="5"/>
        <w:rPr>
          <w:sz w:val="31"/>
        </w:rPr>
      </w:pPr>
    </w:p>
    <w:p w14:paraId="26D99D2B" w14:textId="77777777" w:rsidR="005E4C15" w:rsidRDefault="005E4C15">
      <w:pPr>
        <w:pStyle w:val="BodyText"/>
        <w:spacing w:before="5"/>
        <w:rPr>
          <w:sz w:val="31"/>
        </w:rPr>
      </w:pPr>
    </w:p>
    <w:p w14:paraId="18A0E038" w14:textId="77777777" w:rsidR="005E4C15" w:rsidRPr="00946D2F" w:rsidRDefault="005E4C15">
      <w:pPr>
        <w:pStyle w:val="BodyText"/>
        <w:spacing w:before="5"/>
        <w:rPr>
          <w:sz w:val="31"/>
        </w:rPr>
      </w:pPr>
    </w:p>
    <w:p w14:paraId="216E4B84" w14:textId="4B497E55" w:rsidR="000057BF" w:rsidRPr="006A71F5" w:rsidRDefault="000057BF" w:rsidP="006A71F5">
      <w:pPr>
        <w:pStyle w:val="ListParagraph"/>
        <w:numPr>
          <w:ilvl w:val="0"/>
          <w:numId w:val="16"/>
        </w:numPr>
        <w:tabs>
          <w:tab w:val="left" w:pos="776"/>
        </w:tabs>
        <w:spacing w:line="261" w:lineRule="exact"/>
        <w:rPr>
          <w:rFonts w:eastAsia="Book Antiqua"/>
          <w:b/>
          <w:sz w:val="22"/>
          <w:szCs w:val="22"/>
          <w:lang w:bidi="en-US"/>
        </w:rPr>
      </w:pPr>
      <w:r w:rsidRPr="006A71F5">
        <w:rPr>
          <w:rFonts w:eastAsia="Book Antiqua"/>
          <w:b/>
          <w:sz w:val="22"/>
          <w:szCs w:val="22"/>
          <w:lang w:bidi="en-US"/>
        </w:rPr>
        <w:t>Bibliography (related to GE content of the course)</w:t>
      </w:r>
    </w:p>
    <w:p w14:paraId="0E80785A" w14:textId="3C89F770" w:rsidR="005E75B2" w:rsidRDefault="00901551" w:rsidP="00A94C4D">
      <w:pPr>
        <w:tabs>
          <w:tab w:val="left" w:pos="776"/>
        </w:tabs>
        <w:spacing w:line="261" w:lineRule="exact"/>
        <w:ind w:left="236"/>
        <w:rPr>
          <w:bCs/>
          <w:sz w:val="22"/>
          <w:szCs w:val="22"/>
        </w:rPr>
      </w:pPr>
      <w:r>
        <w:rPr>
          <w:bCs/>
          <w:sz w:val="22"/>
          <w:szCs w:val="22"/>
        </w:rPr>
        <w:t xml:space="preserve">Include </w:t>
      </w:r>
      <w:r w:rsidR="0063472D" w:rsidRPr="00946D2F">
        <w:rPr>
          <w:bCs/>
          <w:sz w:val="22"/>
          <w:szCs w:val="22"/>
        </w:rPr>
        <w:t xml:space="preserve">a </w:t>
      </w:r>
      <w:r w:rsidR="000057BF" w:rsidRPr="00946D2F">
        <w:rPr>
          <w:bCs/>
          <w:sz w:val="22"/>
          <w:szCs w:val="22"/>
        </w:rPr>
        <w:t>current bibliography of references</w:t>
      </w:r>
      <w:r w:rsidR="006D6F5D">
        <w:rPr>
          <w:bCs/>
          <w:sz w:val="22"/>
          <w:szCs w:val="22"/>
        </w:rPr>
        <w:t xml:space="preserve">/sources. </w:t>
      </w:r>
      <w:r w:rsidR="000057BF" w:rsidRPr="00946D2F">
        <w:rPr>
          <w:bCs/>
          <w:sz w:val="22"/>
          <w:szCs w:val="22"/>
        </w:rPr>
        <w:t xml:space="preserve">Show books, articles, films etc. that may be used by professors preparing the course </w:t>
      </w:r>
      <w:r w:rsidR="000057BF" w:rsidRPr="006A71F5">
        <w:rPr>
          <w:b/>
          <w:i/>
          <w:iCs/>
          <w:sz w:val="22"/>
          <w:szCs w:val="22"/>
          <w:u w:val="single"/>
        </w:rPr>
        <w:t>and</w:t>
      </w:r>
      <w:r w:rsidR="00725F1C" w:rsidRPr="006A71F5">
        <w:rPr>
          <w:b/>
          <w:i/>
          <w:iCs/>
          <w:sz w:val="22"/>
          <w:szCs w:val="22"/>
          <w:u w:val="single"/>
        </w:rPr>
        <w:t>/or</w:t>
      </w:r>
      <w:r w:rsidR="000057BF" w:rsidRPr="00946D2F">
        <w:rPr>
          <w:bCs/>
          <w:sz w:val="22"/>
          <w:szCs w:val="22"/>
        </w:rPr>
        <w:t xml:space="preserve"> students taking the course.</w:t>
      </w:r>
      <w:r w:rsidR="008544B2" w:rsidRPr="008544B2">
        <w:rPr>
          <w:bCs/>
          <w:sz w:val="22"/>
          <w:szCs w:val="22"/>
        </w:rPr>
        <w:t xml:space="preserve"> </w:t>
      </w:r>
      <w:r w:rsidR="00BE69DD">
        <w:rPr>
          <w:bCs/>
          <w:sz w:val="22"/>
          <w:szCs w:val="22"/>
        </w:rPr>
        <w:t xml:space="preserve">Please include full citations </w:t>
      </w:r>
      <w:r w:rsidR="00AC7CA7">
        <w:rPr>
          <w:bCs/>
          <w:sz w:val="22"/>
          <w:szCs w:val="22"/>
        </w:rPr>
        <w:t>with</w:t>
      </w:r>
      <w:r w:rsidR="00BE69DD">
        <w:rPr>
          <w:bCs/>
          <w:sz w:val="22"/>
          <w:szCs w:val="22"/>
        </w:rPr>
        <w:t>, for example, date</w:t>
      </w:r>
      <w:r w:rsidR="002B1BAE">
        <w:rPr>
          <w:bCs/>
          <w:sz w:val="22"/>
          <w:szCs w:val="22"/>
        </w:rPr>
        <w:t xml:space="preserve"> of publication</w:t>
      </w:r>
      <w:r w:rsidR="00BE69DD">
        <w:rPr>
          <w:bCs/>
          <w:sz w:val="22"/>
          <w:szCs w:val="22"/>
        </w:rPr>
        <w:t>.</w:t>
      </w:r>
    </w:p>
    <w:p w14:paraId="1AA26E4B" w14:textId="77777777" w:rsidR="0023476F" w:rsidRDefault="008544B2" w:rsidP="0023476F">
      <w:pPr>
        <w:tabs>
          <w:tab w:val="left" w:pos="776"/>
        </w:tabs>
        <w:spacing w:line="261" w:lineRule="exact"/>
        <w:ind w:left="236"/>
        <w:rPr>
          <w:bCs/>
          <w:sz w:val="22"/>
          <w:szCs w:val="22"/>
        </w:rPr>
      </w:pPr>
      <w:r>
        <w:rPr>
          <w:bCs/>
          <w:sz w:val="22"/>
          <w:szCs w:val="22"/>
        </w:rPr>
        <w:t xml:space="preserve">Include </w:t>
      </w:r>
      <w:r w:rsidRPr="0075760E">
        <w:rPr>
          <w:b/>
          <w:sz w:val="22"/>
          <w:szCs w:val="22"/>
        </w:rPr>
        <w:t>ALL material used</w:t>
      </w:r>
      <w:r>
        <w:rPr>
          <w:bCs/>
          <w:sz w:val="22"/>
          <w:szCs w:val="22"/>
        </w:rPr>
        <w:t xml:space="preserve">, including </w:t>
      </w:r>
      <w:r w:rsidR="000A78E8">
        <w:rPr>
          <w:bCs/>
          <w:sz w:val="22"/>
          <w:szCs w:val="22"/>
        </w:rPr>
        <w:t xml:space="preserve">material that does NOT address </w:t>
      </w:r>
      <w:r>
        <w:rPr>
          <w:bCs/>
          <w:sz w:val="22"/>
          <w:szCs w:val="22"/>
        </w:rPr>
        <w:t>GE.</w:t>
      </w:r>
      <w:r w:rsidR="005E75B2">
        <w:rPr>
          <w:bCs/>
          <w:sz w:val="22"/>
          <w:szCs w:val="22"/>
        </w:rPr>
        <w:t xml:space="preserve"> Then, </w:t>
      </w:r>
      <w:r w:rsidR="005E75B2">
        <w:rPr>
          <w:b/>
          <w:sz w:val="22"/>
          <w:szCs w:val="22"/>
        </w:rPr>
        <w:t>p</w:t>
      </w:r>
      <w:r w:rsidR="000057BF" w:rsidRPr="00E56516">
        <w:rPr>
          <w:b/>
          <w:sz w:val="22"/>
          <w:szCs w:val="22"/>
        </w:rPr>
        <w:t xml:space="preserve">lease indicate materials </w:t>
      </w:r>
      <w:r w:rsidR="00A94C4D" w:rsidRPr="00E56516">
        <w:rPr>
          <w:b/>
          <w:sz w:val="22"/>
          <w:szCs w:val="22"/>
        </w:rPr>
        <w:t xml:space="preserve">that cover </w:t>
      </w:r>
      <w:r w:rsidR="000057BF" w:rsidRPr="00E56516">
        <w:rPr>
          <w:b/>
          <w:sz w:val="22"/>
          <w:szCs w:val="22"/>
        </w:rPr>
        <w:t xml:space="preserve">current </w:t>
      </w:r>
      <w:r w:rsidR="00A94C4D" w:rsidRPr="00E56516">
        <w:rPr>
          <w:b/>
          <w:sz w:val="22"/>
          <w:szCs w:val="22"/>
        </w:rPr>
        <w:t xml:space="preserve">and requested GE </w:t>
      </w:r>
      <w:r w:rsidR="00A938C3">
        <w:rPr>
          <w:b/>
          <w:sz w:val="22"/>
          <w:szCs w:val="22"/>
        </w:rPr>
        <w:t>(sub)areas</w:t>
      </w:r>
      <w:r w:rsidR="00E56516">
        <w:rPr>
          <w:bCs/>
          <w:sz w:val="22"/>
          <w:szCs w:val="22"/>
        </w:rPr>
        <w:t xml:space="preserve">, </w:t>
      </w:r>
      <w:r w:rsidR="006D6F5D">
        <w:rPr>
          <w:bCs/>
          <w:sz w:val="22"/>
          <w:szCs w:val="22"/>
        </w:rPr>
        <w:t>clearly indicating</w:t>
      </w:r>
      <w:r w:rsidR="00E56516">
        <w:rPr>
          <w:bCs/>
          <w:sz w:val="22"/>
          <w:szCs w:val="22"/>
        </w:rPr>
        <w:t xml:space="preserve"> which </w:t>
      </w:r>
      <w:r w:rsidR="006D6F5D">
        <w:rPr>
          <w:bCs/>
          <w:sz w:val="22"/>
          <w:szCs w:val="22"/>
        </w:rPr>
        <w:t>sources relate to which GE A</w:t>
      </w:r>
      <w:r w:rsidR="00E56516">
        <w:rPr>
          <w:bCs/>
          <w:sz w:val="22"/>
          <w:szCs w:val="22"/>
        </w:rPr>
        <w:t>rea</w:t>
      </w:r>
      <w:r w:rsidR="006D6F5D">
        <w:rPr>
          <w:bCs/>
          <w:sz w:val="22"/>
          <w:szCs w:val="22"/>
        </w:rPr>
        <w:t>(s)</w:t>
      </w:r>
      <w:r w:rsidR="000057BF" w:rsidRPr="00946D2F">
        <w:rPr>
          <w:bCs/>
          <w:sz w:val="22"/>
          <w:szCs w:val="22"/>
        </w:rPr>
        <w:t>.</w:t>
      </w:r>
      <w:r w:rsidR="009A66C0">
        <w:rPr>
          <w:bCs/>
          <w:sz w:val="22"/>
          <w:szCs w:val="22"/>
        </w:rPr>
        <w:t xml:space="preserve"> </w:t>
      </w:r>
      <w:r w:rsidR="009A66C0" w:rsidRPr="00946D2F">
        <w:rPr>
          <w:bCs/>
          <w:sz w:val="22"/>
          <w:szCs w:val="22"/>
        </w:rPr>
        <w:t>(</w:t>
      </w:r>
      <w:r w:rsidR="009A66C0">
        <w:rPr>
          <w:bCs/>
          <w:sz w:val="22"/>
          <w:szCs w:val="22"/>
        </w:rPr>
        <w:t>F</w:t>
      </w:r>
      <w:r w:rsidR="009A66C0" w:rsidRPr="00946D2F">
        <w:rPr>
          <w:bCs/>
          <w:sz w:val="22"/>
          <w:szCs w:val="22"/>
        </w:rPr>
        <w:t xml:space="preserve">or example, </w:t>
      </w:r>
      <w:r w:rsidR="00480F46">
        <w:rPr>
          <w:bCs/>
          <w:sz w:val="22"/>
          <w:szCs w:val="22"/>
        </w:rPr>
        <w:t xml:space="preserve">list </w:t>
      </w:r>
      <w:r w:rsidR="009A66C0" w:rsidRPr="00946D2F">
        <w:rPr>
          <w:bCs/>
          <w:sz w:val="22"/>
          <w:szCs w:val="22"/>
        </w:rPr>
        <w:t xml:space="preserve">statistical textbooks </w:t>
      </w:r>
      <w:r w:rsidR="00480F46">
        <w:rPr>
          <w:bCs/>
          <w:sz w:val="22"/>
          <w:szCs w:val="22"/>
        </w:rPr>
        <w:t>under a header for</w:t>
      </w:r>
      <w:r w:rsidR="009A66C0" w:rsidRPr="00946D2F">
        <w:rPr>
          <w:bCs/>
          <w:sz w:val="22"/>
          <w:szCs w:val="22"/>
        </w:rPr>
        <w:t xml:space="preserve"> </w:t>
      </w:r>
      <w:r w:rsidR="00480F46">
        <w:rPr>
          <w:bCs/>
          <w:sz w:val="22"/>
          <w:szCs w:val="22"/>
        </w:rPr>
        <w:t>“</w:t>
      </w:r>
      <w:r w:rsidR="009A66C0" w:rsidRPr="00946D2F">
        <w:rPr>
          <w:bCs/>
          <w:sz w:val="22"/>
          <w:szCs w:val="22"/>
        </w:rPr>
        <w:t>Mathematics/Quantitative Reasoning</w:t>
      </w:r>
      <w:r w:rsidR="00480F46">
        <w:rPr>
          <w:bCs/>
          <w:sz w:val="22"/>
          <w:szCs w:val="22"/>
        </w:rPr>
        <w:t>”</w:t>
      </w:r>
      <w:r w:rsidR="00F85150">
        <w:rPr>
          <w:bCs/>
          <w:sz w:val="22"/>
          <w:szCs w:val="22"/>
        </w:rPr>
        <w:t xml:space="preserve"> </w:t>
      </w:r>
      <w:r w:rsidR="004A7EBE">
        <w:rPr>
          <w:bCs/>
          <w:sz w:val="22"/>
          <w:szCs w:val="22"/>
        </w:rPr>
        <w:t xml:space="preserve">if applying for </w:t>
      </w:r>
      <w:r w:rsidR="00A2701D">
        <w:rPr>
          <w:bCs/>
          <w:sz w:val="22"/>
          <w:szCs w:val="22"/>
        </w:rPr>
        <w:t>Subarea</w:t>
      </w:r>
      <w:r w:rsidR="004A7EBE">
        <w:rPr>
          <w:bCs/>
          <w:sz w:val="22"/>
          <w:szCs w:val="22"/>
        </w:rPr>
        <w:t xml:space="preserve"> B4</w:t>
      </w:r>
      <w:r w:rsidR="00975A8D">
        <w:rPr>
          <w:bCs/>
          <w:sz w:val="22"/>
          <w:szCs w:val="22"/>
        </w:rPr>
        <w:t>.</w:t>
      </w:r>
      <w:r w:rsidR="009A66C0" w:rsidRPr="00946D2F">
        <w:rPr>
          <w:bCs/>
          <w:sz w:val="22"/>
          <w:szCs w:val="22"/>
        </w:rPr>
        <w:t>)</w:t>
      </w:r>
      <w:r w:rsidR="0023476F">
        <w:rPr>
          <w:bCs/>
          <w:sz w:val="22"/>
          <w:szCs w:val="22"/>
        </w:rPr>
        <w:t xml:space="preserve"> </w:t>
      </w:r>
    </w:p>
    <w:p w14:paraId="5FD8C208" w14:textId="36D73B9A" w:rsidR="00975A8D" w:rsidRPr="00772390" w:rsidRDefault="00975A8D" w:rsidP="0023476F">
      <w:pPr>
        <w:tabs>
          <w:tab w:val="left" w:pos="776"/>
        </w:tabs>
        <w:spacing w:line="261" w:lineRule="exact"/>
        <w:ind w:left="236"/>
        <w:rPr>
          <w:b/>
          <w:sz w:val="22"/>
          <w:szCs w:val="22"/>
        </w:rPr>
      </w:pPr>
      <w:r w:rsidRPr="00772390">
        <w:rPr>
          <w:b/>
          <w:sz w:val="22"/>
          <w:szCs w:val="22"/>
        </w:rPr>
        <w:t xml:space="preserve">GEGC </w:t>
      </w:r>
      <w:r w:rsidRPr="00772390">
        <w:rPr>
          <w:b/>
          <w:i/>
          <w:iCs/>
          <w:sz w:val="22"/>
          <w:szCs w:val="22"/>
        </w:rPr>
        <w:t>highly</w:t>
      </w:r>
      <w:r w:rsidRPr="00772390">
        <w:rPr>
          <w:b/>
          <w:sz w:val="22"/>
          <w:szCs w:val="22"/>
        </w:rPr>
        <w:t xml:space="preserve"> encourages including items </w:t>
      </w:r>
      <w:r w:rsidR="0023476F" w:rsidRPr="00772390">
        <w:rPr>
          <w:b/>
          <w:sz w:val="22"/>
          <w:szCs w:val="22"/>
        </w:rPr>
        <w:t xml:space="preserve">published in </w:t>
      </w:r>
      <w:r w:rsidRPr="00772390">
        <w:rPr>
          <w:b/>
          <w:sz w:val="22"/>
          <w:szCs w:val="22"/>
        </w:rPr>
        <w:t xml:space="preserve">the past 2-3 years </w:t>
      </w:r>
      <w:r w:rsidRPr="008F5B5B">
        <w:rPr>
          <w:b/>
          <w:i/>
          <w:iCs/>
          <w:sz w:val="22"/>
          <w:szCs w:val="22"/>
        </w:rPr>
        <w:t>as well</w:t>
      </w:r>
      <w:r w:rsidRPr="00772390">
        <w:rPr>
          <w:b/>
          <w:sz w:val="22"/>
          <w:szCs w:val="22"/>
        </w:rPr>
        <w:t xml:space="preserve">, to show </w:t>
      </w:r>
      <w:r w:rsidR="00236982" w:rsidRPr="00772390">
        <w:rPr>
          <w:b/>
          <w:sz w:val="22"/>
          <w:szCs w:val="22"/>
        </w:rPr>
        <w:t>the latest developments</w:t>
      </w:r>
      <w:r w:rsidRPr="00772390">
        <w:rPr>
          <w:b/>
          <w:sz w:val="22"/>
          <w:szCs w:val="22"/>
        </w:rPr>
        <w:t xml:space="preserve"> in the field.</w:t>
      </w:r>
    </w:p>
    <w:tbl>
      <w:tblPr>
        <w:tblStyle w:val="TableGrid"/>
        <w:tblW w:w="10624" w:type="dxa"/>
        <w:tblInd w:w="236" w:type="dxa"/>
        <w:tblLook w:val="04A0" w:firstRow="1" w:lastRow="0" w:firstColumn="1" w:lastColumn="0" w:noHBand="0" w:noVBand="1"/>
      </w:tblPr>
      <w:tblGrid>
        <w:gridCol w:w="10624"/>
      </w:tblGrid>
      <w:tr w:rsidR="009D5600" w:rsidRPr="00946D2F" w14:paraId="60AA7BFD" w14:textId="77777777" w:rsidTr="00461E53">
        <w:trPr>
          <w:trHeight w:val="4185"/>
        </w:trPr>
        <w:tc>
          <w:tcPr>
            <w:tcW w:w="10624" w:type="dxa"/>
          </w:tcPr>
          <w:p w14:paraId="0033DCCE" w14:textId="77777777" w:rsidR="00A21CB7" w:rsidRPr="00946D2F" w:rsidRDefault="00A21CB7" w:rsidP="000057BF">
            <w:pPr>
              <w:tabs>
                <w:tab w:val="left" w:pos="776"/>
              </w:tabs>
              <w:spacing w:line="261" w:lineRule="exact"/>
              <w:rPr>
                <w:bCs/>
                <w:sz w:val="22"/>
                <w:szCs w:val="22"/>
              </w:rPr>
            </w:pPr>
          </w:p>
        </w:tc>
      </w:tr>
    </w:tbl>
    <w:p w14:paraId="7F98B29B" w14:textId="389E2917" w:rsidR="005F613D" w:rsidRDefault="005F613D" w:rsidP="000B41E2">
      <w:pPr>
        <w:tabs>
          <w:tab w:val="left" w:pos="776"/>
        </w:tabs>
        <w:spacing w:line="261" w:lineRule="exact"/>
        <w:rPr>
          <w:bCs/>
          <w:sz w:val="22"/>
          <w:szCs w:val="22"/>
        </w:rPr>
      </w:pPr>
    </w:p>
    <w:p w14:paraId="269B1FBD" w14:textId="77777777" w:rsidR="00256022" w:rsidRPr="00946D2F" w:rsidRDefault="00256022" w:rsidP="000B41E2">
      <w:pPr>
        <w:tabs>
          <w:tab w:val="left" w:pos="776"/>
        </w:tabs>
        <w:spacing w:line="261" w:lineRule="exact"/>
        <w:rPr>
          <w:bCs/>
          <w:sz w:val="22"/>
          <w:szCs w:val="22"/>
        </w:rPr>
      </w:pPr>
    </w:p>
    <w:p w14:paraId="0E1C0577" w14:textId="77777777" w:rsidR="00FD7B54" w:rsidRPr="00946D2F" w:rsidRDefault="00FD7B54" w:rsidP="006A71F5">
      <w:pPr>
        <w:pStyle w:val="ListParagraph"/>
        <w:numPr>
          <w:ilvl w:val="0"/>
          <w:numId w:val="16"/>
        </w:numPr>
        <w:tabs>
          <w:tab w:val="left" w:pos="776"/>
        </w:tabs>
        <w:spacing w:line="261" w:lineRule="exact"/>
        <w:rPr>
          <w:rFonts w:eastAsia="Book Antiqua"/>
          <w:b/>
          <w:sz w:val="22"/>
          <w:szCs w:val="22"/>
          <w:lang w:bidi="en-US"/>
        </w:rPr>
      </w:pPr>
      <w:r w:rsidRPr="00946D2F">
        <w:rPr>
          <w:rFonts w:eastAsia="Book Antiqua"/>
          <w:b/>
          <w:sz w:val="22"/>
          <w:szCs w:val="22"/>
          <w:lang w:bidi="en-US"/>
        </w:rPr>
        <w:t>Acknowledgment of the terms of GE Certification</w:t>
      </w:r>
    </w:p>
    <w:p w14:paraId="640A640B" w14:textId="1B9E326A" w:rsidR="00FD7B54" w:rsidRDefault="00FD7B54" w:rsidP="00A21CB7">
      <w:pPr>
        <w:tabs>
          <w:tab w:val="left" w:pos="776"/>
        </w:tabs>
        <w:spacing w:line="261" w:lineRule="exact"/>
        <w:ind w:left="540"/>
        <w:rPr>
          <w:bCs/>
          <w:sz w:val="22"/>
          <w:szCs w:val="22"/>
        </w:rPr>
      </w:pPr>
      <w:r w:rsidRPr="00946D2F">
        <w:rPr>
          <w:bCs/>
          <w:sz w:val="22"/>
          <w:szCs w:val="22"/>
        </w:rPr>
        <w:t xml:space="preserve">Once a course has been approved for GE credit by the GEGC, it will be </w:t>
      </w:r>
      <w:r w:rsidR="00B83A9B">
        <w:rPr>
          <w:bCs/>
          <w:sz w:val="22"/>
          <w:szCs w:val="22"/>
        </w:rPr>
        <w:t>(re)</w:t>
      </w:r>
      <w:r w:rsidRPr="00946D2F">
        <w:rPr>
          <w:bCs/>
          <w:sz w:val="22"/>
          <w:szCs w:val="22"/>
        </w:rPr>
        <w:t>reviewed periodicall</w:t>
      </w:r>
      <w:r w:rsidR="00B83A9B">
        <w:rPr>
          <w:bCs/>
          <w:sz w:val="22"/>
          <w:szCs w:val="22"/>
        </w:rPr>
        <w:t>y</w:t>
      </w:r>
      <w:r w:rsidRPr="00946D2F">
        <w:rPr>
          <w:bCs/>
          <w:sz w:val="22"/>
          <w:szCs w:val="22"/>
        </w:rPr>
        <w:t xml:space="preserve">. The standard period between reviews is five years. Courses approved for GE that have not been offered within a five-year period shall have GE status removed. Any course that undergoes substantial change requires appropriate reevaluation to remain on the list of approved courses. A request for inclusion in an additional GE </w:t>
      </w:r>
      <w:r w:rsidR="0030287B">
        <w:rPr>
          <w:bCs/>
          <w:sz w:val="22"/>
          <w:szCs w:val="22"/>
        </w:rPr>
        <w:t>a</w:t>
      </w:r>
      <w:r w:rsidRPr="00946D2F">
        <w:rPr>
          <w:bCs/>
          <w:sz w:val="22"/>
          <w:szCs w:val="22"/>
        </w:rPr>
        <w:t xml:space="preserve">rea or </w:t>
      </w:r>
      <w:r w:rsidR="0030287B">
        <w:rPr>
          <w:bCs/>
          <w:sz w:val="22"/>
          <w:szCs w:val="22"/>
        </w:rPr>
        <w:t>s</w:t>
      </w:r>
      <w:r w:rsidRPr="00946D2F">
        <w:rPr>
          <w:bCs/>
          <w:sz w:val="22"/>
          <w:szCs w:val="22"/>
        </w:rPr>
        <w:t xml:space="preserve">ubarea for a course already on the list of approved courses for GE requirements requires a review and evaluation of the course for all prior as well as </w:t>
      </w:r>
      <w:r w:rsidR="00A11D6C">
        <w:rPr>
          <w:bCs/>
          <w:sz w:val="22"/>
          <w:szCs w:val="22"/>
        </w:rPr>
        <w:t xml:space="preserve">currently </w:t>
      </w:r>
      <w:r w:rsidRPr="00946D2F">
        <w:rPr>
          <w:bCs/>
          <w:sz w:val="22"/>
          <w:szCs w:val="22"/>
        </w:rPr>
        <w:t>requested GE Areas or Subareas by the GEGC. Except in the case of courses that have not yet been offered, departments may be asked to provide anonymous examples of student work as evidence that course expectations are appropriate.</w:t>
      </w:r>
    </w:p>
    <w:p w14:paraId="06E43D47" w14:textId="77777777" w:rsidR="00E370E3" w:rsidRDefault="00E370E3" w:rsidP="00A21CB7">
      <w:pPr>
        <w:tabs>
          <w:tab w:val="left" w:pos="776"/>
        </w:tabs>
        <w:spacing w:line="261" w:lineRule="exact"/>
        <w:ind w:left="540"/>
        <w:rPr>
          <w:bCs/>
          <w:sz w:val="22"/>
          <w:szCs w:val="22"/>
        </w:rPr>
      </w:pPr>
    </w:p>
    <w:p w14:paraId="578A7F4C" w14:textId="2F7EA15B" w:rsidR="00E370E3" w:rsidRPr="00946D2F" w:rsidRDefault="00E370E3" w:rsidP="00A21CB7">
      <w:pPr>
        <w:tabs>
          <w:tab w:val="left" w:pos="776"/>
        </w:tabs>
        <w:spacing w:line="261" w:lineRule="exact"/>
        <w:ind w:left="540"/>
        <w:rPr>
          <w:bCs/>
          <w:sz w:val="22"/>
          <w:szCs w:val="22"/>
        </w:rPr>
      </w:pPr>
      <w:r>
        <w:rPr>
          <w:bCs/>
          <w:sz w:val="22"/>
          <w:szCs w:val="22"/>
        </w:rPr>
        <w:t xml:space="preserve">Moreover, Departments will have a duty to update their SCOs </w:t>
      </w:r>
      <w:r w:rsidR="00B57F27">
        <w:rPr>
          <w:bCs/>
          <w:sz w:val="22"/>
          <w:szCs w:val="22"/>
        </w:rPr>
        <w:t>accordingly</w:t>
      </w:r>
      <w:r>
        <w:rPr>
          <w:bCs/>
          <w:sz w:val="22"/>
          <w:szCs w:val="22"/>
        </w:rPr>
        <w:t>, based on the information contained in this document</w:t>
      </w:r>
      <w:r w:rsidR="001B1CE0">
        <w:rPr>
          <w:bCs/>
          <w:sz w:val="22"/>
          <w:szCs w:val="22"/>
        </w:rPr>
        <w:t>. Departments will furthermore</w:t>
      </w:r>
      <w:r>
        <w:rPr>
          <w:bCs/>
          <w:sz w:val="22"/>
          <w:szCs w:val="22"/>
        </w:rPr>
        <w:t xml:space="preserve"> distribute the updated SCO to all faculty teaching the course</w:t>
      </w:r>
      <w:r w:rsidR="00C62538">
        <w:rPr>
          <w:bCs/>
          <w:sz w:val="22"/>
          <w:szCs w:val="22"/>
        </w:rPr>
        <w:t>, including in future semesters</w:t>
      </w:r>
      <w:r w:rsidR="004229A4">
        <w:rPr>
          <w:bCs/>
          <w:sz w:val="22"/>
          <w:szCs w:val="22"/>
        </w:rPr>
        <w:t>,</w:t>
      </w:r>
      <w:r w:rsidR="002F53DD">
        <w:rPr>
          <w:bCs/>
          <w:sz w:val="22"/>
          <w:szCs w:val="22"/>
        </w:rPr>
        <w:t xml:space="preserve"> after certification.</w:t>
      </w:r>
    </w:p>
    <w:p w14:paraId="7DACF493" w14:textId="77777777" w:rsidR="00EA5C4B" w:rsidRPr="00946D2F" w:rsidRDefault="00EA5C4B" w:rsidP="00FD7B54">
      <w:pPr>
        <w:tabs>
          <w:tab w:val="left" w:pos="776"/>
        </w:tabs>
        <w:spacing w:line="261" w:lineRule="exact"/>
        <w:ind w:left="236"/>
        <w:rPr>
          <w:bCs/>
          <w:sz w:val="22"/>
          <w:szCs w:val="22"/>
        </w:rPr>
      </w:pPr>
      <w:r w:rsidRPr="00946D2F">
        <w:rPr>
          <w:bCs/>
          <w:sz w:val="22"/>
          <w:szCs w:val="22"/>
        </w:rPr>
        <w:t xml:space="preserve">      </w:t>
      </w:r>
    </w:p>
    <w:p w14:paraId="6F2FB1E5" w14:textId="7687B387" w:rsidR="00EA5C4B" w:rsidRPr="008A3F93" w:rsidRDefault="006F29F9" w:rsidP="00A21CB7">
      <w:pPr>
        <w:tabs>
          <w:tab w:val="left" w:pos="776"/>
        </w:tabs>
        <w:spacing w:line="261" w:lineRule="exact"/>
        <w:ind w:left="540"/>
        <w:rPr>
          <w:b/>
          <w:bCs/>
          <w:sz w:val="22"/>
          <w:szCs w:val="22"/>
        </w:rPr>
      </w:pPr>
      <w:r w:rsidRPr="008A3F93">
        <w:rPr>
          <w:b/>
          <w:bCs/>
        </w:rPr>
        <w:t xml:space="preserve">   </w:t>
      </w:r>
      <w:r w:rsidRPr="008A3F93">
        <w:rPr>
          <w:b/>
          <w:bCs/>
        </w:rPr>
        <w:fldChar w:fldCharType="begin">
          <w:ffData>
            <w:name w:val=""/>
            <w:enabled/>
            <w:calcOnExit w:val="0"/>
            <w:checkBox>
              <w:sizeAuto/>
              <w:default w:val="0"/>
            </w:checkBox>
          </w:ffData>
        </w:fldChar>
      </w:r>
      <w:r w:rsidRPr="008A3F93">
        <w:rPr>
          <w:b/>
          <w:bCs/>
        </w:rPr>
        <w:instrText xml:space="preserve"> FORMCHECKBOX </w:instrText>
      </w:r>
      <w:r w:rsidR="00170B09">
        <w:rPr>
          <w:b/>
          <w:bCs/>
        </w:rPr>
      </w:r>
      <w:r w:rsidR="00170B09">
        <w:rPr>
          <w:b/>
          <w:bCs/>
        </w:rPr>
        <w:fldChar w:fldCharType="separate"/>
      </w:r>
      <w:r w:rsidRPr="008A3F93">
        <w:rPr>
          <w:b/>
          <w:bCs/>
        </w:rPr>
        <w:fldChar w:fldCharType="end"/>
      </w:r>
      <w:r w:rsidR="009828F3" w:rsidRPr="008A3F93">
        <w:rPr>
          <w:b/>
          <w:bCs/>
          <w:sz w:val="22"/>
          <w:szCs w:val="22"/>
        </w:rPr>
        <w:t xml:space="preserve">  </w:t>
      </w:r>
      <w:r w:rsidR="00EA5C4B" w:rsidRPr="008A3F93">
        <w:rPr>
          <w:b/>
          <w:bCs/>
          <w:sz w:val="22"/>
          <w:szCs w:val="22"/>
        </w:rPr>
        <w:t xml:space="preserve">Agree to those </w:t>
      </w:r>
      <w:r w:rsidR="000105EC" w:rsidRPr="008A3F93">
        <w:rPr>
          <w:b/>
          <w:bCs/>
          <w:sz w:val="22"/>
          <w:szCs w:val="22"/>
        </w:rPr>
        <w:t>terms.</w:t>
      </w:r>
    </w:p>
    <w:p w14:paraId="7841486B" w14:textId="33247959" w:rsidR="00EA5C4B" w:rsidRPr="00946D2F" w:rsidRDefault="0079548B" w:rsidP="0079548B">
      <w:pPr>
        <w:tabs>
          <w:tab w:val="left" w:pos="776"/>
        </w:tabs>
        <w:spacing w:line="261" w:lineRule="exact"/>
        <w:ind w:left="540"/>
        <w:rPr>
          <w:bCs/>
          <w:sz w:val="22"/>
          <w:szCs w:val="22"/>
        </w:rPr>
      </w:pPr>
      <w:r>
        <w:rPr>
          <w:bCs/>
          <w:sz w:val="22"/>
          <w:szCs w:val="22"/>
        </w:rPr>
        <w:t xml:space="preserve">          </w:t>
      </w:r>
      <w:r w:rsidR="00EA5C4B" w:rsidRPr="00946D2F">
        <w:rPr>
          <w:bCs/>
          <w:sz w:val="22"/>
          <w:szCs w:val="22"/>
        </w:rPr>
        <w:t>(</w:t>
      </w:r>
      <w:r w:rsidR="00184532">
        <w:rPr>
          <w:bCs/>
          <w:sz w:val="22"/>
          <w:szCs w:val="22"/>
        </w:rPr>
        <w:t xml:space="preserve">Please </w:t>
      </w:r>
      <w:r w:rsidR="00145B93" w:rsidRPr="00946D2F">
        <w:rPr>
          <w:bCs/>
          <w:sz w:val="22"/>
          <w:szCs w:val="22"/>
        </w:rPr>
        <w:t>note</w:t>
      </w:r>
      <w:r w:rsidR="00145B93">
        <w:rPr>
          <w:bCs/>
          <w:sz w:val="22"/>
          <w:szCs w:val="22"/>
        </w:rPr>
        <w:t>:</w:t>
      </w:r>
      <w:r w:rsidR="00EA5C4B" w:rsidRPr="00946D2F">
        <w:rPr>
          <w:bCs/>
          <w:sz w:val="22"/>
          <w:szCs w:val="22"/>
        </w:rPr>
        <w:t xml:space="preserve"> proposals </w:t>
      </w:r>
      <w:r w:rsidR="00184532">
        <w:rPr>
          <w:bCs/>
          <w:sz w:val="22"/>
          <w:szCs w:val="22"/>
        </w:rPr>
        <w:t xml:space="preserve">that do not check this box </w:t>
      </w:r>
      <w:r w:rsidR="00EA5C4B" w:rsidRPr="00946D2F">
        <w:rPr>
          <w:bCs/>
          <w:sz w:val="22"/>
          <w:szCs w:val="22"/>
        </w:rPr>
        <w:t xml:space="preserve">will </w:t>
      </w:r>
      <w:r w:rsidR="00EA5C4B" w:rsidRPr="00503A57">
        <w:rPr>
          <w:bCs/>
          <w:sz w:val="22"/>
          <w:szCs w:val="22"/>
        </w:rPr>
        <w:t>NOT</w:t>
      </w:r>
      <w:r w:rsidR="00EA5C4B" w:rsidRPr="00946D2F">
        <w:rPr>
          <w:bCs/>
          <w:sz w:val="22"/>
          <w:szCs w:val="22"/>
        </w:rPr>
        <w:t xml:space="preserve"> be eligible for GE certification)</w:t>
      </w:r>
    </w:p>
    <w:p w14:paraId="7B842A54" w14:textId="6DB46899" w:rsidR="00EA5C4B" w:rsidRDefault="00EA5C4B" w:rsidP="00FD7B54">
      <w:pPr>
        <w:tabs>
          <w:tab w:val="left" w:pos="776"/>
        </w:tabs>
        <w:spacing w:line="261" w:lineRule="exact"/>
        <w:ind w:left="236"/>
        <w:rPr>
          <w:bCs/>
          <w:sz w:val="22"/>
          <w:szCs w:val="22"/>
        </w:rPr>
      </w:pPr>
    </w:p>
    <w:p w14:paraId="1C6A647F" w14:textId="291D24BA" w:rsidR="009F1584" w:rsidRDefault="009F1584">
      <w:pPr>
        <w:widowControl w:val="0"/>
        <w:autoSpaceDE w:val="0"/>
        <w:autoSpaceDN w:val="0"/>
        <w:rPr>
          <w:bCs/>
          <w:sz w:val="22"/>
          <w:szCs w:val="22"/>
        </w:rPr>
      </w:pPr>
      <w:r>
        <w:rPr>
          <w:bCs/>
          <w:sz w:val="22"/>
          <w:szCs w:val="22"/>
        </w:rPr>
        <w:br w:type="page"/>
      </w:r>
    </w:p>
    <w:p w14:paraId="17002107" w14:textId="7901D453" w:rsidR="009F1584" w:rsidRPr="00212522" w:rsidRDefault="009F1584" w:rsidP="009F1584">
      <w:pPr>
        <w:tabs>
          <w:tab w:val="left" w:pos="776"/>
        </w:tabs>
        <w:spacing w:line="261" w:lineRule="exact"/>
        <w:jc w:val="center"/>
        <w:rPr>
          <w:b/>
          <w:i/>
          <w:iCs/>
          <w:sz w:val="22"/>
          <w:szCs w:val="22"/>
        </w:rPr>
      </w:pPr>
      <w:r>
        <w:rPr>
          <w:b/>
          <w:i/>
          <w:iCs/>
          <w:sz w:val="22"/>
          <w:szCs w:val="22"/>
        </w:rPr>
        <w:lastRenderedPageBreak/>
        <w:t>*** Please</w:t>
      </w:r>
      <w:r w:rsidRPr="00212522">
        <w:rPr>
          <w:b/>
          <w:i/>
          <w:iCs/>
          <w:sz w:val="22"/>
          <w:szCs w:val="22"/>
        </w:rPr>
        <w:t xml:space="preserve"> </w:t>
      </w:r>
      <w:r>
        <w:rPr>
          <w:b/>
          <w:i/>
          <w:iCs/>
          <w:sz w:val="22"/>
          <w:szCs w:val="22"/>
        </w:rPr>
        <w:t xml:space="preserve">make sure this page is separate from the rest of the documents, </w:t>
      </w:r>
      <w:r w:rsidRPr="00212522">
        <w:rPr>
          <w:b/>
          <w:i/>
          <w:iCs/>
          <w:sz w:val="22"/>
          <w:szCs w:val="22"/>
        </w:rPr>
        <w:t xml:space="preserve">in case </w:t>
      </w:r>
      <w:r>
        <w:rPr>
          <w:b/>
          <w:i/>
          <w:iCs/>
          <w:sz w:val="22"/>
          <w:szCs w:val="22"/>
        </w:rPr>
        <w:t xml:space="preserve">GEGC requires revisions , </w:t>
      </w:r>
      <w:r w:rsidR="004C682E">
        <w:rPr>
          <w:b/>
          <w:i/>
          <w:iCs/>
          <w:sz w:val="22"/>
          <w:szCs w:val="22"/>
        </w:rPr>
        <w:br/>
      </w:r>
      <w:r>
        <w:rPr>
          <w:b/>
          <w:i/>
          <w:iCs/>
          <w:sz w:val="22"/>
          <w:szCs w:val="22"/>
        </w:rPr>
        <w:t>or new signatures are required during the review</w:t>
      </w:r>
      <w:r w:rsidRPr="00212522">
        <w:rPr>
          <w:b/>
          <w:i/>
          <w:iCs/>
          <w:sz w:val="22"/>
          <w:szCs w:val="22"/>
        </w:rPr>
        <w:t>.</w:t>
      </w:r>
      <w:r>
        <w:rPr>
          <w:b/>
          <w:i/>
          <w:iCs/>
          <w:sz w:val="22"/>
          <w:szCs w:val="22"/>
        </w:rPr>
        <w:t xml:space="preserve"> ***</w:t>
      </w:r>
    </w:p>
    <w:p w14:paraId="5E16A95E" w14:textId="77777777" w:rsidR="00256022" w:rsidRDefault="00256022" w:rsidP="00FD7B54">
      <w:pPr>
        <w:tabs>
          <w:tab w:val="left" w:pos="776"/>
        </w:tabs>
        <w:spacing w:line="261" w:lineRule="exact"/>
        <w:ind w:left="236"/>
        <w:rPr>
          <w:bCs/>
          <w:sz w:val="22"/>
          <w:szCs w:val="22"/>
        </w:rPr>
      </w:pPr>
    </w:p>
    <w:p w14:paraId="5E15DE9B" w14:textId="77777777" w:rsidR="009F1584" w:rsidRPr="00946D2F" w:rsidRDefault="009F1584" w:rsidP="00FD7B54">
      <w:pPr>
        <w:tabs>
          <w:tab w:val="left" w:pos="776"/>
        </w:tabs>
        <w:spacing w:line="261" w:lineRule="exact"/>
        <w:ind w:left="236"/>
        <w:rPr>
          <w:bCs/>
          <w:sz w:val="22"/>
          <w:szCs w:val="22"/>
        </w:rPr>
      </w:pPr>
    </w:p>
    <w:p w14:paraId="1858C34B" w14:textId="77777777" w:rsidR="00522634" w:rsidRPr="0087352A" w:rsidRDefault="00B762F9" w:rsidP="006A71F5">
      <w:pPr>
        <w:pStyle w:val="Heading1"/>
        <w:numPr>
          <w:ilvl w:val="0"/>
          <w:numId w:val="16"/>
        </w:numPr>
        <w:tabs>
          <w:tab w:val="left" w:pos="580"/>
        </w:tabs>
        <w:spacing w:line="260" w:lineRule="exact"/>
        <w:rPr>
          <w:sz w:val="22"/>
          <w:szCs w:val="22"/>
        </w:rPr>
      </w:pPr>
      <w:r w:rsidRPr="0087352A">
        <w:rPr>
          <w:sz w:val="22"/>
          <w:szCs w:val="22"/>
        </w:rPr>
        <w:t>Required</w:t>
      </w:r>
      <w:r w:rsidRPr="0087352A">
        <w:rPr>
          <w:spacing w:val="-2"/>
          <w:sz w:val="22"/>
          <w:szCs w:val="22"/>
        </w:rPr>
        <w:t xml:space="preserve"> </w:t>
      </w:r>
      <w:r w:rsidRPr="0087352A">
        <w:rPr>
          <w:sz w:val="22"/>
          <w:szCs w:val="22"/>
        </w:rPr>
        <w:t>Signatures</w:t>
      </w:r>
    </w:p>
    <w:p w14:paraId="2048C194" w14:textId="4FECFDC1" w:rsidR="00522634" w:rsidRPr="0087352A" w:rsidRDefault="00B762F9" w:rsidP="009215E9">
      <w:pPr>
        <w:pStyle w:val="BodyText"/>
        <w:ind w:left="515" w:right="316"/>
        <w:rPr>
          <w:sz w:val="22"/>
          <w:szCs w:val="22"/>
        </w:rPr>
      </w:pPr>
      <w:r w:rsidRPr="0087352A">
        <w:rPr>
          <w:sz w:val="22"/>
          <w:szCs w:val="22"/>
        </w:rPr>
        <w:t xml:space="preserve">By signing below, </w:t>
      </w:r>
      <w:r w:rsidR="003B2C73">
        <w:rPr>
          <w:sz w:val="22"/>
          <w:szCs w:val="22"/>
        </w:rPr>
        <w:t>you</w:t>
      </w:r>
      <w:r w:rsidRPr="0087352A">
        <w:rPr>
          <w:sz w:val="22"/>
          <w:szCs w:val="22"/>
        </w:rPr>
        <w:t xml:space="preserve"> verify that </w:t>
      </w:r>
      <w:r w:rsidR="00AF32F5">
        <w:rPr>
          <w:sz w:val="22"/>
          <w:szCs w:val="22"/>
        </w:rPr>
        <w:t>you</w:t>
      </w:r>
      <w:r w:rsidR="003E3844">
        <w:rPr>
          <w:sz w:val="22"/>
          <w:szCs w:val="22"/>
        </w:rPr>
        <w:t>, as well as the</w:t>
      </w:r>
      <w:r w:rsidR="00AA73F4">
        <w:rPr>
          <w:sz w:val="22"/>
          <w:szCs w:val="22"/>
        </w:rPr>
        <w:t xml:space="preserve"> </w:t>
      </w:r>
      <w:r w:rsidR="00A847E2">
        <w:rPr>
          <w:sz w:val="22"/>
          <w:szCs w:val="22"/>
        </w:rPr>
        <w:t xml:space="preserve">members of the </w:t>
      </w:r>
      <w:r w:rsidR="00AA73F4">
        <w:rPr>
          <w:sz w:val="22"/>
          <w:szCs w:val="22"/>
        </w:rPr>
        <w:t>curriculum committees at large</w:t>
      </w:r>
      <w:r w:rsidR="00054B28">
        <w:rPr>
          <w:sz w:val="22"/>
          <w:szCs w:val="22"/>
        </w:rPr>
        <w:t>,</w:t>
      </w:r>
      <w:r w:rsidR="00AA73F4">
        <w:rPr>
          <w:sz w:val="22"/>
          <w:szCs w:val="22"/>
        </w:rPr>
        <w:t xml:space="preserve"> </w:t>
      </w:r>
      <w:r w:rsidRPr="0087352A">
        <w:rPr>
          <w:sz w:val="22"/>
          <w:szCs w:val="22"/>
        </w:rPr>
        <w:t xml:space="preserve">have </w:t>
      </w:r>
      <w:r w:rsidR="001212FD">
        <w:rPr>
          <w:sz w:val="22"/>
          <w:szCs w:val="22"/>
        </w:rPr>
        <w:t xml:space="preserve">     </w:t>
      </w:r>
      <w:r w:rsidRPr="0087352A">
        <w:rPr>
          <w:sz w:val="22"/>
          <w:szCs w:val="22"/>
        </w:rPr>
        <w:t xml:space="preserve">reviewed </w:t>
      </w:r>
      <w:r w:rsidR="00FA0CB2">
        <w:rPr>
          <w:sz w:val="22"/>
          <w:szCs w:val="22"/>
        </w:rPr>
        <w:t xml:space="preserve">and recommended </w:t>
      </w:r>
      <w:r w:rsidRPr="0087352A">
        <w:rPr>
          <w:sz w:val="22"/>
          <w:szCs w:val="22"/>
        </w:rPr>
        <w:t>this</w:t>
      </w:r>
      <w:r w:rsidR="00EB6D5D">
        <w:rPr>
          <w:sz w:val="22"/>
          <w:szCs w:val="22"/>
        </w:rPr>
        <w:t xml:space="preserve"> proposal,</w:t>
      </w:r>
      <w:r w:rsidR="00226D5F">
        <w:rPr>
          <w:sz w:val="22"/>
          <w:szCs w:val="22"/>
        </w:rPr>
        <w:t xml:space="preserve"> </w:t>
      </w:r>
      <w:r w:rsidRPr="0087352A">
        <w:rPr>
          <w:sz w:val="22"/>
          <w:szCs w:val="22"/>
        </w:rPr>
        <w:t>and attest to the appropriateness of the requested action.</w:t>
      </w:r>
    </w:p>
    <w:p w14:paraId="29593355" w14:textId="5E131B9E" w:rsidR="007F47FA" w:rsidRPr="00946D2F" w:rsidRDefault="007F47FA">
      <w:pPr>
        <w:pStyle w:val="BodyText"/>
        <w:ind w:left="235" w:right="316"/>
      </w:pPr>
    </w:p>
    <w:tbl>
      <w:tblPr>
        <w:tblStyle w:val="TableGrid"/>
        <w:tblW w:w="0" w:type="auto"/>
        <w:tblInd w:w="175" w:type="dxa"/>
        <w:tblLook w:val="04A0" w:firstRow="1" w:lastRow="0" w:firstColumn="1" w:lastColumn="0" w:noHBand="0" w:noVBand="1"/>
      </w:tblPr>
      <w:tblGrid>
        <w:gridCol w:w="10530"/>
      </w:tblGrid>
      <w:tr w:rsidR="007F47FA" w:rsidRPr="00946D2F" w14:paraId="486CAABB" w14:textId="77777777" w:rsidTr="00746E3C">
        <w:tc>
          <w:tcPr>
            <w:tcW w:w="10530" w:type="dxa"/>
          </w:tcPr>
          <w:p w14:paraId="74C09E1A" w14:textId="2525F28E" w:rsidR="007F47FA" w:rsidRPr="00946D2F" w:rsidRDefault="00C116EF" w:rsidP="00746E3C">
            <w:pPr>
              <w:pStyle w:val="BodyText"/>
              <w:spacing w:line="360" w:lineRule="auto"/>
              <w:ind w:right="316"/>
              <w:rPr>
                <w:u w:val="single"/>
              </w:rPr>
            </w:pPr>
            <w:r w:rsidRPr="00946D2F">
              <w:rPr>
                <w:sz w:val="6"/>
                <w:szCs w:val="6"/>
              </w:rPr>
              <w:br/>
            </w:r>
            <w:r w:rsidR="007F47FA" w:rsidRPr="00946D2F">
              <w:t xml:space="preserve">Chair, Curriculum Committee, Department of </w:t>
            </w:r>
            <w:r w:rsidR="007F47FA" w:rsidRPr="00946D2F">
              <w:rPr>
                <w:u w:val="single"/>
              </w:rPr>
              <w:t xml:space="preserve"> </w:t>
            </w:r>
            <w:r w:rsidR="007F47FA" w:rsidRPr="00946D2F">
              <w:rPr>
                <w:u w:val="single"/>
              </w:rPr>
              <w:tab/>
            </w:r>
            <w:r w:rsidR="007F47FA" w:rsidRPr="00946D2F">
              <w:rPr>
                <w:u w:val="single"/>
              </w:rPr>
              <w:tab/>
            </w:r>
            <w:r w:rsidR="007F47FA" w:rsidRPr="00946D2F">
              <w:rPr>
                <w:u w:val="single"/>
              </w:rPr>
              <w:tab/>
            </w:r>
            <w:r w:rsidR="007F47FA" w:rsidRPr="00946D2F">
              <w:rPr>
                <w:u w:val="single"/>
              </w:rPr>
              <w:tab/>
            </w:r>
            <w:r w:rsidR="007F47FA" w:rsidRPr="00946D2F">
              <w:t xml:space="preserve">  Date: </w:t>
            </w:r>
            <w:r w:rsidR="007F47FA" w:rsidRPr="00946D2F">
              <w:rPr>
                <w:u w:val="single"/>
              </w:rPr>
              <w:t xml:space="preserve">                                     </w:t>
            </w:r>
          </w:p>
          <w:p w14:paraId="5DD82768" w14:textId="516E42E5" w:rsidR="007F47FA" w:rsidRPr="00946D2F" w:rsidRDefault="007F47FA" w:rsidP="00746E3C">
            <w:pPr>
              <w:pStyle w:val="BodyText"/>
              <w:spacing w:line="360" w:lineRule="auto"/>
              <w:ind w:right="316"/>
              <w:rPr>
                <w:u w:val="single"/>
              </w:rPr>
            </w:pPr>
            <w:r w:rsidRPr="00946D2F">
              <w:t xml:space="preserve">PRINT NAME: </w:t>
            </w:r>
            <w:r w:rsidRPr="00946D2F">
              <w:rPr>
                <w:u w:val="single"/>
              </w:rPr>
              <w:t xml:space="preserve">                                                 </w:t>
            </w:r>
            <w:r w:rsidRPr="00946D2F">
              <w:t xml:space="preserve">      SIGN NAME: </w:t>
            </w:r>
            <w:r w:rsidRPr="00946D2F">
              <w:rPr>
                <w:u w:val="single"/>
              </w:rPr>
              <w:t xml:space="preserve">                                                              </w:t>
            </w:r>
          </w:p>
        </w:tc>
      </w:tr>
    </w:tbl>
    <w:p w14:paraId="102C6C58" w14:textId="77777777" w:rsidR="004C695C" w:rsidRPr="00946D2F" w:rsidRDefault="004C695C" w:rsidP="004C695C">
      <w:pPr>
        <w:pStyle w:val="BodyText"/>
        <w:ind w:right="316"/>
      </w:pPr>
    </w:p>
    <w:tbl>
      <w:tblPr>
        <w:tblStyle w:val="TableGrid"/>
        <w:tblW w:w="0" w:type="auto"/>
        <w:tblInd w:w="175" w:type="dxa"/>
        <w:tblLook w:val="04A0" w:firstRow="1" w:lastRow="0" w:firstColumn="1" w:lastColumn="0" w:noHBand="0" w:noVBand="1"/>
      </w:tblPr>
      <w:tblGrid>
        <w:gridCol w:w="10530"/>
      </w:tblGrid>
      <w:tr w:rsidR="004C695C" w:rsidRPr="00946D2F" w14:paraId="50AD7552" w14:textId="77777777" w:rsidTr="00890E02">
        <w:tc>
          <w:tcPr>
            <w:tcW w:w="10530" w:type="dxa"/>
          </w:tcPr>
          <w:p w14:paraId="13452657" w14:textId="70506E40" w:rsidR="004C695C" w:rsidRPr="00946D2F" w:rsidRDefault="00C116EF" w:rsidP="00890E02">
            <w:pPr>
              <w:pStyle w:val="BodyText"/>
              <w:spacing w:line="360" w:lineRule="auto"/>
              <w:ind w:right="316"/>
              <w:rPr>
                <w:u w:val="single"/>
              </w:rPr>
            </w:pPr>
            <w:r w:rsidRPr="00946D2F">
              <w:rPr>
                <w:sz w:val="6"/>
                <w:szCs w:val="6"/>
              </w:rPr>
              <w:br/>
            </w:r>
            <w:r w:rsidR="004C695C" w:rsidRPr="00946D2F">
              <w:t xml:space="preserve">Chair, Department of </w:t>
            </w:r>
            <w:r w:rsidR="004C695C" w:rsidRPr="00946D2F">
              <w:rPr>
                <w:u w:val="single"/>
              </w:rPr>
              <w:t xml:space="preserve"> </w:t>
            </w:r>
            <w:r w:rsidR="004C695C" w:rsidRPr="00946D2F">
              <w:rPr>
                <w:u w:val="single"/>
              </w:rPr>
              <w:tab/>
            </w:r>
            <w:r w:rsidR="004C695C" w:rsidRPr="00946D2F">
              <w:rPr>
                <w:u w:val="single"/>
              </w:rPr>
              <w:tab/>
              <w:t xml:space="preserve">                                       </w:t>
            </w:r>
            <w:r w:rsidR="004C695C" w:rsidRPr="00946D2F">
              <w:rPr>
                <w:u w:val="single"/>
              </w:rPr>
              <w:tab/>
            </w:r>
            <w:r w:rsidR="004C695C" w:rsidRPr="00946D2F">
              <w:rPr>
                <w:u w:val="single"/>
              </w:rPr>
              <w:tab/>
            </w:r>
            <w:r w:rsidR="004C695C" w:rsidRPr="00946D2F">
              <w:t xml:space="preserve">  Date: </w:t>
            </w:r>
            <w:r w:rsidR="004C695C" w:rsidRPr="00946D2F">
              <w:rPr>
                <w:u w:val="single"/>
              </w:rPr>
              <w:t xml:space="preserve">                                     </w:t>
            </w:r>
          </w:p>
          <w:p w14:paraId="5EDC9E30" w14:textId="77777777" w:rsidR="004C695C" w:rsidRPr="00946D2F" w:rsidRDefault="004C695C" w:rsidP="00890E02">
            <w:pPr>
              <w:pStyle w:val="BodyText"/>
              <w:spacing w:line="360" w:lineRule="auto"/>
              <w:ind w:right="316"/>
              <w:rPr>
                <w:u w:val="single"/>
              </w:rPr>
            </w:pPr>
            <w:r w:rsidRPr="00946D2F">
              <w:t xml:space="preserve">PRINT NAME: </w:t>
            </w:r>
            <w:r w:rsidRPr="00946D2F">
              <w:rPr>
                <w:u w:val="single"/>
              </w:rPr>
              <w:t xml:space="preserve">                                                 </w:t>
            </w:r>
            <w:r w:rsidRPr="00946D2F">
              <w:t xml:space="preserve">      SIGN NAME: </w:t>
            </w:r>
            <w:r w:rsidRPr="00946D2F">
              <w:rPr>
                <w:u w:val="single"/>
              </w:rPr>
              <w:t xml:space="preserve">                                                              </w:t>
            </w:r>
          </w:p>
        </w:tc>
      </w:tr>
    </w:tbl>
    <w:p w14:paraId="64773EB7" w14:textId="77777777" w:rsidR="004C695C" w:rsidRPr="00946D2F" w:rsidRDefault="004C695C" w:rsidP="004C695C">
      <w:pPr>
        <w:pStyle w:val="BodyText"/>
        <w:ind w:right="316"/>
      </w:pPr>
    </w:p>
    <w:tbl>
      <w:tblPr>
        <w:tblStyle w:val="TableGrid"/>
        <w:tblW w:w="0" w:type="auto"/>
        <w:tblInd w:w="175" w:type="dxa"/>
        <w:tblLook w:val="04A0" w:firstRow="1" w:lastRow="0" w:firstColumn="1" w:lastColumn="0" w:noHBand="0" w:noVBand="1"/>
      </w:tblPr>
      <w:tblGrid>
        <w:gridCol w:w="10530"/>
      </w:tblGrid>
      <w:tr w:rsidR="004C695C" w:rsidRPr="00946D2F" w14:paraId="37F214AF" w14:textId="77777777" w:rsidTr="00890E02">
        <w:tc>
          <w:tcPr>
            <w:tcW w:w="10530" w:type="dxa"/>
          </w:tcPr>
          <w:p w14:paraId="4DADD4F0" w14:textId="58A292EC" w:rsidR="004C695C" w:rsidRPr="00946D2F" w:rsidRDefault="00C116EF" w:rsidP="00890E02">
            <w:pPr>
              <w:pStyle w:val="BodyText"/>
              <w:spacing w:line="360" w:lineRule="auto"/>
              <w:ind w:right="316"/>
              <w:rPr>
                <w:u w:val="single"/>
              </w:rPr>
            </w:pPr>
            <w:r w:rsidRPr="00946D2F">
              <w:rPr>
                <w:sz w:val="6"/>
                <w:szCs w:val="6"/>
              </w:rPr>
              <w:br/>
            </w:r>
            <w:r w:rsidR="004C695C" w:rsidRPr="00946D2F">
              <w:t xml:space="preserve">Chair, Curriculum Committee, </w:t>
            </w:r>
            <w:r w:rsidR="00C370D9" w:rsidRPr="00946D2F">
              <w:t>College</w:t>
            </w:r>
            <w:r w:rsidR="00F76954" w:rsidRPr="00946D2F">
              <w:t xml:space="preserve"> of</w:t>
            </w:r>
            <w:r w:rsidR="004C695C" w:rsidRPr="00946D2F">
              <w:t xml:space="preserve"> </w:t>
            </w:r>
            <w:r w:rsidR="004C695C" w:rsidRPr="00946D2F">
              <w:rPr>
                <w:u w:val="single"/>
              </w:rPr>
              <w:tab/>
            </w:r>
            <w:r w:rsidR="004C695C" w:rsidRPr="00946D2F">
              <w:rPr>
                <w:u w:val="single"/>
              </w:rPr>
              <w:tab/>
            </w:r>
            <w:r w:rsidR="004C695C" w:rsidRPr="00946D2F">
              <w:rPr>
                <w:u w:val="single"/>
              </w:rPr>
              <w:tab/>
            </w:r>
            <w:r w:rsidR="00C370D9" w:rsidRPr="00946D2F">
              <w:rPr>
                <w:u w:val="single"/>
              </w:rPr>
              <w:t xml:space="preserve">             </w:t>
            </w:r>
            <w:r w:rsidR="004C695C" w:rsidRPr="00946D2F">
              <w:rPr>
                <w:u w:val="single"/>
              </w:rPr>
              <w:tab/>
            </w:r>
            <w:r w:rsidR="004C695C" w:rsidRPr="00946D2F">
              <w:t xml:space="preserve">  Date: </w:t>
            </w:r>
            <w:r w:rsidR="004C695C" w:rsidRPr="00946D2F">
              <w:rPr>
                <w:u w:val="single"/>
              </w:rPr>
              <w:t xml:space="preserve">                                     </w:t>
            </w:r>
          </w:p>
          <w:p w14:paraId="20CEC897" w14:textId="77777777" w:rsidR="004C695C" w:rsidRPr="00946D2F" w:rsidRDefault="004C695C" w:rsidP="00890E02">
            <w:pPr>
              <w:pStyle w:val="BodyText"/>
              <w:spacing w:line="360" w:lineRule="auto"/>
              <w:ind w:right="316"/>
              <w:rPr>
                <w:u w:val="single"/>
              </w:rPr>
            </w:pPr>
            <w:r w:rsidRPr="00946D2F">
              <w:t xml:space="preserve">PRINT NAME: </w:t>
            </w:r>
            <w:r w:rsidRPr="00946D2F">
              <w:rPr>
                <w:u w:val="single"/>
              </w:rPr>
              <w:t xml:space="preserve">                                                 </w:t>
            </w:r>
            <w:r w:rsidRPr="00946D2F">
              <w:t xml:space="preserve">      SIGN NAME: </w:t>
            </w:r>
            <w:r w:rsidRPr="00946D2F">
              <w:rPr>
                <w:u w:val="single"/>
              </w:rPr>
              <w:t xml:space="preserve">                                                              </w:t>
            </w:r>
          </w:p>
        </w:tc>
      </w:tr>
    </w:tbl>
    <w:p w14:paraId="55EDDB14" w14:textId="77777777" w:rsidR="004C695C" w:rsidRPr="00946D2F" w:rsidRDefault="004C695C" w:rsidP="004C695C">
      <w:pPr>
        <w:pStyle w:val="BodyText"/>
        <w:ind w:right="316"/>
      </w:pPr>
    </w:p>
    <w:tbl>
      <w:tblPr>
        <w:tblStyle w:val="TableGrid"/>
        <w:tblW w:w="0" w:type="auto"/>
        <w:tblInd w:w="175" w:type="dxa"/>
        <w:tblLook w:val="04A0" w:firstRow="1" w:lastRow="0" w:firstColumn="1" w:lastColumn="0" w:noHBand="0" w:noVBand="1"/>
      </w:tblPr>
      <w:tblGrid>
        <w:gridCol w:w="10530"/>
      </w:tblGrid>
      <w:tr w:rsidR="004C695C" w:rsidRPr="00946D2F" w14:paraId="5E49EC4A" w14:textId="77777777" w:rsidTr="00890E02">
        <w:tc>
          <w:tcPr>
            <w:tcW w:w="10530" w:type="dxa"/>
          </w:tcPr>
          <w:p w14:paraId="20FA6329" w14:textId="073B7DD2" w:rsidR="004C695C" w:rsidRPr="00946D2F" w:rsidRDefault="00C116EF" w:rsidP="00890E02">
            <w:pPr>
              <w:pStyle w:val="BodyText"/>
              <w:spacing w:line="360" w:lineRule="auto"/>
              <w:ind w:right="316"/>
              <w:rPr>
                <w:u w:val="single"/>
              </w:rPr>
            </w:pPr>
            <w:r w:rsidRPr="00946D2F">
              <w:rPr>
                <w:sz w:val="6"/>
                <w:szCs w:val="6"/>
              </w:rPr>
              <w:br/>
            </w:r>
            <w:r w:rsidR="00F76954" w:rsidRPr="00946D2F">
              <w:t xml:space="preserve">(Assoc.) Dean, College of </w:t>
            </w:r>
            <w:r w:rsidR="004C695C" w:rsidRPr="00946D2F">
              <w:rPr>
                <w:u w:val="single"/>
              </w:rPr>
              <w:tab/>
            </w:r>
            <w:r w:rsidR="004C695C" w:rsidRPr="00946D2F">
              <w:rPr>
                <w:u w:val="single"/>
              </w:rPr>
              <w:tab/>
            </w:r>
            <w:r w:rsidR="004C695C" w:rsidRPr="00946D2F">
              <w:rPr>
                <w:u w:val="single"/>
              </w:rPr>
              <w:tab/>
            </w:r>
            <w:r w:rsidR="004C695C" w:rsidRPr="00946D2F">
              <w:rPr>
                <w:u w:val="single"/>
              </w:rPr>
              <w:tab/>
            </w:r>
            <w:r w:rsidR="00F76954" w:rsidRPr="00946D2F">
              <w:rPr>
                <w:u w:val="single"/>
              </w:rPr>
              <w:t xml:space="preserve">                                   </w:t>
            </w:r>
            <w:r w:rsidR="004C695C" w:rsidRPr="00946D2F">
              <w:t xml:space="preserve">  Date: </w:t>
            </w:r>
            <w:r w:rsidR="004C695C" w:rsidRPr="00946D2F">
              <w:rPr>
                <w:u w:val="single"/>
              </w:rPr>
              <w:t xml:space="preserve">                                     </w:t>
            </w:r>
          </w:p>
          <w:p w14:paraId="40BAEE04" w14:textId="77777777" w:rsidR="004C695C" w:rsidRPr="00946D2F" w:rsidRDefault="004C695C" w:rsidP="00890E02">
            <w:pPr>
              <w:pStyle w:val="BodyText"/>
              <w:spacing w:line="360" w:lineRule="auto"/>
              <w:ind w:right="316"/>
              <w:rPr>
                <w:u w:val="single"/>
              </w:rPr>
            </w:pPr>
            <w:r w:rsidRPr="00946D2F">
              <w:t xml:space="preserve">PRINT NAME: </w:t>
            </w:r>
            <w:r w:rsidRPr="00946D2F">
              <w:rPr>
                <w:u w:val="single"/>
              </w:rPr>
              <w:t xml:space="preserve">                                                 </w:t>
            </w:r>
            <w:r w:rsidRPr="00946D2F">
              <w:t xml:space="preserve">      SIGN NAME: </w:t>
            </w:r>
            <w:r w:rsidRPr="00946D2F">
              <w:rPr>
                <w:u w:val="single"/>
              </w:rPr>
              <w:t xml:space="preserve">                                                              </w:t>
            </w:r>
          </w:p>
        </w:tc>
      </w:tr>
    </w:tbl>
    <w:p w14:paraId="54FAAEBE" w14:textId="77777777" w:rsidR="004C695C" w:rsidRPr="00946D2F" w:rsidRDefault="004C695C" w:rsidP="004C695C">
      <w:pPr>
        <w:pStyle w:val="BodyText"/>
        <w:ind w:left="235" w:right="316"/>
      </w:pPr>
    </w:p>
    <w:p w14:paraId="5B91F5A7" w14:textId="5482AA27" w:rsidR="00522634" w:rsidRPr="00946D2F" w:rsidRDefault="00974975">
      <w:pPr>
        <w:ind w:right="680"/>
        <w:jc w:val="right"/>
      </w:pPr>
      <w:r>
        <w:rPr>
          <w:i/>
        </w:rPr>
        <w:t>R</w:t>
      </w:r>
      <w:r w:rsidR="00B762F9" w:rsidRPr="00946D2F">
        <w:rPr>
          <w:i/>
        </w:rPr>
        <w:t>evised</w:t>
      </w:r>
      <w:r w:rsidR="00C7655D" w:rsidRPr="00946D2F">
        <w:rPr>
          <w:i/>
          <w:spacing w:val="6"/>
        </w:rPr>
        <w:t xml:space="preserve"> </w:t>
      </w:r>
      <w:r w:rsidR="00377AB1">
        <w:rPr>
          <w:i/>
        </w:rPr>
        <w:t>06/08/23.</w:t>
      </w:r>
    </w:p>
    <w:sectPr w:rsidR="00522634" w:rsidRPr="00946D2F">
      <w:headerReference w:type="default" r:id="rId25"/>
      <w:footerReference w:type="default" r:id="rId26"/>
      <w:pgSz w:w="12240" w:h="15840"/>
      <w:pgMar w:top="1120" w:right="700" w:bottom="500" w:left="700" w:header="0"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D4D3" w14:textId="77777777" w:rsidR="005F4984" w:rsidRDefault="005F4984">
      <w:r>
        <w:separator/>
      </w:r>
    </w:p>
  </w:endnote>
  <w:endnote w:type="continuationSeparator" w:id="0">
    <w:p w14:paraId="37DFC27E" w14:textId="77777777" w:rsidR="005F4984" w:rsidRDefault="005F4984">
      <w:r>
        <w:continuationSeparator/>
      </w:r>
    </w:p>
  </w:endnote>
  <w:endnote w:type="continuationNotice" w:id="1">
    <w:p w14:paraId="7AE9331C" w14:textId="77777777" w:rsidR="005F4984" w:rsidRDefault="005F4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BCA4" w14:textId="77777777" w:rsidR="00522634" w:rsidRDefault="0071621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EF13374" wp14:editId="064FDA70">
              <wp:simplePos x="0" y="0"/>
              <wp:positionH relativeFrom="page">
                <wp:posOffset>3825240</wp:posOffset>
              </wp:positionH>
              <wp:positionV relativeFrom="page">
                <wp:posOffset>9721850</wp:posOffset>
              </wp:positionV>
              <wp:extent cx="122555" cy="196850"/>
              <wp:effectExtent l="0" t="0" r="0" b="0"/>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ECFD" w14:textId="73B60C65" w:rsidR="00522634" w:rsidRDefault="00B762F9">
                          <w:pPr>
                            <w:spacing w:before="20"/>
                            <w:ind w:left="40"/>
                            <w:rPr>
                              <w:rFonts w:ascii="Garamond"/>
                            </w:rPr>
                          </w:pPr>
                          <w:r>
                            <w:fldChar w:fldCharType="begin"/>
                          </w:r>
                          <w:r>
                            <w:rPr>
                              <w:rFonts w:ascii="Garamond"/>
                            </w:rPr>
                            <w:instrText xml:space="preserve"> PAGE </w:instrText>
                          </w:r>
                          <w:r>
                            <w:fldChar w:fldCharType="separate"/>
                          </w:r>
                          <w:r w:rsidR="008575CE">
                            <w:rPr>
                              <w:rFonts w:ascii="Garamond"/>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13374" id="_x0000_t202" coordsize="21600,21600" o:spt="202" path="m,l,21600r21600,l21600,xe">
              <v:stroke joinstyle="miter"/>
              <v:path gradientshapeok="t" o:connecttype="rect"/>
            </v:shapetype>
            <v:shape id="Text Box 1" o:spid="_x0000_s1026" type="#_x0000_t202" style="position:absolute;margin-left:301.2pt;margin-top:765.5pt;width:9.65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" filled="f" stroked="f">
              <v:path arrowok="t"/>
              <v:textbox inset="0,0,0,0">
                <w:txbxContent>
                  <w:p w14:paraId="05F4ECFD" w14:textId="73B60C65" w:rsidR="00522634" w:rsidRDefault="00B762F9">
                    <w:pPr>
                      <w:spacing w:before="20"/>
                      <w:ind w:left="40"/>
                      <w:rPr>
                        <w:rFonts w:ascii="Garamond"/>
                      </w:rPr>
                    </w:pPr>
                    <w:r>
                      <w:fldChar w:fldCharType="begin"/>
                    </w:r>
                    <w:r>
                      <w:rPr>
                        <w:rFonts w:ascii="Garamond"/>
                      </w:rPr>
                      <w:instrText xml:space="preserve"> PAGE </w:instrText>
                    </w:r>
                    <w:r>
                      <w:fldChar w:fldCharType="separate"/>
                    </w:r>
                    <w:r w:rsidR="008575CE">
                      <w:rPr>
                        <w:rFonts w:ascii="Garamond"/>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6CF4" w14:textId="77777777" w:rsidR="005F4984" w:rsidRDefault="005F4984">
      <w:r>
        <w:separator/>
      </w:r>
    </w:p>
  </w:footnote>
  <w:footnote w:type="continuationSeparator" w:id="0">
    <w:p w14:paraId="11BB3D7D" w14:textId="77777777" w:rsidR="005F4984" w:rsidRDefault="005F4984">
      <w:r>
        <w:continuationSeparator/>
      </w:r>
    </w:p>
  </w:footnote>
  <w:footnote w:type="continuationNotice" w:id="1">
    <w:p w14:paraId="4E2CEC47" w14:textId="77777777" w:rsidR="005F4984" w:rsidRDefault="005F4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CEBD" w14:textId="77777777" w:rsidR="007902D9" w:rsidRDefault="00790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9A9E4F54"/>
    <w:lvl w:ilvl="0">
      <w:start w:val="2"/>
      <w:numFmt w:val="upperRoman"/>
      <w:lvlText w:val="%1."/>
      <w:lvlJc w:val="left"/>
      <w:pPr>
        <w:ind w:left="112" w:hanging="274"/>
      </w:pPr>
      <w:rPr>
        <w:rFonts w:hint="default"/>
        <w:b/>
        <w:bCs/>
        <w:sz w:val="24"/>
        <w:szCs w:val="24"/>
      </w:rPr>
    </w:lvl>
    <w:lvl w:ilvl="1">
      <w:start w:val="1"/>
      <w:numFmt w:val="upperLetter"/>
      <w:lvlText w:val="%2."/>
      <w:lvlJc w:val="left"/>
      <w:pPr>
        <w:ind w:left="1192" w:hanging="360"/>
      </w:pPr>
      <w:rPr>
        <w:rFonts w:ascii="Book Antiqua" w:hAnsi="Book Antiqua" w:cs="Book Antiqua"/>
        <w:b w:val="0"/>
        <w:bCs w:val="0"/>
        <w:w w:val="99"/>
        <w:sz w:val="24"/>
        <w:szCs w:val="24"/>
      </w:rPr>
    </w:lvl>
    <w:lvl w:ilvl="2">
      <w:numFmt w:val="bullet"/>
      <w:lvlText w:val="•"/>
      <w:lvlJc w:val="left"/>
      <w:pPr>
        <w:ind w:left="2195" w:hanging="360"/>
      </w:pPr>
    </w:lvl>
    <w:lvl w:ilvl="3">
      <w:numFmt w:val="bullet"/>
      <w:lvlText w:val="•"/>
      <w:lvlJc w:val="left"/>
      <w:pPr>
        <w:ind w:left="3198" w:hanging="360"/>
      </w:pPr>
    </w:lvl>
    <w:lvl w:ilvl="4">
      <w:numFmt w:val="bullet"/>
      <w:lvlText w:val="•"/>
      <w:lvlJc w:val="left"/>
      <w:pPr>
        <w:ind w:left="4201" w:hanging="360"/>
      </w:pPr>
    </w:lvl>
    <w:lvl w:ilvl="5">
      <w:numFmt w:val="bullet"/>
      <w:lvlText w:val="•"/>
      <w:lvlJc w:val="left"/>
      <w:pPr>
        <w:ind w:left="5204" w:hanging="360"/>
      </w:pPr>
    </w:lvl>
    <w:lvl w:ilvl="6">
      <w:numFmt w:val="bullet"/>
      <w:lvlText w:val="•"/>
      <w:lvlJc w:val="left"/>
      <w:pPr>
        <w:ind w:left="6207" w:hanging="360"/>
      </w:pPr>
    </w:lvl>
    <w:lvl w:ilvl="7">
      <w:numFmt w:val="bullet"/>
      <w:lvlText w:val="•"/>
      <w:lvlJc w:val="left"/>
      <w:pPr>
        <w:ind w:left="7210" w:hanging="360"/>
      </w:pPr>
    </w:lvl>
    <w:lvl w:ilvl="8">
      <w:numFmt w:val="bullet"/>
      <w:lvlText w:val="•"/>
      <w:lvlJc w:val="left"/>
      <w:pPr>
        <w:ind w:left="8213" w:hanging="360"/>
      </w:pPr>
    </w:lvl>
  </w:abstractNum>
  <w:abstractNum w:abstractNumId="1" w15:restartNumberingAfterBreak="0">
    <w:nsid w:val="039640F9"/>
    <w:multiLevelType w:val="hybridMultilevel"/>
    <w:tmpl w:val="94A04C2C"/>
    <w:lvl w:ilvl="0" w:tplc="8B7C9394">
      <w:start w:val="1"/>
      <w:numFmt w:val="upperRoman"/>
      <w:lvlText w:val="%1."/>
      <w:lvlJc w:val="left"/>
      <w:pPr>
        <w:ind w:left="432" w:hanging="197"/>
      </w:pPr>
      <w:rPr>
        <w:rFonts w:ascii="Book Antiqua" w:eastAsia="Book Antiqua" w:hAnsi="Book Antiqua" w:cs="Book Antiqua" w:hint="default"/>
        <w:b/>
        <w:bCs/>
        <w:w w:val="100"/>
        <w:sz w:val="22"/>
        <w:szCs w:val="22"/>
        <w:lang w:val="en-US" w:eastAsia="en-US" w:bidi="en-US"/>
      </w:rPr>
    </w:lvl>
    <w:lvl w:ilvl="1" w:tplc="1DCC76FA">
      <w:numFmt w:val="bullet"/>
      <w:lvlText w:val="•"/>
      <w:lvlJc w:val="left"/>
      <w:pPr>
        <w:ind w:left="657" w:hanging="197"/>
      </w:pPr>
      <w:rPr>
        <w:rFonts w:hint="default"/>
        <w:lang w:val="en-US" w:eastAsia="en-US" w:bidi="en-US"/>
      </w:rPr>
    </w:lvl>
    <w:lvl w:ilvl="2" w:tplc="CA0EF2DE">
      <w:numFmt w:val="bullet"/>
      <w:lvlText w:val="•"/>
      <w:lvlJc w:val="left"/>
      <w:pPr>
        <w:ind w:left="875" w:hanging="197"/>
      </w:pPr>
      <w:rPr>
        <w:rFonts w:hint="default"/>
        <w:lang w:val="en-US" w:eastAsia="en-US" w:bidi="en-US"/>
      </w:rPr>
    </w:lvl>
    <w:lvl w:ilvl="3" w:tplc="E0CED52C">
      <w:numFmt w:val="bullet"/>
      <w:lvlText w:val="•"/>
      <w:lvlJc w:val="left"/>
      <w:pPr>
        <w:ind w:left="1093" w:hanging="197"/>
      </w:pPr>
      <w:rPr>
        <w:rFonts w:hint="default"/>
        <w:lang w:val="en-US" w:eastAsia="en-US" w:bidi="en-US"/>
      </w:rPr>
    </w:lvl>
    <w:lvl w:ilvl="4" w:tplc="9814B58C">
      <w:numFmt w:val="bullet"/>
      <w:lvlText w:val="•"/>
      <w:lvlJc w:val="left"/>
      <w:pPr>
        <w:ind w:left="1311" w:hanging="197"/>
      </w:pPr>
      <w:rPr>
        <w:rFonts w:hint="default"/>
        <w:lang w:val="en-US" w:eastAsia="en-US" w:bidi="en-US"/>
      </w:rPr>
    </w:lvl>
    <w:lvl w:ilvl="5" w:tplc="589CB1E8">
      <w:numFmt w:val="bullet"/>
      <w:lvlText w:val="•"/>
      <w:lvlJc w:val="left"/>
      <w:pPr>
        <w:ind w:left="1529" w:hanging="197"/>
      </w:pPr>
      <w:rPr>
        <w:rFonts w:hint="default"/>
        <w:lang w:val="en-US" w:eastAsia="en-US" w:bidi="en-US"/>
      </w:rPr>
    </w:lvl>
    <w:lvl w:ilvl="6" w:tplc="7E9EF1F0">
      <w:numFmt w:val="bullet"/>
      <w:lvlText w:val="•"/>
      <w:lvlJc w:val="left"/>
      <w:pPr>
        <w:ind w:left="1747" w:hanging="197"/>
      </w:pPr>
      <w:rPr>
        <w:rFonts w:hint="default"/>
        <w:lang w:val="en-US" w:eastAsia="en-US" w:bidi="en-US"/>
      </w:rPr>
    </w:lvl>
    <w:lvl w:ilvl="7" w:tplc="3C6E9B56">
      <w:numFmt w:val="bullet"/>
      <w:lvlText w:val="•"/>
      <w:lvlJc w:val="left"/>
      <w:pPr>
        <w:ind w:left="1964" w:hanging="197"/>
      </w:pPr>
      <w:rPr>
        <w:rFonts w:hint="default"/>
        <w:lang w:val="en-US" w:eastAsia="en-US" w:bidi="en-US"/>
      </w:rPr>
    </w:lvl>
    <w:lvl w:ilvl="8" w:tplc="E1227256">
      <w:numFmt w:val="bullet"/>
      <w:lvlText w:val="•"/>
      <w:lvlJc w:val="left"/>
      <w:pPr>
        <w:ind w:left="2182" w:hanging="197"/>
      </w:pPr>
      <w:rPr>
        <w:rFonts w:hint="default"/>
        <w:lang w:val="en-US" w:eastAsia="en-US" w:bidi="en-US"/>
      </w:rPr>
    </w:lvl>
  </w:abstractNum>
  <w:abstractNum w:abstractNumId="2" w15:restartNumberingAfterBreak="0">
    <w:nsid w:val="07A62D93"/>
    <w:multiLevelType w:val="hybridMultilevel"/>
    <w:tmpl w:val="DE8A02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D6D3551"/>
    <w:multiLevelType w:val="hybridMultilevel"/>
    <w:tmpl w:val="5742EB08"/>
    <w:lvl w:ilvl="0" w:tplc="25EAC3BE">
      <w:numFmt w:val="bullet"/>
      <w:lvlText w:val=""/>
      <w:lvlJc w:val="left"/>
      <w:pPr>
        <w:ind w:left="820" w:hanging="541"/>
      </w:pPr>
      <w:rPr>
        <w:rFonts w:ascii="Wingdings" w:eastAsia="Wingdings" w:hAnsi="Wingdings" w:cs="Wingdings" w:hint="default"/>
        <w:w w:val="99"/>
        <w:sz w:val="32"/>
        <w:szCs w:val="32"/>
        <w:lang w:val="en-US" w:eastAsia="en-US" w:bidi="en-US"/>
      </w:rPr>
    </w:lvl>
    <w:lvl w:ilvl="1" w:tplc="F094F0C4">
      <w:numFmt w:val="bullet"/>
      <w:lvlText w:val="•"/>
      <w:lvlJc w:val="left"/>
      <w:pPr>
        <w:ind w:left="1143" w:hanging="541"/>
      </w:pPr>
      <w:rPr>
        <w:rFonts w:hint="default"/>
        <w:lang w:val="en-US" w:eastAsia="en-US" w:bidi="en-US"/>
      </w:rPr>
    </w:lvl>
    <w:lvl w:ilvl="2" w:tplc="4A783E72">
      <w:numFmt w:val="bullet"/>
      <w:lvlText w:val="•"/>
      <w:lvlJc w:val="left"/>
      <w:pPr>
        <w:ind w:left="1466" w:hanging="541"/>
      </w:pPr>
      <w:rPr>
        <w:rFonts w:hint="default"/>
        <w:lang w:val="en-US" w:eastAsia="en-US" w:bidi="en-US"/>
      </w:rPr>
    </w:lvl>
    <w:lvl w:ilvl="3" w:tplc="E96431E8">
      <w:numFmt w:val="bullet"/>
      <w:lvlText w:val="•"/>
      <w:lvlJc w:val="left"/>
      <w:pPr>
        <w:ind w:left="1789" w:hanging="541"/>
      </w:pPr>
      <w:rPr>
        <w:rFonts w:hint="default"/>
        <w:lang w:val="en-US" w:eastAsia="en-US" w:bidi="en-US"/>
      </w:rPr>
    </w:lvl>
    <w:lvl w:ilvl="4" w:tplc="DF382976">
      <w:numFmt w:val="bullet"/>
      <w:lvlText w:val="•"/>
      <w:lvlJc w:val="left"/>
      <w:pPr>
        <w:ind w:left="2112" w:hanging="541"/>
      </w:pPr>
      <w:rPr>
        <w:rFonts w:hint="default"/>
        <w:lang w:val="en-US" w:eastAsia="en-US" w:bidi="en-US"/>
      </w:rPr>
    </w:lvl>
    <w:lvl w:ilvl="5" w:tplc="EC981330">
      <w:numFmt w:val="bullet"/>
      <w:lvlText w:val="•"/>
      <w:lvlJc w:val="left"/>
      <w:pPr>
        <w:ind w:left="2435" w:hanging="541"/>
      </w:pPr>
      <w:rPr>
        <w:rFonts w:hint="default"/>
        <w:lang w:val="en-US" w:eastAsia="en-US" w:bidi="en-US"/>
      </w:rPr>
    </w:lvl>
    <w:lvl w:ilvl="6" w:tplc="735C02D2">
      <w:numFmt w:val="bullet"/>
      <w:lvlText w:val="•"/>
      <w:lvlJc w:val="left"/>
      <w:pPr>
        <w:ind w:left="2758" w:hanging="541"/>
      </w:pPr>
      <w:rPr>
        <w:rFonts w:hint="default"/>
        <w:lang w:val="en-US" w:eastAsia="en-US" w:bidi="en-US"/>
      </w:rPr>
    </w:lvl>
    <w:lvl w:ilvl="7" w:tplc="998624E0">
      <w:numFmt w:val="bullet"/>
      <w:lvlText w:val="•"/>
      <w:lvlJc w:val="left"/>
      <w:pPr>
        <w:ind w:left="3081" w:hanging="541"/>
      </w:pPr>
      <w:rPr>
        <w:rFonts w:hint="default"/>
        <w:lang w:val="en-US" w:eastAsia="en-US" w:bidi="en-US"/>
      </w:rPr>
    </w:lvl>
    <w:lvl w:ilvl="8" w:tplc="2A08D630">
      <w:numFmt w:val="bullet"/>
      <w:lvlText w:val="•"/>
      <w:lvlJc w:val="left"/>
      <w:pPr>
        <w:ind w:left="3404" w:hanging="541"/>
      </w:pPr>
      <w:rPr>
        <w:rFonts w:hint="default"/>
        <w:lang w:val="en-US" w:eastAsia="en-US" w:bidi="en-US"/>
      </w:rPr>
    </w:lvl>
  </w:abstractNum>
  <w:abstractNum w:abstractNumId="4" w15:restartNumberingAfterBreak="0">
    <w:nsid w:val="1618455B"/>
    <w:multiLevelType w:val="hybridMultilevel"/>
    <w:tmpl w:val="F80C89D0"/>
    <w:lvl w:ilvl="0" w:tplc="85B262E0">
      <w:numFmt w:val="bullet"/>
      <w:lvlText w:val=""/>
      <w:lvlJc w:val="left"/>
      <w:pPr>
        <w:ind w:left="759" w:hanging="541"/>
      </w:pPr>
      <w:rPr>
        <w:rFonts w:ascii="Wingdings" w:eastAsia="Wingdings" w:hAnsi="Wingdings" w:cs="Wingdings" w:hint="default"/>
        <w:w w:val="99"/>
        <w:sz w:val="32"/>
        <w:szCs w:val="32"/>
        <w:lang w:val="en-US" w:eastAsia="en-US" w:bidi="en-US"/>
      </w:rPr>
    </w:lvl>
    <w:lvl w:ilvl="1" w:tplc="9E8AB2C0">
      <w:numFmt w:val="bullet"/>
      <w:lvlText w:val="•"/>
      <w:lvlJc w:val="left"/>
      <w:pPr>
        <w:ind w:left="1089" w:hanging="541"/>
      </w:pPr>
      <w:rPr>
        <w:rFonts w:hint="default"/>
        <w:lang w:val="en-US" w:eastAsia="en-US" w:bidi="en-US"/>
      </w:rPr>
    </w:lvl>
    <w:lvl w:ilvl="2" w:tplc="E988A412">
      <w:numFmt w:val="bullet"/>
      <w:lvlText w:val="•"/>
      <w:lvlJc w:val="left"/>
      <w:pPr>
        <w:ind w:left="1418" w:hanging="541"/>
      </w:pPr>
      <w:rPr>
        <w:rFonts w:hint="default"/>
        <w:lang w:val="en-US" w:eastAsia="en-US" w:bidi="en-US"/>
      </w:rPr>
    </w:lvl>
    <w:lvl w:ilvl="3" w:tplc="B5143D46">
      <w:numFmt w:val="bullet"/>
      <w:lvlText w:val="•"/>
      <w:lvlJc w:val="left"/>
      <w:pPr>
        <w:ind w:left="1747" w:hanging="541"/>
      </w:pPr>
      <w:rPr>
        <w:rFonts w:hint="default"/>
        <w:lang w:val="en-US" w:eastAsia="en-US" w:bidi="en-US"/>
      </w:rPr>
    </w:lvl>
    <w:lvl w:ilvl="4" w:tplc="23B09A08">
      <w:numFmt w:val="bullet"/>
      <w:lvlText w:val="•"/>
      <w:lvlJc w:val="left"/>
      <w:pPr>
        <w:ind w:left="2076" w:hanging="541"/>
      </w:pPr>
      <w:rPr>
        <w:rFonts w:hint="default"/>
        <w:lang w:val="en-US" w:eastAsia="en-US" w:bidi="en-US"/>
      </w:rPr>
    </w:lvl>
    <w:lvl w:ilvl="5" w:tplc="95BAA870">
      <w:numFmt w:val="bullet"/>
      <w:lvlText w:val="•"/>
      <w:lvlJc w:val="left"/>
      <w:pPr>
        <w:ind w:left="2405" w:hanging="541"/>
      </w:pPr>
      <w:rPr>
        <w:rFonts w:hint="default"/>
        <w:lang w:val="en-US" w:eastAsia="en-US" w:bidi="en-US"/>
      </w:rPr>
    </w:lvl>
    <w:lvl w:ilvl="6" w:tplc="77C656C0">
      <w:numFmt w:val="bullet"/>
      <w:lvlText w:val="•"/>
      <w:lvlJc w:val="left"/>
      <w:pPr>
        <w:ind w:left="2734" w:hanging="541"/>
      </w:pPr>
      <w:rPr>
        <w:rFonts w:hint="default"/>
        <w:lang w:val="en-US" w:eastAsia="en-US" w:bidi="en-US"/>
      </w:rPr>
    </w:lvl>
    <w:lvl w:ilvl="7" w:tplc="71182F92">
      <w:numFmt w:val="bullet"/>
      <w:lvlText w:val="•"/>
      <w:lvlJc w:val="left"/>
      <w:pPr>
        <w:ind w:left="3063" w:hanging="541"/>
      </w:pPr>
      <w:rPr>
        <w:rFonts w:hint="default"/>
        <w:lang w:val="en-US" w:eastAsia="en-US" w:bidi="en-US"/>
      </w:rPr>
    </w:lvl>
    <w:lvl w:ilvl="8" w:tplc="611018C8">
      <w:numFmt w:val="bullet"/>
      <w:lvlText w:val="•"/>
      <w:lvlJc w:val="left"/>
      <w:pPr>
        <w:ind w:left="3392" w:hanging="541"/>
      </w:pPr>
      <w:rPr>
        <w:rFonts w:hint="default"/>
        <w:lang w:val="en-US" w:eastAsia="en-US" w:bidi="en-US"/>
      </w:rPr>
    </w:lvl>
  </w:abstractNum>
  <w:abstractNum w:abstractNumId="5" w15:restartNumberingAfterBreak="0">
    <w:nsid w:val="1ECA5576"/>
    <w:multiLevelType w:val="hybridMultilevel"/>
    <w:tmpl w:val="FF505B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CF56021"/>
    <w:multiLevelType w:val="hybridMultilevel"/>
    <w:tmpl w:val="59603FF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74597"/>
    <w:multiLevelType w:val="hybridMultilevel"/>
    <w:tmpl w:val="F3A228AE"/>
    <w:lvl w:ilvl="0" w:tplc="726646D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04E91"/>
    <w:multiLevelType w:val="hybridMultilevel"/>
    <w:tmpl w:val="8BD4DAE0"/>
    <w:lvl w:ilvl="0" w:tplc="4550A098">
      <w:numFmt w:val="bullet"/>
      <w:lvlText w:val=""/>
      <w:lvlJc w:val="left"/>
      <w:pPr>
        <w:ind w:left="900" w:hanging="553"/>
      </w:pPr>
      <w:rPr>
        <w:rFonts w:ascii="Wingdings" w:eastAsia="Wingdings" w:hAnsi="Wingdings" w:cs="Wingdings" w:hint="default"/>
        <w:w w:val="99"/>
        <w:position w:val="-7"/>
        <w:sz w:val="32"/>
        <w:szCs w:val="32"/>
        <w:lang w:val="en-US" w:eastAsia="en-US" w:bidi="en-US"/>
      </w:rPr>
    </w:lvl>
    <w:lvl w:ilvl="1" w:tplc="50E00D5E">
      <w:numFmt w:val="bullet"/>
      <w:lvlText w:val="•"/>
      <w:lvlJc w:val="left"/>
      <w:pPr>
        <w:ind w:left="1215" w:hanging="553"/>
      </w:pPr>
      <w:rPr>
        <w:rFonts w:hint="default"/>
        <w:lang w:val="en-US" w:eastAsia="en-US" w:bidi="en-US"/>
      </w:rPr>
    </w:lvl>
    <w:lvl w:ilvl="2" w:tplc="399A3A14">
      <w:numFmt w:val="bullet"/>
      <w:lvlText w:val="•"/>
      <w:lvlJc w:val="left"/>
      <w:pPr>
        <w:ind w:left="1530" w:hanging="553"/>
      </w:pPr>
      <w:rPr>
        <w:rFonts w:hint="default"/>
        <w:lang w:val="en-US" w:eastAsia="en-US" w:bidi="en-US"/>
      </w:rPr>
    </w:lvl>
    <w:lvl w:ilvl="3" w:tplc="5BB800F2">
      <w:numFmt w:val="bullet"/>
      <w:lvlText w:val="•"/>
      <w:lvlJc w:val="left"/>
      <w:pPr>
        <w:ind w:left="1845" w:hanging="553"/>
      </w:pPr>
      <w:rPr>
        <w:rFonts w:hint="default"/>
        <w:lang w:val="en-US" w:eastAsia="en-US" w:bidi="en-US"/>
      </w:rPr>
    </w:lvl>
    <w:lvl w:ilvl="4" w:tplc="8182E824">
      <w:numFmt w:val="bullet"/>
      <w:lvlText w:val="•"/>
      <w:lvlJc w:val="left"/>
      <w:pPr>
        <w:ind w:left="2160" w:hanging="553"/>
      </w:pPr>
      <w:rPr>
        <w:rFonts w:hint="default"/>
        <w:lang w:val="en-US" w:eastAsia="en-US" w:bidi="en-US"/>
      </w:rPr>
    </w:lvl>
    <w:lvl w:ilvl="5" w:tplc="6880823E">
      <w:numFmt w:val="bullet"/>
      <w:lvlText w:val="•"/>
      <w:lvlJc w:val="left"/>
      <w:pPr>
        <w:ind w:left="2475" w:hanging="553"/>
      </w:pPr>
      <w:rPr>
        <w:rFonts w:hint="default"/>
        <w:lang w:val="en-US" w:eastAsia="en-US" w:bidi="en-US"/>
      </w:rPr>
    </w:lvl>
    <w:lvl w:ilvl="6" w:tplc="E6D8A962">
      <w:numFmt w:val="bullet"/>
      <w:lvlText w:val="•"/>
      <w:lvlJc w:val="left"/>
      <w:pPr>
        <w:ind w:left="2790" w:hanging="553"/>
      </w:pPr>
      <w:rPr>
        <w:rFonts w:hint="default"/>
        <w:lang w:val="en-US" w:eastAsia="en-US" w:bidi="en-US"/>
      </w:rPr>
    </w:lvl>
    <w:lvl w:ilvl="7" w:tplc="C344A758">
      <w:numFmt w:val="bullet"/>
      <w:lvlText w:val="•"/>
      <w:lvlJc w:val="left"/>
      <w:pPr>
        <w:ind w:left="3105" w:hanging="553"/>
      </w:pPr>
      <w:rPr>
        <w:rFonts w:hint="default"/>
        <w:lang w:val="en-US" w:eastAsia="en-US" w:bidi="en-US"/>
      </w:rPr>
    </w:lvl>
    <w:lvl w:ilvl="8" w:tplc="7EB0ACAE">
      <w:numFmt w:val="bullet"/>
      <w:lvlText w:val="•"/>
      <w:lvlJc w:val="left"/>
      <w:pPr>
        <w:ind w:left="3420" w:hanging="553"/>
      </w:pPr>
      <w:rPr>
        <w:rFonts w:hint="default"/>
        <w:lang w:val="en-US" w:eastAsia="en-US" w:bidi="en-US"/>
      </w:rPr>
    </w:lvl>
  </w:abstractNum>
  <w:abstractNum w:abstractNumId="9" w15:restartNumberingAfterBreak="0">
    <w:nsid w:val="4768350A"/>
    <w:multiLevelType w:val="hybridMultilevel"/>
    <w:tmpl w:val="1C949E82"/>
    <w:lvl w:ilvl="0" w:tplc="C6040ABA">
      <w:start w:val="1"/>
      <w:numFmt w:val="upperRoman"/>
      <w:lvlText w:val="%1."/>
      <w:lvlJc w:val="left"/>
      <w:pPr>
        <w:ind w:left="956" w:hanging="720"/>
      </w:pPr>
      <w:rPr>
        <w:rFonts w:hint="default"/>
      </w:rPr>
    </w:lvl>
    <w:lvl w:ilvl="1" w:tplc="04090019">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10" w15:restartNumberingAfterBreak="0">
    <w:nsid w:val="53854BB6"/>
    <w:multiLevelType w:val="hybridMultilevel"/>
    <w:tmpl w:val="51D86668"/>
    <w:lvl w:ilvl="0" w:tplc="B5F61582">
      <w:start w:val="2"/>
      <w:numFmt w:val="upp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FA75F86"/>
    <w:multiLevelType w:val="hybridMultilevel"/>
    <w:tmpl w:val="EAF8B348"/>
    <w:lvl w:ilvl="0" w:tplc="A8BA777A">
      <w:start w:val="9"/>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B6963E9"/>
    <w:multiLevelType w:val="hybridMultilevel"/>
    <w:tmpl w:val="90D001EC"/>
    <w:lvl w:ilvl="0" w:tplc="B5F61582">
      <w:start w:val="2"/>
      <w:numFmt w:val="upperRoman"/>
      <w:lvlText w:val="%1."/>
      <w:lvlJc w:val="left"/>
      <w:pPr>
        <w:ind w:left="2160" w:hanging="72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13" w15:restartNumberingAfterBreak="0">
    <w:nsid w:val="6D6D344E"/>
    <w:multiLevelType w:val="hybridMultilevel"/>
    <w:tmpl w:val="C9E26E30"/>
    <w:lvl w:ilvl="0" w:tplc="B5F61582">
      <w:start w:val="2"/>
      <w:numFmt w:val="upperRoman"/>
      <w:lvlText w:val="%1."/>
      <w:lvlJc w:val="left"/>
      <w:pPr>
        <w:ind w:left="540" w:hanging="360"/>
      </w:pPr>
      <w:rPr>
        <w:rFonts w:hint="default"/>
        <w:b/>
        <w:i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763E03CB"/>
    <w:multiLevelType w:val="hybridMultilevel"/>
    <w:tmpl w:val="7BE2EDB0"/>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5A7119"/>
    <w:multiLevelType w:val="hybridMultilevel"/>
    <w:tmpl w:val="1BEEFC3C"/>
    <w:lvl w:ilvl="0" w:tplc="213EA45C">
      <w:numFmt w:val="bullet"/>
      <w:lvlText w:val=""/>
      <w:lvlJc w:val="left"/>
      <w:pPr>
        <w:ind w:left="321" w:hanging="177"/>
      </w:pPr>
      <w:rPr>
        <w:rFonts w:ascii="Wingdings" w:eastAsia="Wingdings" w:hAnsi="Wingdings" w:cs="Wingdings" w:hint="default"/>
        <w:spacing w:val="-1"/>
        <w:w w:val="100"/>
        <w:sz w:val="20"/>
        <w:szCs w:val="20"/>
        <w:lang w:val="en-US" w:eastAsia="en-US" w:bidi="en-US"/>
      </w:rPr>
    </w:lvl>
    <w:lvl w:ilvl="1" w:tplc="03F2989C">
      <w:numFmt w:val="bullet"/>
      <w:lvlText w:val="•"/>
      <w:lvlJc w:val="left"/>
      <w:pPr>
        <w:ind w:left="693" w:hanging="177"/>
      </w:pPr>
      <w:rPr>
        <w:rFonts w:hint="default"/>
        <w:lang w:val="en-US" w:eastAsia="en-US" w:bidi="en-US"/>
      </w:rPr>
    </w:lvl>
    <w:lvl w:ilvl="2" w:tplc="416AE4E6">
      <w:numFmt w:val="bullet"/>
      <w:lvlText w:val="•"/>
      <w:lvlJc w:val="left"/>
      <w:pPr>
        <w:ind w:left="1066" w:hanging="177"/>
      </w:pPr>
      <w:rPr>
        <w:rFonts w:hint="default"/>
        <w:lang w:val="en-US" w:eastAsia="en-US" w:bidi="en-US"/>
      </w:rPr>
    </w:lvl>
    <w:lvl w:ilvl="3" w:tplc="E23496FC">
      <w:numFmt w:val="bullet"/>
      <w:lvlText w:val="•"/>
      <w:lvlJc w:val="left"/>
      <w:pPr>
        <w:ind w:left="1439" w:hanging="177"/>
      </w:pPr>
      <w:rPr>
        <w:rFonts w:hint="default"/>
        <w:lang w:val="en-US" w:eastAsia="en-US" w:bidi="en-US"/>
      </w:rPr>
    </w:lvl>
    <w:lvl w:ilvl="4" w:tplc="AF2A7B5A">
      <w:numFmt w:val="bullet"/>
      <w:lvlText w:val="•"/>
      <w:lvlJc w:val="left"/>
      <w:pPr>
        <w:ind w:left="1812" w:hanging="177"/>
      </w:pPr>
      <w:rPr>
        <w:rFonts w:hint="default"/>
        <w:lang w:val="en-US" w:eastAsia="en-US" w:bidi="en-US"/>
      </w:rPr>
    </w:lvl>
    <w:lvl w:ilvl="5" w:tplc="B7F6EE9C">
      <w:numFmt w:val="bullet"/>
      <w:lvlText w:val="•"/>
      <w:lvlJc w:val="left"/>
      <w:pPr>
        <w:ind w:left="2185" w:hanging="177"/>
      </w:pPr>
      <w:rPr>
        <w:rFonts w:hint="default"/>
        <w:lang w:val="en-US" w:eastAsia="en-US" w:bidi="en-US"/>
      </w:rPr>
    </w:lvl>
    <w:lvl w:ilvl="6" w:tplc="557AAC70">
      <w:numFmt w:val="bullet"/>
      <w:lvlText w:val="•"/>
      <w:lvlJc w:val="left"/>
      <w:pPr>
        <w:ind w:left="2558" w:hanging="177"/>
      </w:pPr>
      <w:rPr>
        <w:rFonts w:hint="default"/>
        <w:lang w:val="en-US" w:eastAsia="en-US" w:bidi="en-US"/>
      </w:rPr>
    </w:lvl>
    <w:lvl w:ilvl="7" w:tplc="C8E48EB8">
      <w:numFmt w:val="bullet"/>
      <w:lvlText w:val="•"/>
      <w:lvlJc w:val="left"/>
      <w:pPr>
        <w:ind w:left="2931" w:hanging="177"/>
      </w:pPr>
      <w:rPr>
        <w:rFonts w:hint="default"/>
        <w:lang w:val="en-US" w:eastAsia="en-US" w:bidi="en-US"/>
      </w:rPr>
    </w:lvl>
    <w:lvl w:ilvl="8" w:tplc="BB3A3F0C">
      <w:numFmt w:val="bullet"/>
      <w:lvlText w:val="•"/>
      <w:lvlJc w:val="left"/>
      <w:pPr>
        <w:ind w:left="3304" w:hanging="177"/>
      </w:pPr>
      <w:rPr>
        <w:rFonts w:hint="default"/>
        <w:lang w:val="en-US" w:eastAsia="en-US" w:bidi="en-US"/>
      </w:rPr>
    </w:lvl>
  </w:abstractNum>
  <w:num w:numId="1" w16cid:durableId="1733119696">
    <w:abstractNumId w:val="15"/>
  </w:num>
  <w:num w:numId="2" w16cid:durableId="1712727643">
    <w:abstractNumId w:val="4"/>
  </w:num>
  <w:num w:numId="3" w16cid:durableId="1287080872">
    <w:abstractNumId w:val="3"/>
  </w:num>
  <w:num w:numId="4" w16cid:durableId="1191719103">
    <w:abstractNumId w:val="8"/>
  </w:num>
  <w:num w:numId="5" w16cid:durableId="1507591417">
    <w:abstractNumId w:val="1"/>
  </w:num>
  <w:num w:numId="6" w16cid:durableId="1698117794">
    <w:abstractNumId w:val="12"/>
  </w:num>
  <w:num w:numId="7" w16cid:durableId="1232041826">
    <w:abstractNumId w:val="9"/>
  </w:num>
  <w:num w:numId="8" w16cid:durableId="1120032313">
    <w:abstractNumId w:val="13"/>
  </w:num>
  <w:num w:numId="9" w16cid:durableId="222259283">
    <w:abstractNumId w:val="10"/>
  </w:num>
  <w:num w:numId="10" w16cid:durableId="1936555635">
    <w:abstractNumId w:val="0"/>
  </w:num>
  <w:num w:numId="11" w16cid:durableId="302349445">
    <w:abstractNumId w:val="14"/>
  </w:num>
  <w:num w:numId="12" w16cid:durableId="476259876">
    <w:abstractNumId w:val="5"/>
  </w:num>
  <w:num w:numId="13" w16cid:durableId="2028754616">
    <w:abstractNumId w:val="2"/>
  </w:num>
  <w:num w:numId="14" w16cid:durableId="46076000">
    <w:abstractNumId w:val="7"/>
  </w:num>
  <w:num w:numId="15" w16cid:durableId="570117021">
    <w:abstractNumId w:val="6"/>
  </w:num>
  <w:num w:numId="16" w16cid:durableId="8393486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634"/>
    <w:rsid w:val="00001186"/>
    <w:rsid w:val="000057BF"/>
    <w:rsid w:val="00007E8F"/>
    <w:rsid w:val="00007FFC"/>
    <w:rsid w:val="000105EC"/>
    <w:rsid w:val="00020AD3"/>
    <w:rsid w:val="00020FC5"/>
    <w:rsid w:val="000223F5"/>
    <w:rsid w:val="00024FB3"/>
    <w:rsid w:val="000253F6"/>
    <w:rsid w:val="0003083C"/>
    <w:rsid w:val="000333F1"/>
    <w:rsid w:val="000343C6"/>
    <w:rsid w:val="00037F16"/>
    <w:rsid w:val="000408BC"/>
    <w:rsid w:val="00052387"/>
    <w:rsid w:val="00054B28"/>
    <w:rsid w:val="00056439"/>
    <w:rsid w:val="00057FF0"/>
    <w:rsid w:val="00062314"/>
    <w:rsid w:val="000676AB"/>
    <w:rsid w:val="000716D1"/>
    <w:rsid w:val="000758C5"/>
    <w:rsid w:val="0008208D"/>
    <w:rsid w:val="000861B1"/>
    <w:rsid w:val="00096422"/>
    <w:rsid w:val="00097327"/>
    <w:rsid w:val="000A2DBA"/>
    <w:rsid w:val="000A4F8C"/>
    <w:rsid w:val="000A78E8"/>
    <w:rsid w:val="000B41E2"/>
    <w:rsid w:val="000D2250"/>
    <w:rsid w:val="000D236A"/>
    <w:rsid w:val="000D792D"/>
    <w:rsid w:val="000D7B67"/>
    <w:rsid w:val="000D7E7D"/>
    <w:rsid w:val="000E5341"/>
    <w:rsid w:val="000E54DA"/>
    <w:rsid w:val="000F4297"/>
    <w:rsid w:val="000F503B"/>
    <w:rsid w:val="000F5CC9"/>
    <w:rsid w:val="000F632F"/>
    <w:rsid w:val="00102E1A"/>
    <w:rsid w:val="00104F78"/>
    <w:rsid w:val="001059B1"/>
    <w:rsid w:val="001212FD"/>
    <w:rsid w:val="00123725"/>
    <w:rsid w:val="00125388"/>
    <w:rsid w:val="0012618C"/>
    <w:rsid w:val="001272C0"/>
    <w:rsid w:val="00135B6D"/>
    <w:rsid w:val="001450F4"/>
    <w:rsid w:val="00145B93"/>
    <w:rsid w:val="00153C5F"/>
    <w:rsid w:val="00154CBF"/>
    <w:rsid w:val="00155EA3"/>
    <w:rsid w:val="00163013"/>
    <w:rsid w:val="00166E77"/>
    <w:rsid w:val="00170AD6"/>
    <w:rsid w:val="00170B09"/>
    <w:rsid w:val="00171A39"/>
    <w:rsid w:val="00173F06"/>
    <w:rsid w:val="00182509"/>
    <w:rsid w:val="00184532"/>
    <w:rsid w:val="001A47ED"/>
    <w:rsid w:val="001A7997"/>
    <w:rsid w:val="001B1CE0"/>
    <w:rsid w:val="001C07C8"/>
    <w:rsid w:val="001C0BBF"/>
    <w:rsid w:val="001D04FE"/>
    <w:rsid w:val="001D4141"/>
    <w:rsid w:val="001D7C55"/>
    <w:rsid w:val="001E1D86"/>
    <w:rsid w:val="001E295D"/>
    <w:rsid w:val="001E6746"/>
    <w:rsid w:val="001F6490"/>
    <w:rsid w:val="001F6712"/>
    <w:rsid w:val="001F7944"/>
    <w:rsid w:val="00201BAE"/>
    <w:rsid w:val="00202101"/>
    <w:rsid w:val="00204078"/>
    <w:rsid w:val="0020494B"/>
    <w:rsid w:val="00204D5C"/>
    <w:rsid w:val="00206746"/>
    <w:rsid w:val="00207E52"/>
    <w:rsid w:val="00211239"/>
    <w:rsid w:val="00212522"/>
    <w:rsid w:val="00226D5F"/>
    <w:rsid w:val="0023476F"/>
    <w:rsid w:val="002349CC"/>
    <w:rsid w:val="00236982"/>
    <w:rsid w:val="00242C29"/>
    <w:rsid w:val="00242D8D"/>
    <w:rsid w:val="00244C2A"/>
    <w:rsid w:val="00254769"/>
    <w:rsid w:val="00256022"/>
    <w:rsid w:val="00256845"/>
    <w:rsid w:val="00270FBD"/>
    <w:rsid w:val="002741F7"/>
    <w:rsid w:val="00275795"/>
    <w:rsid w:val="00275CDB"/>
    <w:rsid w:val="00276B39"/>
    <w:rsid w:val="0028128B"/>
    <w:rsid w:val="00281932"/>
    <w:rsid w:val="00281AEB"/>
    <w:rsid w:val="00293858"/>
    <w:rsid w:val="002A21A1"/>
    <w:rsid w:val="002A3728"/>
    <w:rsid w:val="002A6C83"/>
    <w:rsid w:val="002B16C2"/>
    <w:rsid w:val="002B1BAE"/>
    <w:rsid w:val="002C0D45"/>
    <w:rsid w:val="002C5972"/>
    <w:rsid w:val="002C640C"/>
    <w:rsid w:val="002C679B"/>
    <w:rsid w:val="002D2822"/>
    <w:rsid w:val="002D7AA4"/>
    <w:rsid w:val="002F53DD"/>
    <w:rsid w:val="002F6931"/>
    <w:rsid w:val="0030287B"/>
    <w:rsid w:val="00304490"/>
    <w:rsid w:val="00306DC3"/>
    <w:rsid w:val="003077D7"/>
    <w:rsid w:val="003179D6"/>
    <w:rsid w:val="003248D6"/>
    <w:rsid w:val="00332682"/>
    <w:rsid w:val="00333BD2"/>
    <w:rsid w:val="00343D7F"/>
    <w:rsid w:val="0035053F"/>
    <w:rsid w:val="0035116B"/>
    <w:rsid w:val="00363589"/>
    <w:rsid w:val="00365048"/>
    <w:rsid w:val="00366675"/>
    <w:rsid w:val="003709FC"/>
    <w:rsid w:val="00373BC0"/>
    <w:rsid w:val="00376DDB"/>
    <w:rsid w:val="00377AB1"/>
    <w:rsid w:val="00381546"/>
    <w:rsid w:val="003938DF"/>
    <w:rsid w:val="00395D53"/>
    <w:rsid w:val="003A13CE"/>
    <w:rsid w:val="003A7BE2"/>
    <w:rsid w:val="003B2C73"/>
    <w:rsid w:val="003B63A0"/>
    <w:rsid w:val="003C208C"/>
    <w:rsid w:val="003C2C32"/>
    <w:rsid w:val="003D062C"/>
    <w:rsid w:val="003D41C6"/>
    <w:rsid w:val="003D5467"/>
    <w:rsid w:val="003D7482"/>
    <w:rsid w:val="003E293E"/>
    <w:rsid w:val="003E3844"/>
    <w:rsid w:val="003E547D"/>
    <w:rsid w:val="003E7B6D"/>
    <w:rsid w:val="003F11F1"/>
    <w:rsid w:val="003F23BF"/>
    <w:rsid w:val="003F43F1"/>
    <w:rsid w:val="00400675"/>
    <w:rsid w:val="00402C67"/>
    <w:rsid w:val="00411002"/>
    <w:rsid w:val="004114EE"/>
    <w:rsid w:val="0042128C"/>
    <w:rsid w:val="004229A4"/>
    <w:rsid w:val="0042494C"/>
    <w:rsid w:val="004251F5"/>
    <w:rsid w:val="00425B4E"/>
    <w:rsid w:val="00441CC3"/>
    <w:rsid w:val="00453361"/>
    <w:rsid w:val="00457C68"/>
    <w:rsid w:val="00461E53"/>
    <w:rsid w:val="0046778E"/>
    <w:rsid w:val="00470BAE"/>
    <w:rsid w:val="00471872"/>
    <w:rsid w:val="00477816"/>
    <w:rsid w:val="00480C59"/>
    <w:rsid w:val="00480F46"/>
    <w:rsid w:val="0048620A"/>
    <w:rsid w:val="004902D4"/>
    <w:rsid w:val="00490EF8"/>
    <w:rsid w:val="004933C4"/>
    <w:rsid w:val="004A1AAF"/>
    <w:rsid w:val="004A39C3"/>
    <w:rsid w:val="004A7125"/>
    <w:rsid w:val="004A7EBE"/>
    <w:rsid w:val="004A7FCD"/>
    <w:rsid w:val="004B3E03"/>
    <w:rsid w:val="004C03DB"/>
    <w:rsid w:val="004C4B72"/>
    <w:rsid w:val="004C544E"/>
    <w:rsid w:val="004C682E"/>
    <w:rsid w:val="004C695C"/>
    <w:rsid w:val="004C6DDF"/>
    <w:rsid w:val="004E76E4"/>
    <w:rsid w:val="004F33E3"/>
    <w:rsid w:val="005010A7"/>
    <w:rsid w:val="00503A57"/>
    <w:rsid w:val="00510532"/>
    <w:rsid w:val="00514129"/>
    <w:rsid w:val="0051437C"/>
    <w:rsid w:val="005148A4"/>
    <w:rsid w:val="00514CF5"/>
    <w:rsid w:val="00515231"/>
    <w:rsid w:val="005155B7"/>
    <w:rsid w:val="005207F8"/>
    <w:rsid w:val="00522634"/>
    <w:rsid w:val="00523492"/>
    <w:rsid w:val="00525EA5"/>
    <w:rsid w:val="005260DE"/>
    <w:rsid w:val="00534DB8"/>
    <w:rsid w:val="00536F89"/>
    <w:rsid w:val="00542289"/>
    <w:rsid w:val="00545B76"/>
    <w:rsid w:val="00561B5A"/>
    <w:rsid w:val="00567927"/>
    <w:rsid w:val="00572ED4"/>
    <w:rsid w:val="00575406"/>
    <w:rsid w:val="00577359"/>
    <w:rsid w:val="00583773"/>
    <w:rsid w:val="005A1107"/>
    <w:rsid w:val="005A36BC"/>
    <w:rsid w:val="005A5821"/>
    <w:rsid w:val="005A79FC"/>
    <w:rsid w:val="005B318F"/>
    <w:rsid w:val="005B3C94"/>
    <w:rsid w:val="005C0D3F"/>
    <w:rsid w:val="005C2FA4"/>
    <w:rsid w:val="005C712E"/>
    <w:rsid w:val="005D3218"/>
    <w:rsid w:val="005D3CB4"/>
    <w:rsid w:val="005E313E"/>
    <w:rsid w:val="005E462B"/>
    <w:rsid w:val="005E4C15"/>
    <w:rsid w:val="005E6A80"/>
    <w:rsid w:val="005E7157"/>
    <w:rsid w:val="005E75B2"/>
    <w:rsid w:val="005F0EB3"/>
    <w:rsid w:val="005F2E01"/>
    <w:rsid w:val="005F34F6"/>
    <w:rsid w:val="005F4984"/>
    <w:rsid w:val="005F534B"/>
    <w:rsid w:val="005F613D"/>
    <w:rsid w:val="005F7A21"/>
    <w:rsid w:val="00601DA5"/>
    <w:rsid w:val="0060291D"/>
    <w:rsid w:val="00617A4D"/>
    <w:rsid w:val="0063472D"/>
    <w:rsid w:val="006411AB"/>
    <w:rsid w:val="0064383E"/>
    <w:rsid w:val="0064453A"/>
    <w:rsid w:val="00647A76"/>
    <w:rsid w:val="00647DFB"/>
    <w:rsid w:val="00653E90"/>
    <w:rsid w:val="00655BF6"/>
    <w:rsid w:val="006635E3"/>
    <w:rsid w:val="00671CEC"/>
    <w:rsid w:val="00680B82"/>
    <w:rsid w:val="00683515"/>
    <w:rsid w:val="00685B7E"/>
    <w:rsid w:val="00685E02"/>
    <w:rsid w:val="00690143"/>
    <w:rsid w:val="00690AB4"/>
    <w:rsid w:val="006922B2"/>
    <w:rsid w:val="00695DA8"/>
    <w:rsid w:val="006A28B7"/>
    <w:rsid w:val="006A56A2"/>
    <w:rsid w:val="006A5A5C"/>
    <w:rsid w:val="006A5F8C"/>
    <w:rsid w:val="006A71F5"/>
    <w:rsid w:val="006B6EE3"/>
    <w:rsid w:val="006B7631"/>
    <w:rsid w:val="006C267B"/>
    <w:rsid w:val="006C2E33"/>
    <w:rsid w:val="006C36C2"/>
    <w:rsid w:val="006C53A6"/>
    <w:rsid w:val="006D1FCF"/>
    <w:rsid w:val="006D4726"/>
    <w:rsid w:val="006D500D"/>
    <w:rsid w:val="006D515E"/>
    <w:rsid w:val="006D6F5D"/>
    <w:rsid w:val="006D7A3C"/>
    <w:rsid w:val="006E47D1"/>
    <w:rsid w:val="006E5798"/>
    <w:rsid w:val="006E772F"/>
    <w:rsid w:val="006E7C4B"/>
    <w:rsid w:val="006F29F9"/>
    <w:rsid w:val="006F61B0"/>
    <w:rsid w:val="007019C5"/>
    <w:rsid w:val="00704178"/>
    <w:rsid w:val="00705A5C"/>
    <w:rsid w:val="0071156F"/>
    <w:rsid w:val="00711DD5"/>
    <w:rsid w:val="0071529D"/>
    <w:rsid w:val="0071621F"/>
    <w:rsid w:val="00724AFF"/>
    <w:rsid w:val="00725F1C"/>
    <w:rsid w:val="00727FAC"/>
    <w:rsid w:val="007360F8"/>
    <w:rsid w:val="007403A8"/>
    <w:rsid w:val="00741745"/>
    <w:rsid w:val="00746E3C"/>
    <w:rsid w:val="007500A7"/>
    <w:rsid w:val="00751F9E"/>
    <w:rsid w:val="0075760E"/>
    <w:rsid w:val="0076089A"/>
    <w:rsid w:val="0076114C"/>
    <w:rsid w:val="0076659A"/>
    <w:rsid w:val="00766A1F"/>
    <w:rsid w:val="00772390"/>
    <w:rsid w:val="007726B9"/>
    <w:rsid w:val="00774889"/>
    <w:rsid w:val="00775622"/>
    <w:rsid w:val="007758F0"/>
    <w:rsid w:val="00777D95"/>
    <w:rsid w:val="00781808"/>
    <w:rsid w:val="00781EE6"/>
    <w:rsid w:val="007835EC"/>
    <w:rsid w:val="007852FF"/>
    <w:rsid w:val="007902D9"/>
    <w:rsid w:val="0079263F"/>
    <w:rsid w:val="00792D9D"/>
    <w:rsid w:val="0079548B"/>
    <w:rsid w:val="0079787A"/>
    <w:rsid w:val="007A10DD"/>
    <w:rsid w:val="007A152F"/>
    <w:rsid w:val="007A40BE"/>
    <w:rsid w:val="007B305A"/>
    <w:rsid w:val="007B4437"/>
    <w:rsid w:val="007C01B7"/>
    <w:rsid w:val="007C07E4"/>
    <w:rsid w:val="007C14CD"/>
    <w:rsid w:val="007C1AD6"/>
    <w:rsid w:val="007C1B43"/>
    <w:rsid w:val="007C383F"/>
    <w:rsid w:val="007D1454"/>
    <w:rsid w:val="007D1C72"/>
    <w:rsid w:val="007D4952"/>
    <w:rsid w:val="007E2487"/>
    <w:rsid w:val="007F1F6D"/>
    <w:rsid w:val="007F47FA"/>
    <w:rsid w:val="007F49D9"/>
    <w:rsid w:val="00806F74"/>
    <w:rsid w:val="00807DAA"/>
    <w:rsid w:val="00811EA5"/>
    <w:rsid w:val="00812DBE"/>
    <w:rsid w:val="00814EF7"/>
    <w:rsid w:val="008238BE"/>
    <w:rsid w:val="0082447A"/>
    <w:rsid w:val="00826BF7"/>
    <w:rsid w:val="008312A2"/>
    <w:rsid w:val="00832C81"/>
    <w:rsid w:val="00833796"/>
    <w:rsid w:val="00837BB7"/>
    <w:rsid w:val="00843064"/>
    <w:rsid w:val="008434E6"/>
    <w:rsid w:val="00845397"/>
    <w:rsid w:val="008458A1"/>
    <w:rsid w:val="00853939"/>
    <w:rsid w:val="008544B2"/>
    <w:rsid w:val="00855A05"/>
    <w:rsid w:val="008575CE"/>
    <w:rsid w:val="00861DE6"/>
    <w:rsid w:val="00865C76"/>
    <w:rsid w:val="00867616"/>
    <w:rsid w:val="00870C11"/>
    <w:rsid w:val="0087352A"/>
    <w:rsid w:val="00876CB2"/>
    <w:rsid w:val="00881B0A"/>
    <w:rsid w:val="00881C1F"/>
    <w:rsid w:val="008915A1"/>
    <w:rsid w:val="0089210C"/>
    <w:rsid w:val="008936B2"/>
    <w:rsid w:val="008A161A"/>
    <w:rsid w:val="008A398C"/>
    <w:rsid w:val="008A3F93"/>
    <w:rsid w:val="008A6942"/>
    <w:rsid w:val="008B3424"/>
    <w:rsid w:val="008B40FE"/>
    <w:rsid w:val="008B6C6A"/>
    <w:rsid w:val="008C2B9E"/>
    <w:rsid w:val="008E02FD"/>
    <w:rsid w:val="008E0F90"/>
    <w:rsid w:val="008E7B90"/>
    <w:rsid w:val="008F01BE"/>
    <w:rsid w:val="008F2A00"/>
    <w:rsid w:val="008F3C50"/>
    <w:rsid w:val="008F4640"/>
    <w:rsid w:val="008F5B5B"/>
    <w:rsid w:val="008F61FD"/>
    <w:rsid w:val="008F69D0"/>
    <w:rsid w:val="00901551"/>
    <w:rsid w:val="00901DD0"/>
    <w:rsid w:val="0090530E"/>
    <w:rsid w:val="009068CA"/>
    <w:rsid w:val="0091065B"/>
    <w:rsid w:val="009215E9"/>
    <w:rsid w:val="009339AC"/>
    <w:rsid w:val="00941505"/>
    <w:rsid w:val="00946D2F"/>
    <w:rsid w:val="009526E6"/>
    <w:rsid w:val="00964604"/>
    <w:rsid w:val="00964A77"/>
    <w:rsid w:val="009663A9"/>
    <w:rsid w:val="00973A51"/>
    <w:rsid w:val="00974975"/>
    <w:rsid w:val="00975833"/>
    <w:rsid w:val="00975A8D"/>
    <w:rsid w:val="00977F89"/>
    <w:rsid w:val="0098264A"/>
    <w:rsid w:val="009828F3"/>
    <w:rsid w:val="009838CA"/>
    <w:rsid w:val="00984AD5"/>
    <w:rsid w:val="009A1AE5"/>
    <w:rsid w:val="009A25FA"/>
    <w:rsid w:val="009A361C"/>
    <w:rsid w:val="009A466C"/>
    <w:rsid w:val="009A6483"/>
    <w:rsid w:val="009A66C0"/>
    <w:rsid w:val="009A6711"/>
    <w:rsid w:val="009B193B"/>
    <w:rsid w:val="009B3A95"/>
    <w:rsid w:val="009B404D"/>
    <w:rsid w:val="009B77E7"/>
    <w:rsid w:val="009C7A67"/>
    <w:rsid w:val="009D3F89"/>
    <w:rsid w:val="009D4CDF"/>
    <w:rsid w:val="009D5600"/>
    <w:rsid w:val="009D625A"/>
    <w:rsid w:val="009E1B5B"/>
    <w:rsid w:val="009E57A4"/>
    <w:rsid w:val="009F1584"/>
    <w:rsid w:val="009F51C6"/>
    <w:rsid w:val="00A001C8"/>
    <w:rsid w:val="00A04E91"/>
    <w:rsid w:val="00A06E2F"/>
    <w:rsid w:val="00A11D6C"/>
    <w:rsid w:val="00A126CA"/>
    <w:rsid w:val="00A16114"/>
    <w:rsid w:val="00A218EE"/>
    <w:rsid w:val="00A21CB7"/>
    <w:rsid w:val="00A2539E"/>
    <w:rsid w:val="00A2701D"/>
    <w:rsid w:val="00A323F1"/>
    <w:rsid w:val="00A413CD"/>
    <w:rsid w:val="00A4683B"/>
    <w:rsid w:val="00A5353F"/>
    <w:rsid w:val="00A5449F"/>
    <w:rsid w:val="00A57184"/>
    <w:rsid w:val="00A604CF"/>
    <w:rsid w:val="00A6535E"/>
    <w:rsid w:val="00A67852"/>
    <w:rsid w:val="00A67886"/>
    <w:rsid w:val="00A7426D"/>
    <w:rsid w:val="00A7768D"/>
    <w:rsid w:val="00A800FB"/>
    <w:rsid w:val="00A81CA3"/>
    <w:rsid w:val="00A847E2"/>
    <w:rsid w:val="00A9087C"/>
    <w:rsid w:val="00A938C3"/>
    <w:rsid w:val="00A94C4D"/>
    <w:rsid w:val="00A97F68"/>
    <w:rsid w:val="00A97FF8"/>
    <w:rsid w:val="00AA2D15"/>
    <w:rsid w:val="00AA4207"/>
    <w:rsid w:val="00AA4257"/>
    <w:rsid w:val="00AA73F4"/>
    <w:rsid w:val="00AA7A43"/>
    <w:rsid w:val="00AB1F39"/>
    <w:rsid w:val="00AB73C8"/>
    <w:rsid w:val="00AC17BF"/>
    <w:rsid w:val="00AC35FC"/>
    <w:rsid w:val="00AC7CA7"/>
    <w:rsid w:val="00AD16B2"/>
    <w:rsid w:val="00AE5CE9"/>
    <w:rsid w:val="00AE6429"/>
    <w:rsid w:val="00AE651C"/>
    <w:rsid w:val="00AF175A"/>
    <w:rsid w:val="00AF32F5"/>
    <w:rsid w:val="00AF3CD9"/>
    <w:rsid w:val="00AF44D1"/>
    <w:rsid w:val="00AF71F2"/>
    <w:rsid w:val="00B077C2"/>
    <w:rsid w:val="00B131A5"/>
    <w:rsid w:val="00B15548"/>
    <w:rsid w:val="00B16AF2"/>
    <w:rsid w:val="00B175EA"/>
    <w:rsid w:val="00B24B54"/>
    <w:rsid w:val="00B31B2E"/>
    <w:rsid w:val="00B32CD5"/>
    <w:rsid w:val="00B478C9"/>
    <w:rsid w:val="00B56068"/>
    <w:rsid w:val="00B57F27"/>
    <w:rsid w:val="00B61123"/>
    <w:rsid w:val="00B61893"/>
    <w:rsid w:val="00B67E05"/>
    <w:rsid w:val="00B7572C"/>
    <w:rsid w:val="00B759EA"/>
    <w:rsid w:val="00B75F0E"/>
    <w:rsid w:val="00B762F9"/>
    <w:rsid w:val="00B83A9B"/>
    <w:rsid w:val="00B87845"/>
    <w:rsid w:val="00BB040F"/>
    <w:rsid w:val="00BB24B8"/>
    <w:rsid w:val="00BB2725"/>
    <w:rsid w:val="00BB5CFF"/>
    <w:rsid w:val="00BC0F16"/>
    <w:rsid w:val="00BE4438"/>
    <w:rsid w:val="00BE69DD"/>
    <w:rsid w:val="00BF1AE6"/>
    <w:rsid w:val="00C004CA"/>
    <w:rsid w:val="00C07FDC"/>
    <w:rsid w:val="00C1148F"/>
    <w:rsid w:val="00C116EF"/>
    <w:rsid w:val="00C30D32"/>
    <w:rsid w:val="00C31695"/>
    <w:rsid w:val="00C359E8"/>
    <w:rsid w:val="00C36AFF"/>
    <w:rsid w:val="00C370D9"/>
    <w:rsid w:val="00C41242"/>
    <w:rsid w:val="00C43852"/>
    <w:rsid w:val="00C46899"/>
    <w:rsid w:val="00C5063B"/>
    <w:rsid w:val="00C54FA4"/>
    <w:rsid w:val="00C56F9E"/>
    <w:rsid w:val="00C62538"/>
    <w:rsid w:val="00C6600A"/>
    <w:rsid w:val="00C662C1"/>
    <w:rsid w:val="00C7388A"/>
    <w:rsid w:val="00C73D63"/>
    <w:rsid w:val="00C74B81"/>
    <w:rsid w:val="00C7655D"/>
    <w:rsid w:val="00C81559"/>
    <w:rsid w:val="00C82D65"/>
    <w:rsid w:val="00C903A3"/>
    <w:rsid w:val="00CA02C0"/>
    <w:rsid w:val="00CA25B7"/>
    <w:rsid w:val="00CA3170"/>
    <w:rsid w:val="00CA3EC8"/>
    <w:rsid w:val="00CA6E08"/>
    <w:rsid w:val="00CB059F"/>
    <w:rsid w:val="00CB443F"/>
    <w:rsid w:val="00CC3952"/>
    <w:rsid w:val="00CD3399"/>
    <w:rsid w:val="00CD55F5"/>
    <w:rsid w:val="00CE4A79"/>
    <w:rsid w:val="00CF1206"/>
    <w:rsid w:val="00CF2D2E"/>
    <w:rsid w:val="00CF31A7"/>
    <w:rsid w:val="00CF6807"/>
    <w:rsid w:val="00CF7993"/>
    <w:rsid w:val="00D07946"/>
    <w:rsid w:val="00D10ACC"/>
    <w:rsid w:val="00D169CD"/>
    <w:rsid w:val="00D176EB"/>
    <w:rsid w:val="00D215D7"/>
    <w:rsid w:val="00D235A2"/>
    <w:rsid w:val="00D2544D"/>
    <w:rsid w:val="00D31A00"/>
    <w:rsid w:val="00D33D9F"/>
    <w:rsid w:val="00D50FEF"/>
    <w:rsid w:val="00D5371C"/>
    <w:rsid w:val="00D64E84"/>
    <w:rsid w:val="00D73C72"/>
    <w:rsid w:val="00D75CAB"/>
    <w:rsid w:val="00D85392"/>
    <w:rsid w:val="00D86118"/>
    <w:rsid w:val="00D92D4A"/>
    <w:rsid w:val="00D94C6B"/>
    <w:rsid w:val="00D96FC6"/>
    <w:rsid w:val="00D97F50"/>
    <w:rsid w:val="00DA45DF"/>
    <w:rsid w:val="00DB1E5C"/>
    <w:rsid w:val="00DB3AC2"/>
    <w:rsid w:val="00DC1F8F"/>
    <w:rsid w:val="00DC2500"/>
    <w:rsid w:val="00DC37E5"/>
    <w:rsid w:val="00DD29EC"/>
    <w:rsid w:val="00DD2C4E"/>
    <w:rsid w:val="00DD54D3"/>
    <w:rsid w:val="00DD6213"/>
    <w:rsid w:val="00DD68C6"/>
    <w:rsid w:val="00DE401B"/>
    <w:rsid w:val="00DE721D"/>
    <w:rsid w:val="00DF0B2C"/>
    <w:rsid w:val="00DF6526"/>
    <w:rsid w:val="00E0685A"/>
    <w:rsid w:val="00E112F9"/>
    <w:rsid w:val="00E20537"/>
    <w:rsid w:val="00E215E4"/>
    <w:rsid w:val="00E246D8"/>
    <w:rsid w:val="00E248AC"/>
    <w:rsid w:val="00E26646"/>
    <w:rsid w:val="00E370E3"/>
    <w:rsid w:val="00E5018D"/>
    <w:rsid w:val="00E50594"/>
    <w:rsid w:val="00E5059D"/>
    <w:rsid w:val="00E53057"/>
    <w:rsid w:val="00E53993"/>
    <w:rsid w:val="00E56516"/>
    <w:rsid w:val="00E60B3A"/>
    <w:rsid w:val="00E62810"/>
    <w:rsid w:val="00E62873"/>
    <w:rsid w:val="00E66DF4"/>
    <w:rsid w:val="00E66F98"/>
    <w:rsid w:val="00E70238"/>
    <w:rsid w:val="00E7033C"/>
    <w:rsid w:val="00E876CC"/>
    <w:rsid w:val="00E9135A"/>
    <w:rsid w:val="00E930D9"/>
    <w:rsid w:val="00EA3DA2"/>
    <w:rsid w:val="00EA5C4B"/>
    <w:rsid w:val="00EA77DA"/>
    <w:rsid w:val="00EA7D1D"/>
    <w:rsid w:val="00EB3699"/>
    <w:rsid w:val="00EB5893"/>
    <w:rsid w:val="00EB6D5D"/>
    <w:rsid w:val="00EC1B54"/>
    <w:rsid w:val="00EC3534"/>
    <w:rsid w:val="00EC7F5A"/>
    <w:rsid w:val="00ED2C9C"/>
    <w:rsid w:val="00EE3B3C"/>
    <w:rsid w:val="00EF5C8E"/>
    <w:rsid w:val="00F0121C"/>
    <w:rsid w:val="00F077FF"/>
    <w:rsid w:val="00F07FA6"/>
    <w:rsid w:val="00F12A17"/>
    <w:rsid w:val="00F227E0"/>
    <w:rsid w:val="00F233F4"/>
    <w:rsid w:val="00F2348C"/>
    <w:rsid w:val="00F262A4"/>
    <w:rsid w:val="00F35986"/>
    <w:rsid w:val="00F44C99"/>
    <w:rsid w:val="00F50F1F"/>
    <w:rsid w:val="00F53C2C"/>
    <w:rsid w:val="00F602F3"/>
    <w:rsid w:val="00F66BAF"/>
    <w:rsid w:val="00F70808"/>
    <w:rsid w:val="00F70FFF"/>
    <w:rsid w:val="00F7390E"/>
    <w:rsid w:val="00F76954"/>
    <w:rsid w:val="00F80239"/>
    <w:rsid w:val="00F82CE0"/>
    <w:rsid w:val="00F83F19"/>
    <w:rsid w:val="00F84D08"/>
    <w:rsid w:val="00F85150"/>
    <w:rsid w:val="00FA0992"/>
    <w:rsid w:val="00FA0CB2"/>
    <w:rsid w:val="00FA5183"/>
    <w:rsid w:val="00FA6C1F"/>
    <w:rsid w:val="00FA747E"/>
    <w:rsid w:val="00FB053B"/>
    <w:rsid w:val="00FB1E4D"/>
    <w:rsid w:val="00FB3B2A"/>
    <w:rsid w:val="00FB7B40"/>
    <w:rsid w:val="00FC0138"/>
    <w:rsid w:val="00FC4558"/>
    <w:rsid w:val="00FC6BE3"/>
    <w:rsid w:val="00FD4E92"/>
    <w:rsid w:val="00FD7474"/>
    <w:rsid w:val="00FD7B54"/>
    <w:rsid w:val="00FE00F8"/>
    <w:rsid w:val="00FE6474"/>
    <w:rsid w:val="00FF3E40"/>
    <w:rsid w:val="00FF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44E5D"/>
  <w15:docId w15:val="{F3EC084F-C027-DC41-A6D0-9806E609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4B"/>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ind w:left="605" w:hanging="36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05" w:hanging="369"/>
    </w:pPr>
  </w:style>
  <w:style w:type="paragraph" w:customStyle="1" w:styleId="TableParagraph">
    <w:name w:val="Table Paragraph"/>
    <w:basedOn w:val="Normal"/>
    <w:uiPriority w:val="1"/>
    <w:qFormat/>
    <w:pPr>
      <w:spacing w:line="335" w:lineRule="exact"/>
      <w:jc w:val="center"/>
    </w:pPr>
  </w:style>
  <w:style w:type="table" w:styleId="TableGrid">
    <w:name w:val="Table Grid"/>
    <w:basedOn w:val="TableNormal"/>
    <w:uiPriority w:val="39"/>
    <w:rsid w:val="00B61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CDF"/>
    <w:rPr>
      <w:sz w:val="18"/>
      <w:szCs w:val="18"/>
    </w:rPr>
  </w:style>
  <w:style w:type="character" w:customStyle="1" w:styleId="BalloonTextChar">
    <w:name w:val="Balloon Text Char"/>
    <w:basedOn w:val="DefaultParagraphFont"/>
    <w:link w:val="BalloonText"/>
    <w:uiPriority w:val="99"/>
    <w:semiHidden/>
    <w:rsid w:val="009D4CD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9D4CDF"/>
    <w:rPr>
      <w:sz w:val="16"/>
      <w:szCs w:val="16"/>
    </w:rPr>
  </w:style>
  <w:style w:type="paragraph" w:styleId="CommentText">
    <w:name w:val="annotation text"/>
    <w:basedOn w:val="Normal"/>
    <w:link w:val="CommentTextChar"/>
    <w:uiPriority w:val="99"/>
    <w:semiHidden/>
    <w:unhideWhenUsed/>
    <w:rsid w:val="009D4CDF"/>
    <w:rPr>
      <w:sz w:val="20"/>
      <w:szCs w:val="20"/>
    </w:rPr>
  </w:style>
  <w:style w:type="character" w:customStyle="1" w:styleId="CommentTextChar">
    <w:name w:val="Comment Text Char"/>
    <w:basedOn w:val="DefaultParagraphFont"/>
    <w:link w:val="CommentText"/>
    <w:uiPriority w:val="99"/>
    <w:semiHidden/>
    <w:rsid w:val="009D4C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CDF"/>
    <w:rPr>
      <w:b/>
      <w:bCs/>
    </w:rPr>
  </w:style>
  <w:style w:type="character" w:customStyle="1" w:styleId="CommentSubjectChar">
    <w:name w:val="Comment Subject Char"/>
    <w:basedOn w:val="CommentTextChar"/>
    <w:link w:val="CommentSubject"/>
    <w:uiPriority w:val="99"/>
    <w:semiHidden/>
    <w:rsid w:val="009D4CD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23725"/>
    <w:rPr>
      <w:color w:val="0000FF" w:themeColor="hyperlink"/>
      <w:u w:val="single"/>
    </w:rPr>
  </w:style>
  <w:style w:type="character" w:customStyle="1" w:styleId="UnresolvedMention1">
    <w:name w:val="Unresolved Mention1"/>
    <w:basedOn w:val="DefaultParagraphFont"/>
    <w:uiPriority w:val="99"/>
    <w:semiHidden/>
    <w:unhideWhenUsed/>
    <w:rsid w:val="00123725"/>
    <w:rPr>
      <w:color w:val="605E5C"/>
      <w:shd w:val="clear" w:color="auto" w:fill="E1DFDD"/>
    </w:rPr>
  </w:style>
  <w:style w:type="character" w:customStyle="1" w:styleId="UnresolvedMention2">
    <w:name w:val="Unresolved Mention2"/>
    <w:basedOn w:val="DefaultParagraphFont"/>
    <w:uiPriority w:val="99"/>
    <w:semiHidden/>
    <w:unhideWhenUsed/>
    <w:rsid w:val="00207E52"/>
    <w:rPr>
      <w:color w:val="605E5C"/>
      <w:shd w:val="clear" w:color="auto" w:fill="E1DFDD"/>
    </w:rPr>
  </w:style>
  <w:style w:type="character" w:styleId="FollowedHyperlink">
    <w:name w:val="FollowedHyperlink"/>
    <w:basedOn w:val="DefaultParagraphFont"/>
    <w:uiPriority w:val="99"/>
    <w:semiHidden/>
    <w:unhideWhenUsed/>
    <w:rsid w:val="003D5467"/>
    <w:rPr>
      <w:color w:val="800080" w:themeColor="followedHyperlink"/>
      <w:u w:val="single"/>
    </w:rPr>
  </w:style>
  <w:style w:type="paragraph" w:styleId="Revision">
    <w:name w:val="Revision"/>
    <w:hidden/>
    <w:uiPriority w:val="99"/>
    <w:semiHidden/>
    <w:rsid w:val="001F6712"/>
    <w:pPr>
      <w:widowControl/>
      <w:autoSpaceDE/>
      <w:autoSpaceDN/>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F6526"/>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28128B"/>
    <w:rPr>
      <w:color w:val="605E5C"/>
      <w:shd w:val="clear" w:color="auto" w:fill="E1DFDD"/>
    </w:rPr>
  </w:style>
  <w:style w:type="character" w:customStyle="1" w:styleId="BodyTextChar">
    <w:name w:val="Body Text Char"/>
    <w:basedOn w:val="DefaultParagraphFont"/>
    <w:link w:val="BodyText"/>
    <w:uiPriority w:val="1"/>
    <w:rsid w:val="00617A4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02D9"/>
    <w:pPr>
      <w:tabs>
        <w:tab w:val="center" w:pos="4680"/>
        <w:tab w:val="right" w:pos="9360"/>
      </w:tabs>
    </w:pPr>
  </w:style>
  <w:style w:type="character" w:customStyle="1" w:styleId="HeaderChar">
    <w:name w:val="Header Char"/>
    <w:basedOn w:val="DefaultParagraphFont"/>
    <w:link w:val="Header"/>
    <w:uiPriority w:val="99"/>
    <w:rsid w:val="007902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406">
      <w:bodyDiv w:val="1"/>
      <w:marLeft w:val="0"/>
      <w:marRight w:val="0"/>
      <w:marTop w:val="0"/>
      <w:marBottom w:val="0"/>
      <w:divBdr>
        <w:top w:val="none" w:sz="0" w:space="0" w:color="auto"/>
        <w:left w:val="none" w:sz="0" w:space="0" w:color="auto"/>
        <w:bottom w:val="none" w:sz="0" w:space="0" w:color="auto"/>
        <w:right w:val="none" w:sz="0" w:space="0" w:color="auto"/>
      </w:divBdr>
    </w:div>
    <w:div w:id="290870118">
      <w:bodyDiv w:val="1"/>
      <w:marLeft w:val="0"/>
      <w:marRight w:val="0"/>
      <w:marTop w:val="0"/>
      <w:marBottom w:val="0"/>
      <w:divBdr>
        <w:top w:val="none" w:sz="0" w:space="0" w:color="auto"/>
        <w:left w:val="none" w:sz="0" w:space="0" w:color="auto"/>
        <w:bottom w:val="none" w:sz="0" w:space="0" w:color="auto"/>
        <w:right w:val="none" w:sz="0" w:space="0" w:color="auto"/>
      </w:divBdr>
    </w:div>
    <w:div w:id="504128395">
      <w:bodyDiv w:val="1"/>
      <w:marLeft w:val="0"/>
      <w:marRight w:val="0"/>
      <w:marTop w:val="0"/>
      <w:marBottom w:val="0"/>
      <w:divBdr>
        <w:top w:val="none" w:sz="0" w:space="0" w:color="auto"/>
        <w:left w:val="none" w:sz="0" w:space="0" w:color="auto"/>
        <w:bottom w:val="none" w:sz="0" w:space="0" w:color="auto"/>
        <w:right w:val="none" w:sz="0" w:space="0" w:color="auto"/>
      </w:divBdr>
    </w:div>
    <w:div w:id="796491655">
      <w:bodyDiv w:val="1"/>
      <w:marLeft w:val="0"/>
      <w:marRight w:val="0"/>
      <w:marTop w:val="0"/>
      <w:marBottom w:val="0"/>
      <w:divBdr>
        <w:top w:val="none" w:sz="0" w:space="0" w:color="auto"/>
        <w:left w:val="none" w:sz="0" w:space="0" w:color="auto"/>
        <w:bottom w:val="none" w:sz="0" w:space="0" w:color="auto"/>
        <w:right w:val="none" w:sz="0" w:space="0" w:color="auto"/>
      </w:divBdr>
    </w:div>
    <w:div w:id="810101974">
      <w:bodyDiv w:val="1"/>
      <w:marLeft w:val="0"/>
      <w:marRight w:val="0"/>
      <w:marTop w:val="0"/>
      <w:marBottom w:val="0"/>
      <w:divBdr>
        <w:top w:val="none" w:sz="0" w:space="0" w:color="auto"/>
        <w:left w:val="none" w:sz="0" w:space="0" w:color="auto"/>
        <w:bottom w:val="none" w:sz="0" w:space="0" w:color="auto"/>
        <w:right w:val="none" w:sz="0" w:space="0" w:color="auto"/>
      </w:divBdr>
    </w:div>
    <w:div w:id="820462659">
      <w:bodyDiv w:val="1"/>
      <w:marLeft w:val="0"/>
      <w:marRight w:val="0"/>
      <w:marTop w:val="0"/>
      <w:marBottom w:val="0"/>
      <w:divBdr>
        <w:top w:val="none" w:sz="0" w:space="0" w:color="auto"/>
        <w:left w:val="none" w:sz="0" w:space="0" w:color="auto"/>
        <w:bottom w:val="none" w:sz="0" w:space="0" w:color="auto"/>
        <w:right w:val="none" w:sz="0" w:space="0" w:color="auto"/>
      </w:divBdr>
    </w:div>
    <w:div w:id="855076746">
      <w:bodyDiv w:val="1"/>
      <w:marLeft w:val="0"/>
      <w:marRight w:val="0"/>
      <w:marTop w:val="0"/>
      <w:marBottom w:val="0"/>
      <w:divBdr>
        <w:top w:val="none" w:sz="0" w:space="0" w:color="auto"/>
        <w:left w:val="none" w:sz="0" w:space="0" w:color="auto"/>
        <w:bottom w:val="none" w:sz="0" w:space="0" w:color="auto"/>
        <w:right w:val="none" w:sz="0" w:space="0" w:color="auto"/>
      </w:divBdr>
    </w:div>
    <w:div w:id="930507820">
      <w:bodyDiv w:val="1"/>
      <w:marLeft w:val="0"/>
      <w:marRight w:val="0"/>
      <w:marTop w:val="0"/>
      <w:marBottom w:val="0"/>
      <w:divBdr>
        <w:top w:val="none" w:sz="0" w:space="0" w:color="auto"/>
        <w:left w:val="none" w:sz="0" w:space="0" w:color="auto"/>
        <w:bottom w:val="none" w:sz="0" w:space="0" w:color="auto"/>
        <w:right w:val="none" w:sz="0" w:space="0" w:color="auto"/>
      </w:divBdr>
    </w:div>
    <w:div w:id="1058817085">
      <w:bodyDiv w:val="1"/>
      <w:marLeft w:val="0"/>
      <w:marRight w:val="0"/>
      <w:marTop w:val="0"/>
      <w:marBottom w:val="0"/>
      <w:divBdr>
        <w:top w:val="none" w:sz="0" w:space="0" w:color="auto"/>
        <w:left w:val="none" w:sz="0" w:space="0" w:color="auto"/>
        <w:bottom w:val="none" w:sz="0" w:space="0" w:color="auto"/>
        <w:right w:val="none" w:sz="0" w:space="0" w:color="auto"/>
      </w:divBdr>
    </w:div>
    <w:div w:id="1427263273">
      <w:bodyDiv w:val="1"/>
      <w:marLeft w:val="0"/>
      <w:marRight w:val="0"/>
      <w:marTop w:val="0"/>
      <w:marBottom w:val="0"/>
      <w:divBdr>
        <w:top w:val="none" w:sz="0" w:space="0" w:color="auto"/>
        <w:left w:val="none" w:sz="0" w:space="0" w:color="auto"/>
        <w:bottom w:val="none" w:sz="0" w:space="0" w:color="auto"/>
        <w:right w:val="none" w:sz="0" w:space="0" w:color="auto"/>
      </w:divBdr>
    </w:div>
    <w:div w:id="1430157424">
      <w:bodyDiv w:val="1"/>
      <w:marLeft w:val="0"/>
      <w:marRight w:val="0"/>
      <w:marTop w:val="0"/>
      <w:marBottom w:val="0"/>
      <w:divBdr>
        <w:top w:val="none" w:sz="0" w:space="0" w:color="auto"/>
        <w:left w:val="none" w:sz="0" w:space="0" w:color="auto"/>
        <w:bottom w:val="none" w:sz="0" w:space="0" w:color="auto"/>
        <w:right w:val="none" w:sz="0" w:space="0" w:color="auto"/>
      </w:divBdr>
      <w:divsChild>
        <w:div w:id="768618852">
          <w:marLeft w:val="0"/>
          <w:marRight w:val="0"/>
          <w:marTop w:val="0"/>
          <w:marBottom w:val="0"/>
          <w:divBdr>
            <w:top w:val="none" w:sz="0" w:space="0" w:color="auto"/>
            <w:left w:val="none" w:sz="0" w:space="0" w:color="auto"/>
            <w:bottom w:val="none" w:sz="0" w:space="0" w:color="auto"/>
            <w:right w:val="none" w:sz="0" w:space="0" w:color="auto"/>
          </w:divBdr>
        </w:div>
        <w:div w:id="1873610007">
          <w:marLeft w:val="0"/>
          <w:marRight w:val="0"/>
          <w:marTop w:val="0"/>
          <w:marBottom w:val="0"/>
          <w:divBdr>
            <w:top w:val="none" w:sz="0" w:space="0" w:color="auto"/>
            <w:left w:val="none" w:sz="0" w:space="0" w:color="auto"/>
            <w:bottom w:val="none" w:sz="0" w:space="0" w:color="auto"/>
            <w:right w:val="none" w:sz="0" w:space="0" w:color="auto"/>
          </w:divBdr>
        </w:div>
      </w:divsChild>
    </w:div>
    <w:div w:id="1513567036">
      <w:bodyDiv w:val="1"/>
      <w:marLeft w:val="0"/>
      <w:marRight w:val="0"/>
      <w:marTop w:val="0"/>
      <w:marBottom w:val="0"/>
      <w:divBdr>
        <w:top w:val="none" w:sz="0" w:space="0" w:color="auto"/>
        <w:left w:val="none" w:sz="0" w:space="0" w:color="auto"/>
        <w:bottom w:val="none" w:sz="0" w:space="0" w:color="auto"/>
        <w:right w:val="none" w:sz="0" w:space="0" w:color="auto"/>
      </w:divBdr>
      <w:divsChild>
        <w:div w:id="2102557764">
          <w:marLeft w:val="-510"/>
          <w:marRight w:val="0"/>
          <w:marTop w:val="0"/>
          <w:marBottom w:val="0"/>
          <w:divBdr>
            <w:top w:val="none" w:sz="0" w:space="0" w:color="auto"/>
            <w:left w:val="none" w:sz="0" w:space="0" w:color="auto"/>
            <w:bottom w:val="none" w:sz="0" w:space="0" w:color="auto"/>
            <w:right w:val="none" w:sz="0" w:space="0" w:color="auto"/>
          </w:divBdr>
          <w:divsChild>
            <w:div w:id="1396928123">
              <w:marLeft w:val="0"/>
              <w:marRight w:val="0"/>
              <w:marTop w:val="0"/>
              <w:marBottom w:val="0"/>
              <w:divBdr>
                <w:top w:val="none" w:sz="0" w:space="0" w:color="auto"/>
                <w:left w:val="none" w:sz="0" w:space="0" w:color="auto"/>
                <w:bottom w:val="none" w:sz="0" w:space="0" w:color="auto"/>
                <w:right w:val="none" w:sz="0" w:space="0" w:color="auto"/>
              </w:divBdr>
              <w:divsChild>
                <w:div w:id="95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0318">
      <w:bodyDiv w:val="1"/>
      <w:marLeft w:val="0"/>
      <w:marRight w:val="0"/>
      <w:marTop w:val="0"/>
      <w:marBottom w:val="0"/>
      <w:divBdr>
        <w:top w:val="none" w:sz="0" w:space="0" w:color="auto"/>
        <w:left w:val="none" w:sz="0" w:space="0" w:color="auto"/>
        <w:bottom w:val="none" w:sz="0" w:space="0" w:color="auto"/>
        <w:right w:val="none" w:sz="0" w:space="0" w:color="auto"/>
      </w:divBdr>
    </w:div>
    <w:div w:id="1625114627">
      <w:bodyDiv w:val="1"/>
      <w:marLeft w:val="0"/>
      <w:marRight w:val="0"/>
      <w:marTop w:val="0"/>
      <w:marBottom w:val="0"/>
      <w:divBdr>
        <w:top w:val="none" w:sz="0" w:space="0" w:color="auto"/>
        <w:left w:val="none" w:sz="0" w:space="0" w:color="auto"/>
        <w:bottom w:val="none" w:sz="0" w:space="0" w:color="auto"/>
        <w:right w:val="none" w:sz="0" w:space="0" w:color="auto"/>
      </w:divBdr>
      <w:divsChild>
        <w:div w:id="992370050">
          <w:marLeft w:val="-510"/>
          <w:marRight w:val="0"/>
          <w:marTop w:val="0"/>
          <w:marBottom w:val="0"/>
          <w:divBdr>
            <w:top w:val="none" w:sz="0" w:space="0" w:color="auto"/>
            <w:left w:val="none" w:sz="0" w:space="0" w:color="auto"/>
            <w:bottom w:val="none" w:sz="0" w:space="0" w:color="auto"/>
            <w:right w:val="none" w:sz="0" w:space="0" w:color="auto"/>
          </w:divBdr>
          <w:divsChild>
            <w:div w:id="2025088609">
              <w:marLeft w:val="0"/>
              <w:marRight w:val="0"/>
              <w:marTop w:val="0"/>
              <w:marBottom w:val="0"/>
              <w:divBdr>
                <w:top w:val="none" w:sz="0" w:space="0" w:color="auto"/>
                <w:left w:val="none" w:sz="0" w:space="0" w:color="auto"/>
                <w:bottom w:val="none" w:sz="0" w:space="0" w:color="auto"/>
                <w:right w:val="none" w:sz="0" w:space="0" w:color="auto"/>
              </w:divBdr>
              <w:divsChild>
                <w:div w:id="12607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2139">
      <w:bodyDiv w:val="1"/>
      <w:marLeft w:val="0"/>
      <w:marRight w:val="0"/>
      <w:marTop w:val="0"/>
      <w:marBottom w:val="0"/>
      <w:divBdr>
        <w:top w:val="none" w:sz="0" w:space="0" w:color="auto"/>
        <w:left w:val="none" w:sz="0" w:space="0" w:color="auto"/>
        <w:bottom w:val="none" w:sz="0" w:space="0" w:color="auto"/>
        <w:right w:val="none" w:sz="0" w:space="0" w:color="auto"/>
      </w:divBdr>
    </w:div>
    <w:div w:id="1721438782">
      <w:bodyDiv w:val="1"/>
      <w:marLeft w:val="0"/>
      <w:marRight w:val="0"/>
      <w:marTop w:val="0"/>
      <w:marBottom w:val="0"/>
      <w:divBdr>
        <w:top w:val="none" w:sz="0" w:space="0" w:color="auto"/>
        <w:left w:val="none" w:sz="0" w:space="0" w:color="auto"/>
        <w:bottom w:val="none" w:sz="0" w:space="0" w:color="auto"/>
        <w:right w:val="none" w:sz="0" w:space="0" w:color="auto"/>
      </w:divBdr>
    </w:div>
    <w:div w:id="1900701101">
      <w:bodyDiv w:val="1"/>
      <w:marLeft w:val="0"/>
      <w:marRight w:val="0"/>
      <w:marTop w:val="0"/>
      <w:marBottom w:val="0"/>
      <w:divBdr>
        <w:top w:val="none" w:sz="0" w:space="0" w:color="auto"/>
        <w:left w:val="none" w:sz="0" w:space="0" w:color="auto"/>
        <w:bottom w:val="none" w:sz="0" w:space="0" w:color="auto"/>
        <w:right w:val="none" w:sz="0" w:space="0" w:color="auto"/>
      </w:divBdr>
    </w:div>
    <w:div w:id="1997220234">
      <w:bodyDiv w:val="1"/>
      <w:marLeft w:val="0"/>
      <w:marRight w:val="0"/>
      <w:marTop w:val="0"/>
      <w:marBottom w:val="0"/>
      <w:divBdr>
        <w:top w:val="none" w:sz="0" w:space="0" w:color="auto"/>
        <w:left w:val="none" w:sz="0" w:space="0" w:color="auto"/>
        <w:bottom w:val="none" w:sz="0" w:space="0" w:color="auto"/>
        <w:right w:val="none" w:sz="0" w:space="0" w:color="auto"/>
      </w:divBdr>
    </w:div>
    <w:div w:id="2008828036">
      <w:bodyDiv w:val="1"/>
      <w:marLeft w:val="0"/>
      <w:marRight w:val="0"/>
      <w:marTop w:val="0"/>
      <w:marBottom w:val="0"/>
      <w:divBdr>
        <w:top w:val="none" w:sz="0" w:space="0" w:color="auto"/>
        <w:left w:val="none" w:sz="0" w:space="0" w:color="auto"/>
        <w:bottom w:val="none" w:sz="0" w:space="0" w:color="auto"/>
        <w:right w:val="none" w:sz="0" w:space="0" w:color="auto"/>
      </w:divBdr>
      <w:divsChild>
        <w:div w:id="250548333">
          <w:marLeft w:val="0"/>
          <w:marRight w:val="0"/>
          <w:marTop w:val="0"/>
          <w:marBottom w:val="0"/>
          <w:divBdr>
            <w:top w:val="none" w:sz="0" w:space="0" w:color="auto"/>
            <w:left w:val="none" w:sz="0" w:space="0" w:color="auto"/>
            <w:bottom w:val="none" w:sz="0" w:space="0" w:color="auto"/>
            <w:right w:val="none" w:sz="0" w:space="0" w:color="auto"/>
          </w:divBdr>
          <w:divsChild>
            <w:div w:id="516583799">
              <w:marLeft w:val="0"/>
              <w:marRight w:val="0"/>
              <w:marTop w:val="0"/>
              <w:marBottom w:val="0"/>
              <w:divBdr>
                <w:top w:val="none" w:sz="0" w:space="0" w:color="auto"/>
                <w:left w:val="none" w:sz="0" w:space="0" w:color="auto"/>
                <w:bottom w:val="none" w:sz="0" w:space="0" w:color="auto"/>
                <w:right w:val="none" w:sz="0" w:space="0" w:color="auto"/>
              </w:divBdr>
            </w:div>
          </w:divsChild>
        </w:div>
        <w:div w:id="721445010">
          <w:marLeft w:val="0"/>
          <w:marRight w:val="0"/>
          <w:marTop w:val="0"/>
          <w:marBottom w:val="0"/>
          <w:divBdr>
            <w:top w:val="none" w:sz="0" w:space="0" w:color="auto"/>
            <w:left w:val="none" w:sz="0" w:space="0" w:color="auto"/>
            <w:bottom w:val="none" w:sz="0" w:space="0" w:color="auto"/>
            <w:right w:val="none" w:sz="0" w:space="0" w:color="auto"/>
          </w:divBdr>
        </w:div>
      </w:divsChild>
    </w:div>
    <w:div w:id="2104571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ulb.edu/academic-affairs/general-education-ge/excerpt-of-the-ge-policy-relevant-to-upper-division-arts-or" TargetMode="External"/><Relationship Id="rId13" Type="http://schemas.openxmlformats.org/officeDocument/2006/relationships/hyperlink" Target="http://www.csulb.edu/academic-affairs/general-education-ge/excerpt-of-the-ge-policy-relevant-to-physical-sciences-b1" TargetMode="External"/><Relationship Id="rId18" Type="http://schemas.openxmlformats.org/officeDocument/2006/relationships/hyperlink" Target="http://www.csulb.edu/academic-affairs/general-education-ge/excerpt-of-the-ge-policy-relevant-to-humanities-c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sulb.edu/academic-affairs/general-education-ge/excerpt-of-the-ge-policy-relevant-to-social-and-behavioral" TargetMode="External"/><Relationship Id="rId7" Type="http://schemas.openxmlformats.org/officeDocument/2006/relationships/hyperlink" Target="http://www.csulb.edu/academic-affairs/general-education-ge/excerpt-of-the-ge-policy-relevant-to-upper-division-scientific" TargetMode="External"/><Relationship Id="rId12" Type="http://schemas.openxmlformats.org/officeDocument/2006/relationships/hyperlink" Target="http://www.csulb.edu/academic-affairs/general-education-ge/excerpt-of-the-ge-policy-relevant-to-critical-thinking-a3" TargetMode="External"/><Relationship Id="rId17" Type="http://schemas.openxmlformats.org/officeDocument/2006/relationships/hyperlink" Target="http://www.csulb.edu/academic-affairs/general-education-ge/excerpt-of-the-ge-policy-relevant-to-the-arts-c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sulb.edu/academic-affairs/general-education-ge/excerpt-of-the-ge-policy-relevant-to-mathematicsquantitative" TargetMode="External"/><Relationship Id="rId20" Type="http://schemas.openxmlformats.org/officeDocument/2006/relationships/hyperlink" Target="http://www.csulb.edu/academic-affairs/general-education-ge/excerpt-of-the-ge-policy-relevant-to-constitution-and-americ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ulb.edu/academic-affairs/general-education-ge/excerpt-of-the-ge-policy-relevant-to-written-communication-a2" TargetMode="External"/><Relationship Id="rId24" Type="http://schemas.openxmlformats.org/officeDocument/2006/relationships/hyperlink" Target="https://www.csulb.edu/sites/default/files/document/ps_21-02_ge_slos_0.pdf" TargetMode="External"/><Relationship Id="rId5" Type="http://schemas.openxmlformats.org/officeDocument/2006/relationships/footnotes" Target="footnotes.xml"/><Relationship Id="rId15" Type="http://schemas.openxmlformats.org/officeDocument/2006/relationships/hyperlink" Target="http://www.csulb.edu/academic-affairs/general-education-ge/excerpt-of-the-ge-policy-relevant-to-laboratory-course-b3-1" TargetMode="External"/><Relationship Id="rId23" Type="http://schemas.openxmlformats.org/officeDocument/2006/relationships/hyperlink" Target="https://www.csulb.edu/academic-affairs/general-education-ge/ethnic-studies-area-f" TargetMode="External"/><Relationship Id="rId28" Type="http://schemas.openxmlformats.org/officeDocument/2006/relationships/theme" Target="theme/theme1.xml"/><Relationship Id="rId10" Type="http://schemas.openxmlformats.org/officeDocument/2006/relationships/hyperlink" Target="http://www.csulb.edu/academic-affairs/general-education-ge/excerpt-of-the-ge-policy-relevant-to-oral-communication-a1" TargetMode="External"/><Relationship Id="rId19" Type="http://schemas.openxmlformats.org/officeDocument/2006/relationships/hyperlink" Target="http://www.csulb.edu/academic-affairs/general-education-ge/excerpt-of-the-ge-policy-relevant-to-us-history-d1" TargetMode="External"/><Relationship Id="rId4" Type="http://schemas.openxmlformats.org/officeDocument/2006/relationships/webSettings" Target="webSettings.xml"/><Relationship Id="rId9" Type="http://schemas.openxmlformats.org/officeDocument/2006/relationships/hyperlink" Target="http://www.csulb.edu/academic-affairs/general-education-ge/excerpt-of-the-ge-policy-relevant-to-upper-division-social" TargetMode="External"/><Relationship Id="rId14" Type="http://schemas.openxmlformats.org/officeDocument/2006/relationships/hyperlink" Target="http://www.csulb.edu/academic-affairs/general-education-ge/excerpt-of-the-ge-policy-relevant-to-life-sciences-b2" TargetMode="External"/><Relationship Id="rId22" Type="http://schemas.openxmlformats.org/officeDocument/2006/relationships/hyperlink" Target="http://www.csulb.edu/academic-affairs/general-education-ge/excerpt-of-the-ge-policy-relevant-to-lifelong-learning-sel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10651</Characters>
  <Application>Microsoft Office Word</Application>
  <DocSecurity>4</DocSecurity>
  <Lines>626</Lines>
  <Paragraphs>335</Paragraphs>
  <ScaleCrop>false</ScaleCrop>
  <HeadingPairs>
    <vt:vector size="2" baseType="variant">
      <vt:variant>
        <vt:lpstr>Title</vt:lpstr>
      </vt:variant>
      <vt:variant>
        <vt:i4>1</vt:i4>
      </vt:variant>
    </vt:vector>
  </HeadingPairs>
  <TitlesOfParts>
    <vt:vector size="1" baseType="lpstr">
      <vt:lpstr>General Education Action Request Form</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Action Request Form</dc:title>
  <dc:creator>Vanessa Red</dc:creator>
  <cp:lastModifiedBy>Jill De La Torre</cp:lastModifiedBy>
  <cp:revision>2</cp:revision>
  <dcterms:created xsi:type="dcterms:W3CDTF">2023-06-15T23:24:00Z</dcterms:created>
  <dcterms:modified xsi:type="dcterms:W3CDTF">2023-06-15T23:24:00Z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2015-04-15T00:00:00Z</vt:filetime>
  </property>
  <property fmtid="{D5CDD505-2E9C-101B-9397-08002B2CF9AE}" pid="3" name="Creator">
    <vt:lpwstr>Acrobat PDFMaker 11 for Word</vt:lpwstr>
  </property>
  <property fmtid="{D5CDD505-2E9C-101B-9397-08002B2CF9AE}" pid="4" name="LastSaved">
    <vt:filetime>2019-07-16T00:00:00Z</vt:filetime>
  </property>
</Properties>
</file>