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004" w:val="left" w:leader="none"/>
        </w:tabs>
        <w:spacing w:line="247" w:lineRule="auto" w:before="65"/>
        <w:ind w:left="9111" w:right="194" w:hanging="8307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</w:t>
      </w:r>
      <w:r>
        <w:rPr>
          <w:color w:val="201E1F"/>
          <w:spacing w:val="-2"/>
        </w:rPr>
        <w:t>23-</w:t>
      </w:r>
      <w:r>
        <w:rPr>
          <w:color w:val="201E1F"/>
          <w:spacing w:val="-5"/>
        </w:rPr>
        <w:t>19</w:t>
      </w:r>
    </w:p>
    <w:p>
      <w:pPr>
        <w:pStyle w:val="BodyText"/>
        <w:spacing w:before="9"/>
        <w:ind w:right="193" w:firstLine="0"/>
        <w:jc w:val="right"/>
      </w:pPr>
      <w:r>
        <w:rPr>
          <w:color w:val="201E1F"/>
        </w:rPr>
        <w:t>October</w:t>
      </w:r>
      <w:r>
        <w:rPr>
          <w:color w:val="201E1F"/>
          <w:spacing w:val="-8"/>
        </w:rPr>
        <w:t> </w:t>
      </w:r>
      <w:r>
        <w:rPr>
          <w:color w:val="201E1F"/>
        </w:rPr>
        <w:t>17,</w:t>
      </w:r>
      <w:r>
        <w:rPr>
          <w:color w:val="201E1F"/>
          <w:spacing w:val="-7"/>
        </w:rPr>
        <w:t> </w:t>
      </w:r>
      <w:r>
        <w:rPr>
          <w:color w:val="201E1F"/>
          <w:spacing w:val="-4"/>
        </w:rPr>
        <w:t>2023</w:t>
      </w:r>
    </w:p>
    <w:p>
      <w:pPr>
        <w:pStyle w:val="BodyText"/>
        <w:spacing w:before="1"/>
        <w:ind w:firstLine="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111286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762689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firstLine="0"/>
        <w:rPr>
          <w:sz w:val="22"/>
        </w:rPr>
      </w:pPr>
    </w:p>
    <w:p>
      <w:pPr>
        <w:pStyle w:val="BodyText"/>
        <w:spacing w:before="7"/>
        <w:ind w:firstLine="0"/>
        <w:rPr>
          <w:sz w:val="26"/>
        </w:rPr>
      </w:pPr>
    </w:p>
    <w:p>
      <w:pPr>
        <w:pStyle w:val="Heading1"/>
        <w:ind w:left="780" w:right="726"/>
        <w:jc w:val="center"/>
      </w:pPr>
      <w:bookmarkStart w:name="Minor in European Studies" w:id="2"/>
      <w:bookmarkEnd w:id="2"/>
      <w:r>
        <w:rPr>
          <w:b w:val="0"/>
        </w:rPr>
      </w:r>
      <w:r>
        <w:rPr>
          <w:color w:val="201E1F"/>
          <w:w w:val="105"/>
        </w:rPr>
        <w:t>Minor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European</w:t>
      </w:r>
      <w:r>
        <w:rPr>
          <w:color w:val="201E1F"/>
          <w:spacing w:val="-6"/>
          <w:w w:val="105"/>
        </w:rPr>
        <w:t> </w:t>
      </w:r>
      <w:r>
        <w:rPr>
          <w:color w:val="201E1F"/>
          <w:spacing w:val="-2"/>
          <w:w w:val="105"/>
        </w:rPr>
        <w:t>Studies</w:t>
      </w:r>
    </w:p>
    <w:p>
      <w:pPr>
        <w:pStyle w:val="BodyText"/>
        <w:spacing w:before="0"/>
        <w:ind w:firstLine="0"/>
        <w:rPr>
          <w:b/>
        </w:rPr>
      </w:pPr>
    </w:p>
    <w:p>
      <w:pPr>
        <w:pStyle w:val="BodyText"/>
        <w:spacing w:before="1"/>
        <w:ind w:left="791" w:right="726" w:firstLine="0"/>
        <w:jc w:val="center"/>
      </w:pPr>
      <w:r>
        <w:rPr>
          <w:color w:val="201E1F"/>
        </w:rPr>
        <w:t>(This</w:t>
      </w:r>
      <w:r>
        <w:rPr>
          <w:color w:val="201E1F"/>
          <w:spacing w:val="-3"/>
        </w:rPr>
        <w:t> </w:t>
      </w:r>
      <w:r>
        <w:rPr>
          <w:color w:val="201E1F"/>
        </w:rPr>
        <w:t>new</w:t>
      </w:r>
      <w:r>
        <w:rPr>
          <w:color w:val="201E1F"/>
          <w:spacing w:val="-1"/>
        </w:rPr>
        <w:t> </w:t>
      </w:r>
      <w:r>
        <w:rPr>
          <w:color w:val="201E1F"/>
        </w:rPr>
        <w:t>minor</w:t>
      </w:r>
      <w:r>
        <w:rPr>
          <w:color w:val="201E1F"/>
          <w:spacing w:val="-3"/>
        </w:rPr>
        <w:t> </w:t>
      </w:r>
      <w:r>
        <w:rPr>
          <w:color w:val="201E1F"/>
        </w:rPr>
        <w:t>was approved</w:t>
      </w:r>
      <w:r>
        <w:rPr>
          <w:color w:val="201E1F"/>
          <w:spacing w:val="-4"/>
        </w:rPr>
        <w:t> </w:t>
      </w:r>
      <w:r>
        <w:rPr>
          <w:color w:val="201E1F"/>
        </w:rPr>
        <w:t>by</w:t>
      </w:r>
      <w:r>
        <w:rPr>
          <w:color w:val="201E1F"/>
          <w:spacing w:val="-3"/>
        </w:rPr>
        <w:t> </w:t>
      </w:r>
      <w:r>
        <w:rPr>
          <w:color w:val="201E1F"/>
        </w:rPr>
        <w:t>the</w:t>
      </w:r>
      <w:r>
        <w:rPr>
          <w:color w:val="201E1F"/>
          <w:spacing w:val="-4"/>
        </w:rPr>
        <w:t> </w:t>
      </w:r>
      <w:r>
        <w:rPr>
          <w:color w:val="201E1F"/>
        </w:rPr>
        <w:t>CSULB</w:t>
      </w:r>
      <w:r>
        <w:rPr>
          <w:color w:val="201E1F"/>
          <w:spacing w:val="-5"/>
        </w:rPr>
        <w:t> </w:t>
      </w:r>
      <w:r>
        <w:rPr>
          <w:color w:val="201E1F"/>
        </w:rPr>
        <w:t>Curriculum</w:t>
      </w:r>
      <w:r>
        <w:rPr>
          <w:color w:val="201E1F"/>
          <w:spacing w:val="-4"/>
        </w:rPr>
        <w:t> </w:t>
      </w:r>
      <w:r>
        <w:rPr>
          <w:color w:val="201E1F"/>
        </w:rPr>
        <w:t>and</w:t>
      </w:r>
      <w:r>
        <w:rPr>
          <w:color w:val="201E1F"/>
          <w:spacing w:val="-2"/>
        </w:rPr>
        <w:t> </w:t>
      </w:r>
      <w:r>
        <w:rPr>
          <w:color w:val="201E1F"/>
        </w:rPr>
        <w:t>Educational</w:t>
      </w:r>
      <w:r>
        <w:rPr>
          <w:color w:val="201E1F"/>
          <w:spacing w:val="-5"/>
        </w:rPr>
        <w:t> </w:t>
      </w:r>
      <w:r>
        <w:rPr>
          <w:color w:val="201E1F"/>
        </w:rPr>
        <w:t>Policies</w:t>
      </w:r>
      <w:r>
        <w:rPr>
          <w:color w:val="201E1F"/>
          <w:spacing w:val="-3"/>
        </w:rPr>
        <w:t> </w:t>
      </w:r>
      <w:r>
        <w:rPr>
          <w:color w:val="201E1F"/>
        </w:rPr>
        <w:t>Council</w:t>
      </w:r>
      <w:r>
        <w:rPr>
          <w:color w:val="201E1F"/>
          <w:spacing w:val="-5"/>
        </w:rPr>
        <w:t> </w:t>
      </w:r>
      <w:r>
        <w:rPr>
          <w:color w:val="201E1F"/>
        </w:rPr>
        <w:t>on September 27, 2023, and approved by the President on October 3, 2023.)</w:t>
      </w:r>
    </w:p>
    <w:p>
      <w:pPr>
        <w:pStyle w:val="BodyText"/>
        <w:spacing w:before="0"/>
        <w:ind w:firstLine="0"/>
        <w:rPr>
          <w:sz w:val="22"/>
        </w:rPr>
      </w:pPr>
    </w:p>
    <w:p>
      <w:pPr>
        <w:pStyle w:val="BodyText"/>
        <w:spacing w:before="10"/>
        <w:ind w:firstLine="0"/>
        <w:rPr>
          <w:sz w:val="17"/>
        </w:rPr>
      </w:pPr>
    </w:p>
    <w:p>
      <w:pPr>
        <w:pStyle w:val="Heading1"/>
      </w:pPr>
      <w:r>
        <w:rPr/>
        <w:t>Minor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European</w:t>
      </w:r>
      <w:r>
        <w:rPr>
          <w:spacing w:val="-7"/>
        </w:rPr>
        <w:t> </w:t>
      </w:r>
      <w:r>
        <w:rPr/>
        <w:t>Studies</w:t>
      </w:r>
      <w:r>
        <w:rPr>
          <w:spacing w:val="-8"/>
        </w:rPr>
        <w:t> </w:t>
      </w:r>
      <w:r>
        <w:rPr/>
        <w:t>(15-18</w:t>
      </w:r>
      <w:r>
        <w:rPr>
          <w:spacing w:val="-6"/>
        </w:rPr>
        <w:t> </w:t>
      </w:r>
      <w:r>
        <w:rPr>
          <w:spacing w:val="-2"/>
        </w:rPr>
        <w:t>units)</w:t>
      </w:r>
    </w:p>
    <w:p>
      <w:pPr>
        <w:pStyle w:val="BodyText"/>
        <w:spacing w:before="0"/>
        <w:ind w:firstLine="0"/>
        <w:rPr>
          <w:b/>
        </w:rPr>
      </w:pPr>
    </w:p>
    <w:p>
      <w:pPr>
        <w:pStyle w:val="BodyText"/>
        <w:spacing w:before="1"/>
        <w:ind w:left="140" w:firstLine="0"/>
      </w:pPr>
      <w:r>
        <w:rPr/>
        <w:t>This</w:t>
      </w:r>
      <w:r>
        <w:rPr>
          <w:spacing w:val="-3"/>
        </w:rPr>
        <w:t> </w:t>
      </w:r>
      <w:r>
        <w:rPr/>
        <w:t>minor</w:t>
      </w:r>
      <w:r>
        <w:rPr>
          <w:spacing w:val="-3"/>
        </w:rPr>
        <w:t> </w:t>
      </w:r>
      <w:r>
        <w:rPr/>
        <w:t>aims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 an</w:t>
      </w:r>
      <w:r>
        <w:rPr>
          <w:spacing w:val="-2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cultures that span Europe.</w:t>
      </w:r>
    </w:p>
    <w:p>
      <w:pPr>
        <w:pStyle w:val="BodyText"/>
        <w:spacing w:before="5"/>
        <w:ind w:firstLine="0"/>
        <w:rPr>
          <w:sz w:val="23"/>
        </w:rPr>
      </w:pPr>
    </w:p>
    <w:p>
      <w:pPr>
        <w:pStyle w:val="BodyText"/>
        <w:spacing w:before="0"/>
        <w:ind w:left="140" w:firstLine="0"/>
      </w:pPr>
      <w:r>
        <w:rPr/>
        <w:t>Students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pathways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minor</w:t>
      </w:r>
    </w:p>
    <w:p>
      <w:pPr>
        <w:pStyle w:val="BodyText"/>
        <w:spacing w:before="1"/>
        <w:ind w:firstLine="0"/>
        <w:rPr>
          <w:sz w:val="27"/>
        </w:rPr>
      </w:pPr>
    </w:p>
    <w:p>
      <w:pPr>
        <w:spacing w:before="1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Option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15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units</w:t>
      </w:r>
    </w:p>
    <w:p>
      <w:pPr>
        <w:pStyle w:val="BodyText"/>
        <w:spacing w:before="7"/>
        <w:ind w:firstLine="0"/>
        <w:rPr>
          <w:i/>
          <w:sz w:val="23"/>
        </w:rPr>
      </w:pPr>
    </w:p>
    <w:p>
      <w:pPr>
        <w:pStyle w:val="BodyText"/>
        <w:spacing w:before="0"/>
        <w:ind w:left="140" w:firstLine="0"/>
      </w:pP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intermediate-level</w:t>
      </w:r>
      <w:r>
        <w:rPr>
          <w:spacing w:val="-5"/>
        </w:rPr>
        <w:t> </w:t>
      </w:r>
      <w:r>
        <w:rPr/>
        <w:t>courses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school language curriculum, AP, IB, or at community college:</w:t>
      </w:r>
    </w:p>
    <w:p>
      <w:pPr>
        <w:pStyle w:val="BodyText"/>
        <w:spacing w:before="1"/>
        <w:ind w:firstLin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" w:after="0"/>
        <w:ind w:left="1219" w:right="0" w:hanging="268"/>
        <w:jc w:val="left"/>
        <w:rPr>
          <w:sz w:val="20"/>
        </w:rPr>
      </w:pPr>
      <w:r>
        <w:rPr>
          <w:sz w:val="20"/>
        </w:rPr>
        <w:t>Core:</w:t>
      </w:r>
      <w:r>
        <w:rPr>
          <w:spacing w:val="-6"/>
          <w:sz w:val="20"/>
        </w:rPr>
        <w:t> </w:t>
      </w:r>
      <w:r>
        <w:rPr>
          <w:sz w:val="20"/>
        </w:rPr>
        <w:t>RGR</w:t>
      </w:r>
      <w:r>
        <w:rPr>
          <w:spacing w:val="-3"/>
          <w:sz w:val="20"/>
        </w:rPr>
        <w:t> </w:t>
      </w:r>
      <w:r>
        <w:rPr>
          <w:sz w:val="20"/>
        </w:rPr>
        <w:t>314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315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29" w:after="0"/>
        <w:ind w:left="1218" w:right="0" w:hanging="268"/>
        <w:jc w:val="left"/>
        <w:rPr>
          <w:sz w:val="20"/>
        </w:rPr>
      </w:pPr>
      <w:r>
        <w:rPr>
          <w:sz w:val="20"/>
        </w:rPr>
        <w:t>Electives:</w:t>
      </w:r>
      <w:r>
        <w:rPr>
          <w:spacing w:val="-9"/>
          <w:sz w:val="20"/>
        </w:rPr>
        <w:t> </w:t>
      </w:r>
      <w:r>
        <w:rPr>
          <w:sz w:val="20"/>
        </w:rPr>
        <w:t>Four</w:t>
      </w:r>
      <w:r>
        <w:rPr>
          <w:spacing w:val="-8"/>
          <w:sz w:val="20"/>
        </w:rPr>
        <w:t> </w:t>
      </w:r>
      <w:r>
        <w:rPr>
          <w:sz w:val="20"/>
        </w:rPr>
        <w:t>(4)</w:t>
      </w:r>
      <w:r>
        <w:rPr>
          <w:spacing w:val="-5"/>
          <w:sz w:val="20"/>
        </w:rPr>
        <w:t> </w:t>
      </w:r>
      <w:r>
        <w:rPr>
          <w:sz w:val="20"/>
        </w:rPr>
        <w:t>upper-division</w:t>
      </w:r>
      <w:r>
        <w:rPr>
          <w:spacing w:val="-7"/>
          <w:sz w:val="20"/>
        </w:rPr>
        <w:t> </w:t>
      </w:r>
      <w:r>
        <w:rPr>
          <w:sz w:val="20"/>
        </w:rPr>
        <w:t>electives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list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below</w:t>
      </w:r>
    </w:p>
    <w:p>
      <w:pPr>
        <w:pStyle w:val="BodyText"/>
        <w:spacing w:before="2"/>
        <w:ind w:firstLine="0"/>
        <w:rPr>
          <w:sz w:val="26"/>
        </w:rPr>
      </w:pPr>
    </w:p>
    <w:p>
      <w:pPr>
        <w:spacing w:before="0"/>
        <w:ind w:left="139" w:right="0" w:firstLine="0"/>
        <w:jc w:val="left"/>
        <w:rPr>
          <w:i/>
          <w:sz w:val="20"/>
        </w:rPr>
      </w:pPr>
      <w:r>
        <w:rPr>
          <w:i/>
          <w:sz w:val="20"/>
        </w:rPr>
        <w:t>Option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16-18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units</w:t>
      </w:r>
    </w:p>
    <w:p>
      <w:pPr>
        <w:pStyle w:val="BodyText"/>
        <w:spacing w:before="4"/>
        <w:ind w:firstLine="0"/>
        <w:rPr>
          <w:i/>
          <w:sz w:val="23"/>
        </w:rPr>
      </w:pPr>
    </w:p>
    <w:p>
      <w:pPr>
        <w:pStyle w:val="BodyText"/>
        <w:spacing w:before="1"/>
        <w:ind w:left="139" w:firstLine="0"/>
      </w:pPr>
      <w:r>
        <w:rPr/>
        <w:t>Students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completed</w:t>
      </w:r>
      <w:r>
        <w:rPr>
          <w:spacing w:val="-8"/>
        </w:rPr>
        <w:t> </w:t>
      </w:r>
      <w:r>
        <w:rPr/>
        <w:t>intermediate-level</w:t>
      </w:r>
      <w:r>
        <w:rPr>
          <w:spacing w:val="-8"/>
        </w:rPr>
        <w:t> </w:t>
      </w:r>
      <w:r>
        <w:rPr/>
        <w:t>language</w:t>
      </w:r>
      <w:r>
        <w:rPr>
          <w:spacing w:val="-8"/>
        </w:rPr>
        <w:t> </w:t>
      </w:r>
      <w:r>
        <w:rPr>
          <w:spacing w:val="-2"/>
        </w:rPr>
        <w:t>instruction:</w:t>
      </w:r>
    </w:p>
    <w:p>
      <w:pPr>
        <w:pStyle w:val="BodyText"/>
        <w:spacing w:before="1"/>
        <w:ind w:firstLin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0" w:after="0"/>
        <w:ind w:left="1218" w:right="0" w:hanging="268"/>
        <w:jc w:val="left"/>
        <w:rPr>
          <w:sz w:val="20"/>
        </w:rPr>
      </w:pPr>
      <w:r>
        <w:rPr>
          <w:sz w:val="20"/>
        </w:rPr>
        <w:t>Core:</w:t>
      </w:r>
      <w:r>
        <w:rPr>
          <w:spacing w:val="-6"/>
          <w:sz w:val="20"/>
        </w:rPr>
        <w:t> </w:t>
      </w:r>
      <w:r>
        <w:rPr>
          <w:sz w:val="20"/>
        </w:rPr>
        <w:t>RGR</w:t>
      </w:r>
      <w:r>
        <w:rPr>
          <w:spacing w:val="-3"/>
          <w:sz w:val="20"/>
        </w:rPr>
        <w:t> </w:t>
      </w:r>
      <w:r>
        <w:rPr>
          <w:sz w:val="20"/>
        </w:rPr>
        <w:t>314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315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39" w:lineRule="exact" w:before="29" w:after="0"/>
        <w:ind w:left="1218" w:right="0" w:hanging="268"/>
        <w:jc w:val="left"/>
        <w:rPr>
          <w:sz w:val="20"/>
        </w:rPr>
      </w:pPr>
      <w:r>
        <w:rPr>
          <w:sz w:val="20"/>
        </w:rPr>
        <w:t>Electives:</w:t>
      </w:r>
      <w:r>
        <w:rPr>
          <w:spacing w:val="-8"/>
          <w:sz w:val="20"/>
        </w:rPr>
        <w:t> </w:t>
      </w:r>
      <w:r>
        <w:rPr>
          <w:sz w:val="20"/>
        </w:rPr>
        <w:t>Three</w:t>
      </w:r>
      <w:r>
        <w:rPr>
          <w:spacing w:val="-5"/>
          <w:sz w:val="20"/>
        </w:rPr>
        <w:t> </w:t>
      </w:r>
      <w:r>
        <w:rPr>
          <w:sz w:val="20"/>
        </w:rPr>
        <w:t>(3)</w:t>
      </w:r>
      <w:r>
        <w:rPr>
          <w:spacing w:val="-7"/>
          <w:sz w:val="20"/>
        </w:rPr>
        <w:t> </w:t>
      </w:r>
      <w:r>
        <w:rPr>
          <w:sz w:val="20"/>
        </w:rPr>
        <w:t>upper-division</w:t>
      </w:r>
      <w:r>
        <w:rPr>
          <w:spacing w:val="-7"/>
          <w:sz w:val="20"/>
        </w:rPr>
        <w:t> </w:t>
      </w:r>
      <w:r>
        <w:rPr>
          <w:sz w:val="20"/>
        </w:rPr>
        <w:t>electives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list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below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37" w:lineRule="auto" w:before="0" w:after="0"/>
        <w:ind w:left="1218" w:right="197" w:hanging="269"/>
        <w:jc w:val="left"/>
        <w:rPr>
          <w:sz w:val="20"/>
        </w:rPr>
      </w:pPr>
      <w:r>
        <w:rPr>
          <w:sz w:val="20"/>
        </w:rPr>
        <w:t>Demonstration of language proficiency: FREN 201B; GERM 201B; ITAL 200 / 201 / 201B; SPAN</w:t>
      </w:r>
      <w:r>
        <w:rPr>
          <w:spacing w:val="-4"/>
          <w:sz w:val="20"/>
        </w:rPr>
        <w:t> </w:t>
      </w:r>
      <w:r>
        <w:rPr>
          <w:sz w:val="20"/>
        </w:rPr>
        <w:t>200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201B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250;</w:t>
      </w:r>
      <w:r>
        <w:rPr>
          <w:spacing w:val="-4"/>
          <w:sz w:val="20"/>
        </w:rPr>
        <w:t> </w:t>
      </w:r>
      <w:r>
        <w:rPr>
          <w:sz w:val="20"/>
        </w:rPr>
        <w:t>RUSS</w:t>
      </w:r>
      <w:r>
        <w:rPr>
          <w:spacing w:val="-2"/>
          <w:sz w:val="20"/>
        </w:rPr>
        <w:t> </w:t>
      </w:r>
      <w:r>
        <w:rPr>
          <w:sz w:val="20"/>
        </w:rPr>
        <w:t>200.</w:t>
      </w:r>
      <w:r>
        <w:rPr>
          <w:spacing w:val="-4"/>
          <w:sz w:val="20"/>
        </w:rPr>
        <w:t> </w:t>
      </w:r>
      <w:r>
        <w:rPr>
          <w:sz w:val="20"/>
        </w:rPr>
        <w:t>Language</w:t>
      </w:r>
      <w:r>
        <w:rPr>
          <w:spacing w:val="-4"/>
          <w:sz w:val="20"/>
        </w:rPr>
        <w:t> </w:t>
      </w:r>
      <w:r>
        <w:rPr>
          <w:sz w:val="20"/>
        </w:rPr>
        <w:t>proficiency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demonstrated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taking a</w:t>
      </w:r>
      <w:r>
        <w:rPr>
          <w:spacing w:val="-4"/>
          <w:sz w:val="20"/>
        </w:rPr>
        <w:t> </w:t>
      </w:r>
      <w:r>
        <w:rPr>
          <w:sz w:val="20"/>
        </w:rPr>
        <w:t>European</w:t>
      </w:r>
      <w:r>
        <w:rPr>
          <w:spacing w:val="-2"/>
          <w:sz w:val="20"/>
        </w:rPr>
        <w:t> </w:t>
      </w:r>
      <w:r>
        <w:rPr>
          <w:sz w:val="20"/>
        </w:rPr>
        <w:t>language</w:t>
      </w:r>
      <w:r>
        <w:rPr>
          <w:spacing w:val="-2"/>
          <w:sz w:val="20"/>
        </w:rPr>
        <w:t> </w:t>
      </w:r>
      <w:r>
        <w:rPr>
          <w:sz w:val="20"/>
        </w:rPr>
        <w:t>offered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another</w:t>
      </w:r>
      <w:r>
        <w:rPr>
          <w:spacing w:val="-1"/>
          <w:sz w:val="20"/>
        </w:rPr>
        <w:t> </w:t>
      </w:r>
      <w:r>
        <w:rPr>
          <w:sz w:val="20"/>
        </w:rPr>
        <w:t>CSU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CSU</w:t>
      </w:r>
      <w:r>
        <w:rPr>
          <w:spacing w:val="-4"/>
          <w:sz w:val="20"/>
        </w:rPr>
        <w:t> </w:t>
      </w:r>
      <w:r>
        <w:rPr>
          <w:sz w:val="20"/>
        </w:rPr>
        <w:t>Fully</w:t>
      </w:r>
      <w:r>
        <w:rPr>
          <w:spacing w:val="-3"/>
          <w:sz w:val="20"/>
        </w:rPr>
        <w:t> </w:t>
      </w:r>
      <w:r>
        <w:rPr>
          <w:sz w:val="20"/>
        </w:rPr>
        <w:t>Online</w:t>
      </w:r>
      <w:r>
        <w:rPr>
          <w:spacing w:val="-4"/>
          <w:sz w:val="20"/>
        </w:rPr>
        <w:t> </w:t>
      </w:r>
      <w:r>
        <w:rPr>
          <w:sz w:val="20"/>
        </w:rPr>
        <w:t>(eg.</w:t>
      </w:r>
      <w:r>
        <w:rPr>
          <w:spacing w:val="-2"/>
          <w:sz w:val="20"/>
        </w:rPr>
        <w:t> </w:t>
      </w:r>
      <w:r>
        <w:rPr>
          <w:sz w:val="20"/>
        </w:rPr>
        <w:t>Portuguese)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by demonstrating intermediate-level competency through a placement test.</w:t>
      </w:r>
    </w:p>
    <w:p>
      <w:pPr>
        <w:pStyle w:val="BodyText"/>
        <w:spacing w:before="6"/>
        <w:ind w:firstLine="0"/>
        <w:rPr>
          <w:sz w:val="19"/>
        </w:rPr>
      </w:pPr>
    </w:p>
    <w:p>
      <w:pPr>
        <w:pStyle w:val="BodyText"/>
        <w:spacing w:before="1"/>
        <w:ind w:left="138" w:firstLine="0"/>
      </w:pPr>
      <w:r>
        <w:rPr/>
        <w:t>Course</w:t>
      </w:r>
      <w:r>
        <w:rPr>
          <w:spacing w:val="-9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4"/>
        <w:ind w:firstLine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720"/>
        <w:jc w:val="left"/>
        <w:rPr>
          <w:sz w:val="20"/>
        </w:rPr>
      </w:pPr>
      <w:r>
        <w:rPr>
          <w:sz w:val="20"/>
        </w:rPr>
        <w:t>Take</w:t>
      </w:r>
      <w:r>
        <w:rPr>
          <w:spacing w:val="-5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following:</w:t>
      </w:r>
    </w:p>
    <w:p>
      <w:pPr>
        <w:pStyle w:val="BodyText"/>
        <w:spacing w:before="2"/>
        <w:ind w:firstLine="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0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8"/>
          <w:sz w:val="20"/>
        </w:rPr>
        <w:t> </w:t>
      </w:r>
      <w:r>
        <w:rPr>
          <w:sz w:val="20"/>
        </w:rPr>
        <w:t>314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Introduction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Contemporary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Europe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8"/>
          <w:sz w:val="20"/>
        </w:rPr>
        <w:t> </w:t>
      </w:r>
      <w:r>
        <w:rPr>
          <w:sz w:val="20"/>
        </w:rPr>
        <w:t>315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Contemporary</w:t>
      </w:r>
      <w:r>
        <w:rPr>
          <w:spacing w:val="-4"/>
          <w:sz w:val="20"/>
        </w:rPr>
        <w:t> </w:t>
      </w:r>
      <w:r>
        <w:rPr>
          <w:sz w:val="20"/>
        </w:rPr>
        <w:t>European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Society</w:t>
      </w:r>
    </w:p>
    <w:p>
      <w:pPr>
        <w:pStyle w:val="BodyText"/>
        <w:spacing w:before="0"/>
        <w:ind w:firstLine="0"/>
        <w:rPr>
          <w:sz w:val="22"/>
        </w:rPr>
      </w:pPr>
    </w:p>
    <w:p>
      <w:pPr>
        <w:pStyle w:val="BodyText"/>
        <w:spacing w:before="8"/>
        <w:ind w:firstLine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1" w:after="0"/>
        <w:ind w:left="138" w:right="579" w:firstLine="0"/>
        <w:jc w:val="left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units</w:t>
      </w:r>
      <w:r>
        <w:rPr>
          <w:spacing w:val="-3"/>
          <w:sz w:val="20"/>
        </w:rPr>
        <w:t> </w:t>
      </w:r>
      <w:r>
        <w:rPr>
          <w:sz w:val="20"/>
        </w:rPr>
        <w:t>(option</w:t>
      </w:r>
      <w:r>
        <w:rPr>
          <w:spacing w:val="-2"/>
          <w:sz w:val="20"/>
        </w:rPr>
        <w:t> </w:t>
      </w:r>
      <w:r>
        <w:rPr>
          <w:sz w:val="20"/>
        </w:rPr>
        <w:t>1)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units</w:t>
      </w:r>
      <w:r>
        <w:rPr>
          <w:spacing w:val="-3"/>
          <w:sz w:val="20"/>
        </w:rPr>
        <w:t> </w:t>
      </w:r>
      <w:r>
        <w:rPr>
          <w:sz w:val="20"/>
        </w:rPr>
        <w:t>(option</w:t>
      </w:r>
      <w:r>
        <w:rPr>
          <w:spacing w:val="-4"/>
          <w:sz w:val="20"/>
        </w:rPr>
        <w:t> </w:t>
      </w:r>
      <w:r>
        <w:rPr>
          <w:sz w:val="20"/>
        </w:rPr>
        <w:t>2)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(must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courses of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4"/>
          <w:sz w:val="20"/>
        </w:rPr>
        <w:t> </w:t>
      </w:r>
      <w:r>
        <w:rPr>
          <w:sz w:val="20"/>
        </w:rPr>
        <w:t>two different subject prefixes):</w:t>
      </w:r>
    </w:p>
    <w:p>
      <w:pPr>
        <w:pStyle w:val="BodyText"/>
        <w:spacing w:before="1"/>
        <w:ind w:firstLine="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0" w:after="0"/>
        <w:ind w:left="1129" w:right="0" w:hanging="271"/>
        <w:jc w:val="left"/>
        <w:rPr>
          <w:sz w:val="20"/>
        </w:rPr>
      </w:pPr>
      <w:r>
        <w:rPr>
          <w:sz w:val="20"/>
        </w:rPr>
        <w:t>AH</w:t>
      </w:r>
      <w:r>
        <w:rPr>
          <w:spacing w:val="-6"/>
          <w:sz w:val="20"/>
        </w:rPr>
        <w:t> </w:t>
      </w:r>
      <w:r>
        <w:rPr>
          <w:sz w:val="20"/>
        </w:rPr>
        <w:t>423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Early</w:t>
      </w:r>
      <w:r>
        <w:rPr>
          <w:spacing w:val="-4"/>
          <w:sz w:val="20"/>
        </w:rPr>
        <w:t> </w:t>
      </w:r>
      <w:r>
        <w:rPr>
          <w:sz w:val="20"/>
        </w:rPr>
        <w:t>Renaissance</w:t>
      </w:r>
      <w:r>
        <w:rPr>
          <w:spacing w:val="-6"/>
          <w:sz w:val="20"/>
        </w:rPr>
        <w:t> </w:t>
      </w:r>
      <w:r>
        <w:rPr>
          <w:sz w:val="20"/>
        </w:rPr>
        <w:t>Art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Italy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AH</w:t>
      </w:r>
      <w:r>
        <w:rPr>
          <w:spacing w:val="-6"/>
          <w:sz w:val="20"/>
        </w:rPr>
        <w:t> </w:t>
      </w:r>
      <w:r>
        <w:rPr>
          <w:sz w:val="20"/>
        </w:rPr>
        <w:t>424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High</w:t>
      </w:r>
      <w:r>
        <w:rPr>
          <w:spacing w:val="-3"/>
          <w:sz w:val="20"/>
        </w:rPr>
        <w:t> </w:t>
      </w:r>
      <w:r>
        <w:rPr>
          <w:sz w:val="20"/>
        </w:rPr>
        <w:t>Renaissance</w:t>
      </w:r>
      <w:r>
        <w:rPr>
          <w:spacing w:val="-6"/>
          <w:sz w:val="20"/>
        </w:rPr>
        <w:t> </w:t>
      </w:r>
      <w:r>
        <w:rPr>
          <w:sz w:val="20"/>
        </w:rPr>
        <w:t>Art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Italy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AH</w:t>
      </w:r>
      <w:r>
        <w:rPr>
          <w:spacing w:val="-7"/>
          <w:sz w:val="20"/>
        </w:rPr>
        <w:t> </w:t>
      </w:r>
      <w:r>
        <w:rPr>
          <w:sz w:val="20"/>
        </w:rPr>
        <w:t>425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Northern</w:t>
      </w:r>
      <w:r>
        <w:rPr>
          <w:spacing w:val="-4"/>
          <w:sz w:val="20"/>
        </w:rPr>
        <w:t> </w:t>
      </w:r>
      <w:r>
        <w:rPr>
          <w:sz w:val="20"/>
        </w:rPr>
        <w:t>Renaissance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Art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AH</w:t>
      </w:r>
      <w:r>
        <w:rPr>
          <w:spacing w:val="-6"/>
          <w:sz w:val="20"/>
        </w:rPr>
        <w:t> </w:t>
      </w:r>
      <w:r>
        <w:rPr>
          <w:sz w:val="20"/>
        </w:rPr>
        <w:t>426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Northern</w:t>
      </w:r>
      <w:r>
        <w:rPr>
          <w:spacing w:val="-4"/>
          <w:sz w:val="20"/>
        </w:rPr>
        <w:t> </w:t>
      </w:r>
      <w:r>
        <w:rPr>
          <w:sz w:val="20"/>
        </w:rPr>
        <w:t>Baroque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Art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AH</w:t>
      </w:r>
      <w:r>
        <w:rPr>
          <w:spacing w:val="-6"/>
          <w:sz w:val="20"/>
        </w:rPr>
        <w:t> </w:t>
      </w:r>
      <w:r>
        <w:rPr>
          <w:sz w:val="20"/>
        </w:rPr>
        <w:t>427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Southern</w:t>
      </w:r>
      <w:r>
        <w:rPr>
          <w:spacing w:val="-4"/>
          <w:sz w:val="20"/>
        </w:rPr>
        <w:t> </w:t>
      </w:r>
      <w:r>
        <w:rPr>
          <w:sz w:val="20"/>
        </w:rPr>
        <w:t>Baroque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Art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420" w:bottom="280" w:left="1180" w:right="1240"/>
        </w:sectPr>
      </w:pP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69" w:after="0"/>
        <w:ind w:left="1131" w:right="0" w:hanging="271"/>
        <w:jc w:val="left"/>
        <w:rPr>
          <w:sz w:val="20"/>
        </w:rPr>
      </w:pPr>
      <w:r>
        <w:rPr>
          <w:sz w:val="20"/>
        </w:rPr>
        <w:t>CWL</w:t>
      </w:r>
      <w:r>
        <w:rPr>
          <w:spacing w:val="-4"/>
          <w:sz w:val="20"/>
        </w:rPr>
        <w:t> </w:t>
      </w:r>
      <w:r>
        <w:rPr>
          <w:sz w:val="20"/>
        </w:rPr>
        <w:t>344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Holocaust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CWL</w:t>
      </w:r>
      <w:r>
        <w:rPr>
          <w:spacing w:val="-5"/>
          <w:sz w:val="20"/>
        </w:rPr>
        <w:t> </w:t>
      </w:r>
      <w:r>
        <w:rPr>
          <w:sz w:val="20"/>
        </w:rPr>
        <w:t>406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Selected</w:t>
      </w:r>
      <w:r>
        <w:rPr>
          <w:spacing w:val="-7"/>
          <w:sz w:val="20"/>
        </w:rPr>
        <w:t> </w:t>
      </w:r>
      <w:r>
        <w:rPr>
          <w:sz w:val="20"/>
        </w:rPr>
        <w:t>Topics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East</w:t>
      </w:r>
      <w:r>
        <w:rPr>
          <w:spacing w:val="-5"/>
          <w:sz w:val="20"/>
        </w:rPr>
        <w:t> </w:t>
      </w:r>
      <w:r>
        <w:rPr>
          <w:sz w:val="20"/>
        </w:rPr>
        <w:t>European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Culture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CWL</w:t>
      </w:r>
      <w:r>
        <w:rPr>
          <w:spacing w:val="-3"/>
          <w:sz w:val="20"/>
        </w:rPr>
        <w:t> </w:t>
      </w:r>
      <w:r>
        <w:rPr>
          <w:sz w:val="20"/>
        </w:rPr>
        <w:t>430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Dante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CWL</w:t>
      </w:r>
      <w:r>
        <w:rPr>
          <w:spacing w:val="-6"/>
          <w:sz w:val="20"/>
        </w:rPr>
        <w:t> </w:t>
      </w:r>
      <w:r>
        <w:rPr>
          <w:sz w:val="20"/>
        </w:rPr>
        <w:t>432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Continental</w:t>
      </w:r>
      <w:r>
        <w:rPr>
          <w:spacing w:val="-8"/>
          <w:sz w:val="20"/>
        </w:rPr>
        <w:t> </w:t>
      </w:r>
      <w:r>
        <w:rPr>
          <w:sz w:val="20"/>
        </w:rPr>
        <w:t>Renaissance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2" w:after="0"/>
        <w:ind w:left="1130" w:right="0" w:hanging="271"/>
        <w:jc w:val="left"/>
        <w:rPr>
          <w:sz w:val="20"/>
        </w:rPr>
      </w:pPr>
      <w:r>
        <w:rPr>
          <w:sz w:val="20"/>
        </w:rPr>
        <w:t>CWL</w:t>
      </w:r>
      <w:r>
        <w:rPr>
          <w:spacing w:val="-5"/>
          <w:sz w:val="20"/>
        </w:rPr>
        <w:t> </w:t>
      </w:r>
      <w:r>
        <w:rPr>
          <w:sz w:val="20"/>
        </w:rPr>
        <w:t>438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20th</w:t>
      </w:r>
      <w:r>
        <w:rPr>
          <w:spacing w:val="-7"/>
          <w:sz w:val="20"/>
        </w:rPr>
        <w:t> </w:t>
      </w:r>
      <w:r>
        <w:rPr>
          <w:sz w:val="20"/>
        </w:rPr>
        <w:t>Century</w:t>
      </w:r>
      <w:r>
        <w:rPr>
          <w:spacing w:val="-5"/>
          <w:sz w:val="20"/>
        </w:rPr>
        <w:t> </w:t>
      </w:r>
      <w:r>
        <w:rPr>
          <w:sz w:val="20"/>
        </w:rPr>
        <w:t>European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CWL</w:t>
      </w:r>
      <w:r>
        <w:rPr>
          <w:spacing w:val="-5"/>
          <w:sz w:val="20"/>
        </w:rPr>
        <w:t> </w:t>
      </w:r>
      <w:r>
        <w:rPr>
          <w:sz w:val="20"/>
        </w:rPr>
        <w:t>449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Selected</w:t>
      </w:r>
      <w:r>
        <w:rPr>
          <w:spacing w:val="-6"/>
          <w:sz w:val="20"/>
        </w:rPr>
        <w:t> </w:t>
      </w:r>
      <w:r>
        <w:rPr>
          <w:sz w:val="20"/>
        </w:rPr>
        <w:t>Topics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Major</w:t>
      </w:r>
      <w:r>
        <w:rPr>
          <w:spacing w:val="-6"/>
          <w:sz w:val="20"/>
        </w:rPr>
        <w:t> </w:t>
      </w:r>
      <w:r>
        <w:rPr>
          <w:sz w:val="20"/>
        </w:rPr>
        <w:t>Continental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Writers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0" w:after="0"/>
        <w:ind w:left="1130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7"/>
          <w:sz w:val="20"/>
        </w:rPr>
        <w:t> </w:t>
      </w:r>
      <w:r>
        <w:rPr>
          <w:sz w:val="20"/>
        </w:rPr>
        <w:t>363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Shakespeare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I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6"/>
          <w:sz w:val="20"/>
        </w:rPr>
        <w:t> </w:t>
      </w:r>
      <w:r>
        <w:rPr>
          <w:sz w:val="20"/>
        </w:rPr>
        <w:t>451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Medieval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British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Isles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6"/>
          <w:sz w:val="20"/>
        </w:rPr>
        <w:t> </w:t>
      </w:r>
      <w:r>
        <w:rPr>
          <w:sz w:val="20"/>
        </w:rPr>
        <w:t>452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Literature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Renaissance</w:t>
      </w:r>
      <w:r>
        <w:rPr>
          <w:spacing w:val="-6"/>
          <w:sz w:val="20"/>
        </w:rPr>
        <w:t> </w:t>
      </w:r>
      <w:r>
        <w:rPr>
          <w:sz w:val="20"/>
        </w:rPr>
        <w:t>(1500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1603)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6"/>
          <w:sz w:val="20"/>
        </w:rPr>
        <w:t> </w:t>
      </w:r>
      <w:r>
        <w:rPr>
          <w:sz w:val="20"/>
        </w:rPr>
        <w:t>453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Literature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Late</w:t>
      </w:r>
      <w:r>
        <w:rPr>
          <w:spacing w:val="-6"/>
          <w:sz w:val="20"/>
        </w:rPr>
        <w:t> </w:t>
      </w:r>
      <w:r>
        <w:rPr>
          <w:sz w:val="20"/>
        </w:rPr>
        <w:t>Renaissance</w:t>
      </w:r>
      <w:r>
        <w:rPr>
          <w:spacing w:val="-6"/>
          <w:sz w:val="20"/>
        </w:rPr>
        <w:t> </w:t>
      </w:r>
      <w:r>
        <w:rPr>
          <w:sz w:val="20"/>
        </w:rPr>
        <w:t>(1603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1660)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7"/>
          <w:sz w:val="20"/>
        </w:rPr>
        <w:t> </w:t>
      </w:r>
      <w:r>
        <w:rPr>
          <w:sz w:val="20"/>
        </w:rPr>
        <w:t>455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English</w:t>
      </w:r>
      <w:r>
        <w:rPr>
          <w:spacing w:val="-7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Enlightenment</w:t>
      </w:r>
      <w:r>
        <w:rPr>
          <w:spacing w:val="-7"/>
          <w:sz w:val="20"/>
        </w:rPr>
        <w:t> </w:t>
      </w:r>
      <w:r>
        <w:rPr>
          <w:sz w:val="20"/>
        </w:rPr>
        <w:t>(1660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1798)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7"/>
          <w:sz w:val="20"/>
        </w:rPr>
        <w:t> </w:t>
      </w:r>
      <w:r>
        <w:rPr>
          <w:sz w:val="20"/>
        </w:rPr>
        <w:t>456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English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Romantic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(1798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1832)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6"/>
          <w:sz w:val="20"/>
        </w:rPr>
        <w:t> </w:t>
      </w:r>
      <w:r>
        <w:rPr>
          <w:sz w:val="20"/>
        </w:rPr>
        <w:t>458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English</w:t>
      </w:r>
      <w:r>
        <w:rPr>
          <w:spacing w:val="-5"/>
          <w:sz w:val="20"/>
        </w:rPr>
        <w:t> </w:t>
      </w:r>
      <w:r>
        <w:rPr>
          <w:sz w:val="20"/>
        </w:rPr>
        <w:t>Poetry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Prose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Victorian</w:t>
      </w:r>
      <w:r>
        <w:rPr>
          <w:spacing w:val="-4"/>
          <w:sz w:val="20"/>
        </w:rPr>
        <w:t> </w:t>
      </w:r>
      <w:r>
        <w:rPr>
          <w:sz w:val="20"/>
        </w:rPr>
        <w:t>Age</w:t>
      </w:r>
      <w:r>
        <w:rPr>
          <w:spacing w:val="-5"/>
          <w:sz w:val="20"/>
        </w:rPr>
        <w:t> </w:t>
      </w:r>
      <w:r>
        <w:rPr>
          <w:sz w:val="20"/>
        </w:rPr>
        <w:t>(1832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1900)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6"/>
          <w:sz w:val="20"/>
        </w:rPr>
        <w:t> </w:t>
      </w:r>
      <w:r>
        <w:rPr>
          <w:sz w:val="20"/>
        </w:rPr>
        <w:t>459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English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Twentieth</w:t>
      </w:r>
      <w:r>
        <w:rPr>
          <w:spacing w:val="-6"/>
          <w:sz w:val="20"/>
        </w:rPr>
        <w:t> </w:t>
      </w:r>
      <w:r>
        <w:rPr>
          <w:sz w:val="20"/>
        </w:rPr>
        <w:t>Century</w:t>
      </w:r>
      <w:r>
        <w:rPr>
          <w:spacing w:val="-5"/>
          <w:sz w:val="20"/>
        </w:rPr>
        <w:t> </w:t>
      </w:r>
      <w:r>
        <w:rPr>
          <w:sz w:val="20"/>
        </w:rPr>
        <w:t>(1900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Present)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4"/>
          <w:sz w:val="20"/>
        </w:rPr>
        <w:t> </w:t>
      </w:r>
      <w:r>
        <w:rPr>
          <w:sz w:val="20"/>
        </w:rPr>
        <w:t>462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Chaucer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7"/>
          <w:sz w:val="20"/>
        </w:rPr>
        <w:t> </w:t>
      </w:r>
      <w:r>
        <w:rPr>
          <w:sz w:val="20"/>
        </w:rPr>
        <w:t>463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Shakespeare</w:t>
      </w:r>
      <w:r>
        <w:rPr>
          <w:spacing w:val="-5"/>
          <w:sz w:val="20"/>
        </w:rPr>
        <w:t> II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ENGL</w:t>
      </w:r>
      <w:r>
        <w:rPr>
          <w:spacing w:val="-6"/>
          <w:sz w:val="20"/>
        </w:rPr>
        <w:t> </w:t>
      </w:r>
      <w:r>
        <w:rPr>
          <w:sz w:val="20"/>
        </w:rPr>
        <w:t>466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Irish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English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8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5"/>
          <w:sz w:val="20"/>
        </w:rPr>
        <w:t> </w:t>
      </w:r>
      <w:r>
        <w:rPr>
          <w:sz w:val="20"/>
        </w:rPr>
        <w:t>240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Paris</w:t>
      </w:r>
      <w:r>
        <w:rPr>
          <w:spacing w:val="-4"/>
          <w:sz w:val="20"/>
        </w:rPr>
        <w:t> </w:t>
      </w:r>
      <w:r>
        <w:rPr>
          <w:sz w:val="20"/>
        </w:rPr>
        <w:t>Past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Present*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2" w:after="0"/>
        <w:ind w:left="1128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312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z w:val="20"/>
        </w:rPr>
        <w:t>French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I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314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Conversation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320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French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333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Survey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I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334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Survey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II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411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Advanced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6"/>
          <w:sz w:val="20"/>
        </w:rPr>
        <w:t> </w:t>
      </w:r>
      <w:r>
        <w:rPr>
          <w:sz w:val="20"/>
        </w:rPr>
        <w:t>Syntax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Composition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5"/>
          <w:sz w:val="20"/>
        </w:rPr>
        <w:t> </w:t>
      </w:r>
      <w:r>
        <w:rPr>
          <w:sz w:val="20"/>
        </w:rPr>
        <w:t>414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French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Phonetics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0" w:after="0"/>
        <w:ind w:left="1127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5"/>
          <w:sz w:val="20"/>
        </w:rPr>
        <w:t> </w:t>
      </w:r>
      <w:r>
        <w:rPr>
          <w:sz w:val="20"/>
        </w:rPr>
        <w:t>440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French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Civilization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5"/>
          <w:sz w:val="20"/>
        </w:rPr>
        <w:t> </w:t>
      </w:r>
      <w:r>
        <w:rPr>
          <w:sz w:val="20"/>
        </w:rPr>
        <w:t>456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French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Cinema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4"/>
          <w:sz w:val="20"/>
        </w:rPr>
        <w:t> </w:t>
      </w:r>
      <w:r>
        <w:rPr>
          <w:sz w:val="20"/>
        </w:rPr>
        <w:t>460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Translation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0" w:after="0"/>
        <w:ind w:left="1127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462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Reading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5"/>
          <w:sz w:val="20"/>
        </w:rPr>
        <w:t> </w:t>
      </w:r>
      <w:r>
        <w:rPr>
          <w:sz w:val="20"/>
        </w:rPr>
        <w:t>Women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Writers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2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470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Middle</w:t>
      </w:r>
      <w:r>
        <w:rPr>
          <w:spacing w:val="-4"/>
          <w:sz w:val="20"/>
        </w:rPr>
        <w:t> Ages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471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French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Renaissance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7"/>
          <w:sz w:val="20"/>
        </w:rPr>
        <w:t> </w:t>
      </w:r>
      <w:r>
        <w:rPr>
          <w:sz w:val="20"/>
        </w:rPr>
        <w:t>472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7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Seventeenth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Century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4"/>
          <w:sz w:val="20"/>
        </w:rPr>
        <w:t> </w:t>
      </w:r>
      <w:r>
        <w:rPr>
          <w:sz w:val="20"/>
        </w:rPr>
        <w:t>474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Enlightenment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7"/>
          <w:sz w:val="20"/>
        </w:rPr>
        <w:t> </w:t>
      </w:r>
      <w:r>
        <w:rPr>
          <w:sz w:val="20"/>
        </w:rPr>
        <w:t>475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5"/>
          <w:sz w:val="20"/>
        </w:rPr>
        <w:t> </w:t>
      </w:r>
      <w:r>
        <w:rPr>
          <w:sz w:val="20"/>
        </w:rPr>
        <w:t>Topics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Seminar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Francophone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477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French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Nineteenth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Century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479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Twentieth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Century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480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Senior</w:t>
      </w:r>
      <w:r>
        <w:rPr>
          <w:spacing w:val="-3"/>
          <w:sz w:val="20"/>
        </w:rPr>
        <w:t> </w:t>
      </w:r>
      <w:r>
        <w:rPr>
          <w:sz w:val="20"/>
        </w:rPr>
        <w:t>Seminar:</w:t>
      </w:r>
      <w:r>
        <w:rPr>
          <w:spacing w:val="-6"/>
          <w:sz w:val="20"/>
        </w:rPr>
        <w:t> </w:t>
      </w:r>
      <w:r>
        <w:rPr>
          <w:sz w:val="20"/>
        </w:rPr>
        <w:t>Self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Society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30" w:after="0"/>
        <w:ind w:left="1125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490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4"/>
          <w:sz w:val="20"/>
        </w:rPr>
        <w:t> </w:t>
      </w:r>
      <w:r>
        <w:rPr>
          <w:sz w:val="20"/>
        </w:rPr>
        <w:t>Topics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French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494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Internship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French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FREN</w:t>
      </w:r>
      <w:r>
        <w:rPr>
          <w:spacing w:val="-6"/>
          <w:sz w:val="20"/>
        </w:rPr>
        <w:t> </w:t>
      </w:r>
      <w:r>
        <w:rPr>
          <w:sz w:val="20"/>
        </w:rPr>
        <w:t>499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Directed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Studies</w:t>
      </w:r>
    </w:p>
    <w:p>
      <w:pPr>
        <w:pStyle w:val="BodyText"/>
        <w:spacing w:before="2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125" w:right="0" w:hanging="271"/>
        <w:jc w:val="left"/>
        <w:rPr>
          <w:sz w:val="20"/>
        </w:rPr>
      </w:pPr>
      <w:r>
        <w:rPr>
          <w:sz w:val="20"/>
        </w:rPr>
        <w:t>GEOG</w:t>
      </w:r>
      <w:r>
        <w:rPr>
          <w:spacing w:val="-6"/>
          <w:sz w:val="20"/>
        </w:rPr>
        <w:t> </w:t>
      </w:r>
      <w:r>
        <w:rPr>
          <w:sz w:val="20"/>
        </w:rPr>
        <w:t>316</w:t>
      </w:r>
      <w:r>
        <w:rPr>
          <w:spacing w:val="-5"/>
          <w:sz w:val="20"/>
        </w:rPr>
        <w:t> </w:t>
      </w:r>
      <w:r>
        <w:rPr>
          <w:sz w:val="20"/>
        </w:rPr>
        <w:t>- </w:t>
      </w:r>
      <w:r>
        <w:rPr>
          <w:spacing w:val="-2"/>
          <w:sz w:val="20"/>
        </w:rPr>
        <w:t>Europe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32" w:after="0"/>
        <w:ind w:left="1125" w:right="0" w:hanging="271"/>
        <w:jc w:val="left"/>
        <w:rPr>
          <w:sz w:val="20"/>
        </w:rPr>
      </w:pPr>
      <w:r>
        <w:rPr>
          <w:sz w:val="20"/>
        </w:rPr>
        <w:t>GEOG</w:t>
      </w:r>
      <w:r>
        <w:rPr>
          <w:spacing w:val="-5"/>
          <w:sz w:val="20"/>
        </w:rPr>
        <w:t> </w:t>
      </w:r>
      <w:r>
        <w:rPr>
          <w:sz w:val="20"/>
        </w:rPr>
        <w:t>318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Russia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Neighbors</w:t>
      </w:r>
    </w:p>
    <w:p>
      <w:pPr>
        <w:pStyle w:val="BodyText"/>
        <w:spacing w:before="5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1131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301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Fiction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Fact:</w:t>
      </w:r>
      <w:r>
        <w:rPr>
          <w:spacing w:val="-5"/>
          <w:sz w:val="20"/>
        </w:rPr>
        <w:t> </w:t>
      </w:r>
      <w:r>
        <w:rPr>
          <w:sz w:val="20"/>
        </w:rPr>
        <w:t>Short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Texts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302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Language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German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Media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303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Phonetics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600" w:bottom="280" w:left="1180" w:right="1240"/>
        </w:sectPr>
      </w:pP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78" w:after="0"/>
        <w:ind w:left="1131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305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z w:val="20"/>
        </w:rPr>
        <w:t>German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Conversation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306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Translating</w:t>
      </w:r>
      <w:r>
        <w:rPr>
          <w:spacing w:val="-6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English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370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English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2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6"/>
          <w:sz w:val="20"/>
        </w:rPr>
        <w:t> </w:t>
      </w:r>
      <w:r>
        <w:rPr>
          <w:sz w:val="20"/>
        </w:rPr>
        <w:t>380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Contemporary</w:t>
      </w:r>
      <w:r>
        <w:rPr>
          <w:spacing w:val="-7"/>
          <w:sz w:val="20"/>
        </w:rPr>
        <w:t> </w:t>
      </w:r>
      <w:r>
        <w:rPr>
          <w:sz w:val="20"/>
        </w:rPr>
        <w:t>Germany,</w:t>
      </w:r>
      <w:r>
        <w:rPr>
          <w:spacing w:val="-5"/>
          <w:sz w:val="20"/>
        </w:rPr>
        <w:t> </w:t>
      </w:r>
      <w:r>
        <w:rPr>
          <w:sz w:val="20"/>
        </w:rPr>
        <w:t>Society,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Culture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397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Marx,</w:t>
      </w:r>
      <w:r>
        <w:rPr>
          <w:spacing w:val="-6"/>
          <w:sz w:val="20"/>
        </w:rPr>
        <w:t> </w:t>
      </w:r>
      <w:r>
        <w:rPr>
          <w:sz w:val="20"/>
        </w:rPr>
        <w:t>Nietzsche,</w:t>
      </w:r>
      <w:r>
        <w:rPr>
          <w:spacing w:val="-6"/>
          <w:sz w:val="20"/>
        </w:rPr>
        <w:t> </w:t>
      </w:r>
      <w:r>
        <w:rPr>
          <w:sz w:val="20"/>
        </w:rPr>
        <w:t>Freud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(WI)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398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5"/>
          <w:sz w:val="20"/>
        </w:rPr>
        <w:t> </w:t>
      </w:r>
      <w:r>
        <w:rPr>
          <w:sz w:val="20"/>
        </w:rPr>
        <w:t>Topics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German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401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Advanced</w:t>
      </w:r>
      <w:r>
        <w:rPr>
          <w:spacing w:val="-7"/>
          <w:sz w:val="20"/>
        </w:rPr>
        <w:t> </w:t>
      </w:r>
      <w:r>
        <w:rPr>
          <w:sz w:val="20"/>
        </w:rPr>
        <w:t>German</w:t>
      </w:r>
      <w:r>
        <w:rPr>
          <w:spacing w:val="-5"/>
          <w:sz w:val="20"/>
        </w:rPr>
        <w:t> </w:t>
      </w:r>
      <w:r>
        <w:rPr>
          <w:sz w:val="20"/>
        </w:rPr>
        <w:t>Syntax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Composition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410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History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Stories:</w:t>
      </w:r>
      <w:r>
        <w:rPr>
          <w:spacing w:val="-6"/>
          <w:sz w:val="20"/>
        </w:rPr>
        <w:t> </w:t>
      </w:r>
      <w:r>
        <w:rPr>
          <w:sz w:val="20"/>
        </w:rPr>
        <w:t>German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Civilization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6"/>
          <w:sz w:val="20"/>
        </w:rPr>
        <w:t> </w:t>
      </w:r>
      <w:r>
        <w:rPr>
          <w:sz w:val="20"/>
        </w:rPr>
        <w:t>415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Survey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German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Culture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I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6"/>
          <w:sz w:val="20"/>
        </w:rPr>
        <w:t> </w:t>
      </w:r>
      <w:r>
        <w:rPr>
          <w:sz w:val="20"/>
        </w:rPr>
        <w:t>416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Survey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German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Culture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II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430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Poetry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440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z w:val="20"/>
        </w:rPr>
        <w:t>Novella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Context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6"/>
          <w:sz w:val="20"/>
        </w:rPr>
        <w:t> </w:t>
      </w:r>
      <w:r>
        <w:rPr>
          <w:sz w:val="20"/>
        </w:rPr>
        <w:t>450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Reason,</w:t>
      </w:r>
      <w:r>
        <w:rPr>
          <w:spacing w:val="-7"/>
          <w:sz w:val="20"/>
        </w:rPr>
        <w:t> </w:t>
      </w:r>
      <w:r>
        <w:rPr>
          <w:sz w:val="20"/>
        </w:rPr>
        <w:t>Revolution,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Reaction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3"/>
          <w:sz w:val="20"/>
        </w:rPr>
        <w:t> </w:t>
      </w:r>
      <w:r>
        <w:rPr>
          <w:sz w:val="20"/>
        </w:rPr>
        <w:t>458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Road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Modernity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6"/>
          <w:sz w:val="20"/>
        </w:rPr>
        <w:t> </w:t>
      </w:r>
      <w:r>
        <w:rPr>
          <w:sz w:val="20"/>
        </w:rPr>
        <w:t>459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German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1890-</w:t>
      </w:r>
      <w:r>
        <w:rPr>
          <w:spacing w:val="-4"/>
          <w:sz w:val="20"/>
        </w:rPr>
        <w:t>1945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2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460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Two</w:t>
      </w:r>
      <w:r>
        <w:rPr>
          <w:spacing w:val="-6"/>
          <w:sz w:val="20"/>
        </w:rPr>
        <w:t> </w:t>
      </w:r>
      <w:r>
        <w:rPr>
          <w:sz w:val="20"/>
        </w:rPr>
        <w:t>Perspectives:</w:t>
      </w:r>
      <w:r>
        <w:rPr>
          <w:spacing w:val="-6"/>
          <w:sz w:val="20"/>
        </w:rPr>
        <w:t> </w:t>
      </w:r>
      <w:r>
        <w:rPr>
          <w:sz w:val="20"/>
        </w:rPr>
        <w:t>1945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1990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480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Cinema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5"/>
          <w:sz w:val="20"/>
        </w:rPr>
        <w:t> </w:t>
      </w:r>
      <w:r>
        <w:rPr>
          <w:sz w:val="20"/>
        </w:rPr>
        <w:t>494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Internship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German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498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5"/>
          <w:sz w:val="20"/>
        </w:rPr>
        <w:t> </w:t>
      </w:r>
      <w:r>
        <w:rPr>
          <w:sz w:val="20"/>
        </w:rPr>
        <w:t>Topics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German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GERM</w:t>
      </w:r>
      <w:r>
        <w:rPr>
          <w:spacing w:val="-4"/>
          <w:sz w:val="20"/>
        </w:rPr>
        <w:t> </w:t>
      </w:r>
      <w:r>
        <w:rPr>
          <w:sz w:val="20"/>
        </w:rPr>
        <w:t>499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Directed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Studies</w:t>
      </w:r>
    </w:p>
    <w:p>
      <w:pPr>
        <w:pStyle w:val="BodyText"/>
        <w:spacing w:before="2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27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304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Holocaust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330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Early</w:t>
      </w:r>
      <w:r>
        <w:rPr>
          <w:spacing w:val="-2"/>
          <w:sz w:val="20"/>
        </w:rPr>
        <w:t> </w:t>
      </w:r>
      <w:r>
        <w:rPr>
          <w:sz w:val="20"/>
        </w:rPr>
        <w:t>Modern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Europe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0" w:after="0"/>
        <w:ind w:left="1127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331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History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Modern</w:t>
      </w:r>
      <w:r>
        <w:rPr>
          <w:spacing w:val="-5"/>
          <w:sz w:val="20"/>
        </w:rPr>
        <w:t> </w:t>
      </w:r>
      <w:r>
        <w:rPr>
          <w:sz w:val="20"/>
        </w:rPr>
        <w:t>Europe,</w:t>
      </w:r>
      <w:r>
        <w:rPr>
          <w:spacing w:val="-3"/>
          <w:sz w:val="20"/>
        </w:rPr>
        <w:t> </w:t>
      </w:r>
      <w:r>
        <w:rPr>
          <w:sz w:val="20"/>
        </w:rPr>
        <w:t>1789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Present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3"/>
          <w:sz w:val="20"/>
        </w:rPr>
        <w:t> </w:t>
      </w:r>
      <w:r>
        <w:rPr>
          <w:sz w:val="20"/>
        </w:rPr>
        <w:t>332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Renaissance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333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Reformation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Europe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7"/>
          <w:sz w:val="20"/>
        </w:rPr>
        <w:t> </w:t>
      </w:r>
      <w:r>
        <w:rPr>
          <w:sz w:val="20"/>
        </w:rPr>
        <w:t>334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Early</w:t>
      </w:r>
      <w:r>
        <w:rPr>
          <w:spacing w:val="-3"/>
          <w:sz w:val="20"/>
        </w:rPr>
        <w:t> </w:t>
      </w:r>
      <w:r>
        <w:rPr>
          <w:sz w:val="20"/>
        </w:rPr>
        <w:t>Modern</w:t>
      </w:r>
      <w:r>
        <w:rPr>
          <w:spacing w:val="-7"/>
          <w:sz w:val="20"/>
        </w:rPr>
        <w:t> </w:t>
      </w:r>
      <w:r>
        <w:rPr>
          <w:sz w:val="20"/>
        </w:rPr>
        <w:t>France,</w:t>
      </w:r>
      <w:r>
        <w:rPr>
          <w:spacing w:val="-7"/>
          <w:sz w:val="20"/>
        </w:rPr>
        <w:t> </w:t>
      </w:r>
      <w:r>
        <w:rPr>
          <w:sz w:val="20"/>
        </w:rPr>
        <w:t>1589-</w:t>
      </w:r>
      <w:r>
        <w:rPr>
          <w:spacing w:val="-4"/>
          <w:sz w:val="20"/>
        </w:rPr>
        <w:t>1789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336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French</w:t>
      </w:r>
      <w:r>
        <w:rPr>
          <w:spacing w:val="-4"/>
          <w:sz w:val="20"/>
        </w:rPr>
        <w:t> </w:t>
      </w:r>
      <w:r>
        <w:rPr>
          <w:sz w:val="20"/>
        </w:rPr>
        <w:t>Revolution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Napoleon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2" w:after="0"/>
        <w:ind w:left="1126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338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Modern</w:t>
      </w:r>
      <w:r>
        <w:rPr>
          <w:spacing w:val="-7"/>
          <w:sz w:val="20"/>
        </w:rPr>
        <w:t> </w:t>
      </w:r>
      <w:r>
        <w:rPr>
          <w:sz w:val="20"/>
        </w:rPr>
        <w:t>European</w:t>
      </w:r>
      <w:r>
        <w:rPr>
          <w:spacing w:val="-4"/>
          <w:sz w:val="20"/>
        </w:rPr>
        <w:t> </w:t>
      </w:r>
      <w:r>
        <w:rPr>
          <w:sz w:val="20"/>
        </w:rPr>
        <w:t>Women’s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History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339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Europe,</w:t>
      </w:r>
      <w:r>
        <w:rPr>
          <w:spacing w:val="-6"/>
          <w:sz w:val="20"/>
        </w:rPr>
        <w:t> </w:t>
      </w:r>
      <w:r>
        <w:rPr>
          <w:sz w:val="20"/>
        </w:rPr>
        <w:t>1890-</w:t>
      </w:r>
      <w:r>
        <w:rPr>
          <w:spacing w:val="-4"/>
          <w:sz w:val="20"/>
        </w:rPr>
        <w:t>1945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340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Europe</w:t>
      </w:r>
      <w:r>
        <w:rPr>
          <w:spacing w:val="-4"/>
          <w:sz w:val="20"/>
        </w:rPr>
        <w:t> </w:t>
      </w:r>
      <w:r>
        <w:rPr>
          <w:sz w:val="20"/>
        </w:rPr>
        <w:t>Since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1945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341A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Foundations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Russia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341B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Modern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Russia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30" w:after="0"/>
        <w:ind w:left="1125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343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Modern</w:t>
      </w:r>
      <w:r>
        <w:rPr>
          <w:spacing w:val="-6"/>
          <w:sz w:val="20"/>
        </w:rPr>
        <w:t> </w:t>
      </w:r>
      <w:r>
        <w:rPr>
          <w:sz w:val="20"/>
        </w:rPr>
        <w:t>Eastern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Europe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344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Tradition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Crisis: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Jews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Modern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Europe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351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Medieval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England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4"/>
          <w:sz w:val="20"/>
        </w:rPr>
        <w:t> </w:t>
      </w:r>
      <w:r>
        <w:rPr>
          <w:sz w:val="20"/>
        </w:rPr>
        <w:t>353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Tudor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Stuart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England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29" w:after="0"/>
        <w:ind w:left="1124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356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Georgian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Victorian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Britain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4"/>
          <w:sz w:val="20"/>
        </w:rPr>
        <w:t> </w:t>
      </w:r>
      <w:r>
        <w:rPr>
          <w:sz w:val="20"/>
        </w:rPr>
        <w:t>357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Recent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Britain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1" w:after="0"/>
        <w:ind w:left="1124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434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Medieval</w:t>
      </w:r>
      <w:r>
        <w:rPr>
          <w:spacing w:val="-8"/>
          <w:sz w:val="20"/>
        </w:rPr>
        <w:t> </w:t>
      </w:r>
      <w:r>
        <w:rPr>
          <w:sz w:val="20"/>
        </w:rPr>
        <w:t>Spain:</w:t>
      </w:r>
      <w:r>
        <w:rPr>
          <w:spacing w:val="-4"/>
          <w:sz w:val="20"/>
        </w:rPr>
        <w:t> </w:t>
      </w:r>
      <w:r>
        <w:rPr>
          <w:sz w:val="20"/>
        </w:rPr>
        <w:t>Conflict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Coexistence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4"/>
          <w:sz w:val="20"/>
        </w:rPr>
        <w:t> </w:t>
      </w:r>
      <w:r>
        <w:rPr>
          <w:sz w:val="20"/>
        </w:rPr>
        <w:t>437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History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Germany</w:t>
      </w:r>
      <w:r>
        <w:rPr>
          <w:spacing w:val="-3"/>
          <w:sz w:val="20"/>
        </w:rPr>
        <w:t> </w:t>
      </w:r>
      <w:r>
        <w:rPr>
          <w:sz w:val="20"/>
        </w:rPr>
        <w:t>1871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Present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29" w:after="0"/>
        <w:ind w:left="1123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5"/>
          <w:sz w:val="20"/>
        </w:rPr>
        <w:t> </w:t>
      </w:r>
      <w:r>
        <w:rPr>
          <w:sz w:val="20"/>
        </w:rPr>
        <w:t>438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History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Marxist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Thought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30" w:after="0"/>
        <w:ind w:left="1123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6"/>
          <w:sz w:val="20"/>
        </w:rPr>
        <w:t> </w:t>
      </w:r>
      <w:r>
        <w:rPr>
          <w:sz w:val="20"/>
        </w:rPr>
        <w:t>439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Global</w:t>
      </w:r>
      <w:r>
        <w:rPr>
          <w:spacing w:val="-7"/>
          <w:sz w:val="20"/>
        </w:rPr>
        <w:t> </w:t>
      </w:r>
      <w:r>
        <w:rPr>
          <w:sz w:val="20"/>
        </w:rPr>
        <w:t>Freud:</w:t>
      </w:r>
      <w:r>
        <w:rPr>
          <w:spacing w:val="-4"/>
          <w:sz w:val="20"/>
        </w:rPr>
        <w:t> </w:t>
      </w:r>
      <w:r>
        <w:rPr>
          <w:sz w:val="20"/>
        </w:rPr>
        <w:t>Psychoanalysis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Clinic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World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History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29" w:after="0"/>
        <w:ind w:left="1123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7"/>
          <w:sz w:val="20"/>
        </w:rPr>
        <w:t> </w:t>
      </w:r>
      <w:r>
        <w:rPr>
          <w:sz w:val="20"/>
        </w:rPr>
        <w:t>441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Mediterranean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World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33" w:after="0"/>
        <w:ind w:left="1131" w:right="0" w:hanging="271"/>
        <w:jc w:val="left"/>
        <w:rPr>
          <w:sz w:val="20"/>
        </w:rPr>
      </w:pPr>
      <w:r>
        <w:rPr>
          <w:sz w:val="20"/>
        </w:rPr>
        <w:t>HIST</w:t>
      </w:r>
      <w:r>
        <w:rPr>
          <w:spacing w:val="-4"/>
          <w:sz w:val="20"/>
        </w:rPr>
        <w:t> </w:t>
      </w:r>
      <w:r>
        <w:rPr>
          <w:sz w:val="20"/>
        </w:rPr>
        <w:t>450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Foucault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His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Critics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0" w:after="0"/>
        <w:ind w:left="1130" w:right="0" w:hanging="271"/>
        <w:jc w:val="left"/>
        <w:rPr>
          <w:sz w:val="20"/>
        </w:rPr>
      </w:pPr>
      <w:r>
        <w:rPr>
          <w:sz w:val="20"/>
        </w:rPr>
        <w:t>I/ST</w:t>
      </w:r>
      <w:r>
        <w:rPr>
          <w:spacing w:val="-5"/>
          <w:sz w:val="20"/>
        </w:rPr>
        <w:t> </w:t>
      </w:r>
      <w:r>
        <w:rPr>
          <w:sz w:val="20"/>
        </w:rPr>
        <w:t>321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Fabric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Everyday</w:t>
      </w:r>
      <w:r>
        <w:rPr>
          <w:spacing w:val="-5"/>
          <w:sz w:val="20"/>
        </w:rPr>
        <w:t> </w:t>
      </w:r>
      <w:r>
        <w:rPr>
          <w:sz w:val="20"/>
        </w:rPr>
        <w:t>Life:</w:t>
      </w:r>
      <w:r>
        <w:rPr>
          <w:spacing w:val="-5"/>
          <w:sz w:val="20"/>
        </w:rPr>
        <w:t> </w:t>
      </w:r>
      <w:r>
        <w:rPr>
          <w:sz w:val="20"/>
        </w:rPr>
        <w:t>Issues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Analysis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Culture(s)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I/ST</w:t>
      </w:r>
      <w:r>
        <w:rPr>
          <w:spacing w:val="-4"/>
          <w:sz w:val="20"/>
        </w:rPr>
        <w:t> </w:t>
      </w:r>
      <w:r>
        <w:rPr>
          <w:sz w:val="20"/>
        </w:rPr>
        <w:t>339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Global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Feminisms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I/ST</w:t>
      </w:r>
      <w:r>
        <w:rPr>
          <w:spacing w:val="-6"/>
          <w:sz w:val="20"/>
        </w:rPr>
        <w:t> </w:t>
      </w:r>
      <w:r>
        <w:rPr>
          <w:sz w:val="20"/>
        </w:rPr>
        <w:t>400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Global</w:t>
      </w:r>
      <w:r>
        <w:rPr>
          <w:spacing w:val="-7"/>
          <w:sz w:val="20"/>
        </w:rPr>
        <w:t> </w:t>
      </w:r>
      <w:r>
        <w:rPr>
          <w:sz w:val="20"/>
        </w:rPr>
        <w:t>Competencies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Abroad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I/ST</w:t>
      </w:r>
      <w:r>
        <w:rPr>
          <w:spacing w:val="-9"/>
          <w:sz w:val="20"/>
        </w:rPr>
        <w:t> </w:t>
      </w:r>
      <w:r>
        <w:rPr>
          <w:sz w:val="20"/>
        </w:rPr>
        <w:t>492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International</w:t>
      </w:r>
      <w:r>
        <w:rPr>
          <w:spacing w:val="-8"/>
          <w:sz w:val="20"/>
        </w:rPr>
        <w:t> </w:t>
      </w:r>
      <w:r>
        <w:rPr>
          <w:sz w:val="20"/>
        </w:rPr>
        <w:t>Studies</w:t>
      </w:r>
      <w:r>
        <w:rPr>
          <w:spacing w:val="-8"/>
          <w:sz w:val="20"/>
        </w:rPr>
        <w:t> </w:t>
      </w:r>
      <w:r>
        <w:rPr>
          <w:sz w:val="20"/>
        </w:rPr>
        <w:t>Internship/Foreign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Study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20" w:bottom="280" w:left="1180" w:right="1240"/>
        </w:sectPr>
      </w:pPr>
    </w:p>
    <w:p>
      <w:pPr>
        <w:pStyle w:val="ListParagraph"/>
        <w:numPr>
          <w:ilvl w:val="1"/>
          <w:numId w:val="2"/>
        </w:numPr>
        <w:tabs>
          <w:tab w:pos="1671" w:val="left" w:leader="none"/>
        </w:tabs>
        <w:spacing w:line="240" w:lineRule="auto" w:before="78" w:after="0"/>
        <w:ind w:left="1671" w:right="0" w:hanging="811"/>
        <w:jc w:val="left"/>
        <w:rPr>
          <w:sz w:val="20"/>
        </w:rPr>
      </w:pPr>
      <w:r>
        <w:rPr>
          <w:sz w:val="20"/>
        </w:rPr>
        <w:t>(May</w:t>
      </w:r>
      <w:r>
        <w:rPr>
          <w:spacing w:val="-6"/>
          <w:sz w:val="20"/>
        </w:rPr>
        <w:t> </w:t>
      </w:r>
      <w:r>
        <w:rPr>
          <w:sz w:val="20"/>
        </w:rPr>
        <w:t>count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advisor</w:t>
      </w:r>
      <w:r>
        <w:rPr>
          <w:spacing w:val="-5"/>
          <w:sz w:val="20"/>
        </w:rPr>
        <w:t> </w:t>
      </w:r>
      <w:r>
        <w:rPr>
          <w:sz w:val="20"/>
        </w:rPr>
        <w:t>approval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study</w:t>
      </w:r>
      <w:r>
        <w:rPr>
          <w:spacing w:val="-5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internship</w:t>
      </w:r>
      <w:r>
        <w:rPr>
          <w:spacing w:val="-4"/>
          <w:sz w:val="20"/>
        </w:rPr>
        <w:t> </w:t>
      </w:r>
      <w:r>
        <w:rPr>
          <w:sz w:val="20"/>
        </w:rPr>
        <w:t>abroad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European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country)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1" w:after="0"/>
        <w:ind w:left="1130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300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z w:val="20"/>
        </w:rPr>
        <w:t>Grammar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Composition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310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Reading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Lines:</w:t>
      </w:r>
      <w:r>
        <w:rPr>
          <w:spacing w:val="-4"/>
          <w:sz w:val="20"/>
        </w:rPr>
        <w:t> </w:t>
      </w:r>
      <w:r>
        <w:rPr>
          <w:sz w:val="20"/>
        </w:rPr>
        <w:t>Analyzing</w:t>
      </w:r>
      <w:r>
        <w:rPr>
          <w:spacing w:val="-6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312A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I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2" w:after="0"/>
        <w:ind w:left="1130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312B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II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314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Advanced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Conversation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330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Dante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Pap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Khouma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335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Love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Death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1300-</w:t>
      </w:r>
      <w:r>
        <w:rPr>
          <w:spacing w:val="-4"/>
          <w:sz w:val="20"/>
        </w:rPr>
        <w:t>1800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6"/>
          <w:sz w:val="20"/>
        </w:rPr>
        <w:t> </w:t>
      </w:r>
      <w:r>
        <w:rPr>
          <w:sz w:val="20"/>
        </w:rPr>
        <w:t>336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Nation,</w:t>
      </w:r>
      <w:r>
        <w:rPr>
          <w:spacing w:val="-5"/>
          <w:sz w:val="20"/>
        </w:rPr>
        <w:t> </w:t>
      </w:r>
      <w:r>
        <w:rPr>
          <w:sz w:val="20"/>
        </w:rPr>
        <w:t>Self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Psyche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Italian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1800-</w:t>
      </w:r>
      <w:r>
        <w:rPr>
          <w:spacing w:val="-2"/>
          <w:sz w:val="20"/>
        </w:rPr>
        <w:t>present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340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“La</w:t>
      </w:r>
      <w:r>
        <w:rPr>
          <w:spacing w:val="-6"/>
          <w:sz w:val="20"/>
        </w:rPr>
        <w:t> </w:t>
      </w:r>
      <w:r>
        <w:rPr>
          <w:sz w:val="20"/>
        </w:rPr>
        <w:t>Dolce</w:t>
      </w:r>
      <w:r>
        <w:rPr>
          <w:spacing w:val="-4"/>
          <w:sz w:val="20"/>
        </w:rPr>
        <w:t> </w:t>
      </w:r>
      <w:r>
        <w:rPr>
          <w:sz w:val="20"/>
        </w:rPr>
        <w:t>Vita”:</w:t>
      </w:r>
      <w:r>
        <w:rPr>
          <w:spacing w:val="-4"/>
          <w:sz w:val="20"/>
        </w:rPr>
        <w:t> </w:t>
      </w:r>
      <w:r>
        <w:rPr>
          <w:sz w:val="20"/>
        </w:rPr>
        <w:t>Italian</w:t>
      </w:r>
      <w:r>
        <w:rPr>
          <w:spacing w:val="-5"/>
          <w:sz w:val="20"/>
        </w:rPr>
        <w:t> </w:t>
      </w:r>
      <w:r>
        <w:rPr>
          <w:sz w:val="20"/>
        </w:rPr>
        <w:t>Culture</w:t>
      </w:r>
      <w:r>
        <w:rPr>
          <w:spacing w:val="-5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Centuries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6"/>
          <w:sz w:val="20"/>
        </w:rPr>
        <w:t> </w:t>
      </w:r>
      <w:r>
        <w:rPr>
          <w:sz w:val="20"/>
        </w:rPr>
        <w:t>345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Mobsters,</w:t>
      </w:r>
      <w:r>
        <w:rPr>
          <w:spacing w:val="-7"/>
          <w:sz w:val="20"/>
        </w:rPr>
        <w:t> </w:t>
      </w:r>
      <w:r>
        <w:rPr>
          <w:sz w:val="20"/>
        </w:rPr>
        <w:t>Mammas,</w:t>
      </w:r>
      <w:r>
        <w:rPr>
          <w:spacing w:val="-6"/>
          <w:sz w:val="20"/>
        </w:rPr>
        <w:t> </w:t>
      </w:r>
      <w:r>
        <w:rPr>
          <w:sz w:val="20"/>
        </w:rPr>
        <w:t>Mafias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Migrations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411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Infinite</w:t>
      </w:r>
      <w:r>
        <w:rPr>
          <w:spacing w:val="-5"/>
          <w:sz w:val="20"/>
        </w:rPr>
        <w:t> </w:t>
      </w:r>
      <w:r>
        <w:rPr>
          <w:sz w:val="20"/>
        </w:rPr>
        <w:t>Text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Mechanics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414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History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Language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430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Dante’s</w:t>
      </w:r>
      <w:r>
        <w:rPr>
          <w:spacing w:val="-5"/>
          <w:sz w:val="20"/>
        </w:rPr>
        <w:t> </w:t>
      </w:r>
      <w:r>
        <w:rPr>
          <w:sz w:val="20"/>
        </w:rPr>
        <w:t>Divine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Comedy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433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Italian</w:t>
      </w:r>
      <w:r>
        <w:rPr>
          <w:spacing w:val="-6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Historical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Memory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454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Italian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Cinema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2" w:after="0"/>
        <w:ind w:left="1127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460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Exploring</w:t>
      </w:r>
      <w:r>
        <w:rPr>
          <w:spacing w:val="-7"/>
          <w:sz w:val="20"/>
        </w:rPr>
        <w:t> </w:t>
      </w:r>
      <w:r>
        <w:rPr>
          <w:sz w:val="20"/>
        </w:rPr>
        <w:t>Italian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Translation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0" w:after="0"/>
        <w:ind w:left="1127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462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Italian</w:t>
      </w:r>
      <w:r>
        <w:rPr>
          <w:spacing w:val="-5"/>
          <w:sz w:val="20"/>
        </w:rPr>
        <w:t> </w:t>
      </w:r>
      <w:r>
        <w:rPr>
          <w:sz w:val="20"/>
        </w:rPr>
        <w:t>Women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Writers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6"/>
          <w:sz w:val="20"/>
        </w:rPr>
        <w:t> </w:t>
      </w:r>
      <w:r>
        <w:rPr>
          <w:sz w:val="20"/>
        </w:rPr>
        <w:t>473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Masterpieces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Italian</w:t>
      </w:r>
      <w:r>
        <w:rPr>
          <w:spacing w:val="-8"/>
          <w:sz w:val="20"/>
        </w:rPr>
        <w:t> </w:t>
      </w:r>
      <w:r>
        <w:rPr>
          <w:sz w:val="20"/>
        </w:rPr>
        <w:t>Renaissance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476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Modern</w:t>
      </w:r>
      <w:r>
        <w:rPr>
          <w:spacing w:val="-5"/>
          <w:sz w:val="20"/>
        </w:rPr>
        <w:t> </w:t>
      </w:r>
      <w:r>
        <w:rPr>
          <w:sz w:val="20"/>
        </w:rPr>
        <w:t>Italian</w:t>
      </w:r>
      <w:r>
        <w:rPr>
          <w:spacing w:val="-5"/>
          <w:sz w:val="20"/>
        </w:rPr>
        <w:t> </w:t>
      </w:r>
      <w:r>
        <w:rPr>
          <w:sz w:val="20"/>
        </w:rPr>
        <w:t>Short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Story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478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Italian</w:t>
      </w:r>
      <w:r>
        <w:rPr>
          <w:spacing w:val="-4"/>
          <w:sz w:val="20"/>
        </w:rPr>
        <w:t> </w:t>
      </w:r>
      <w:r>
        <w:rPr>
          <w:sz w:val="20"/>
        </w:rPr>
        <w:t>Novelistic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Tradition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482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Building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Italian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Nation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490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6"/>
          <w:sz w:val="20"/>
        </w:rPr>
        <w:t> </w:t>
      </w:r>
      <w:r>
        <w:rPr>
          <w:sz w:val="20"/>
        </w:rPr>
        <w:t>Topics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Italian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5"/>
          <w:sz w:val="20"/>
        </w:rPr>
        <w:t> </w:t>
      </w:r>
      <w:r>
        <w:rPr>
          <w:sz w:val="20"/>
        </w:rPr>
        <w:t>494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Internship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Italian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ITAL</w:t>
      </w:r>
      <w:r>
        <w:rPr>
          <w:spacing w:val="-4"/>
          <w:sz w:val="20"/>
        </w:rPr>
        <w:t> </w:t>
      </w:r>
      <w:r>
        <w:rPr>
          <w:sz w:val="20"/>
        </w:rPr>
        <w:t>499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Directed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Studies</w:t>
      </w:r>
    </w:p>
    <w:p>
      <w:pPr>
        <w:pStyle w:val="BodyText"/>
        <w:spacing w:before="2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125" w:right="0" w:hanging="271"/>
        <w:jc w:val="left"/>
        <w:rPr>
          <w:sz w:val="20"/>
        </w:rPr>
      </w:pPr>
      <w:r>
        <w:rPr>
          <w:sz w:val="20"/>
        </w:rPr>
        <w:t>MUS</w:t>
      </w:r>
      <w:r>
        <w:rPr>
          <w:spacing w:val="-4"/>
          <w:sz w:val="20"/>
        </w:rPr>
        <w:t> </w:t>
      </w:r>
      <w:r>
        <w:rPr>
          <w:sz w:val="20"/>
        </w:rPr>
        <w:t>350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Topics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Musicology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MUS</w:t>
      </w:r>
      <w:r>
        <w:rPr>
          <w:spacing w:val="-4"/>
          <w:sz w:val="20"/>
        </w:rPr>
        <w:t> </w:t>
      </w:r>
      <w:r>
        <w:rPr>
          <w:sz w:val="20"/>
        </w:rPr>
        <w:t>434A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German</w:t>
      </w:r>
      <w:r>
        <w:rPr>
          <w:spacing w:val="-4"/>
          <w:sz w:val="20"/>
        </w:rPr>
        <w:t> </w:t>
      </w:r>
      <w:r>
        <w:rPr>
          <w:sz w:val="20"/>
        </w:rPr>
        <w:t>Song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Repertoire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MUS</w:t>
      </w:r>
      <w:r>
        <w:rPr>
          <w:spacing w:val="-4"/>
          <w:sz w:val="20"/>
        </w:rPr>
        <w:t> </w:t>
      </w:r>
      <w:r>
        <w:rPr>
          <w:sz w:val="20"/>
        </w:rPr>
        <w:t>434B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French</w:t>
      </w:r>
      <w:r>
        <w:rPr>
          <w:spacing w:val="-3"/>
          <w:sz w:val="20"/>
        </w:rPr>
        <w:t> </w:t>
      </w:r>
      <w:r>
        <w:rPr>
          <w:sz w:val="20"/>
        </w:rPr>
        <w:t>Song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Repertoire</w:t>
      </w:r>
    </w:p>
    <w:p>
      <w:pPr>
        <w:pStyle w:val="ListParagraph"/>
        <w:numPr>
          <w:ilvl w:val="2"/>
          <w:numId w:val="2"/>
        </w:numPr>
        <w:tabs>
          <w:tab w:pos="2384" w:val="left" w:leader="none"/>
        </w:tabs>
        <w:spacing w:line="240" w:lineRule="auto" w:before="30" w:after="0"/>
        <w:ind w:left="2384" w:right="0" w:hanging="359"/>
        <w:jc w:val="left"/>
        <w:rPr>
          <w:sz w:val="20"/>
        </w:rPr>
      </w:pPr>
      <w:r>
        <w:rPr>
          <w:sz w:val="20"/>
        </w:rPr>
        <w:t>(These</w:t>
      </w:r>
      <w:r>
        <w:rPr>
          <w:spacing w:val="-7"/>
          <w:sz w:val="20"/>
        </w:rPr>
        <w:t> </w:t>
      </w:r>
      <w:r>
        <w:rPr>
          <w:sz w:val="20"/>
        </w:rPr>
        <w:t>three</w:t>
      </w:r>
      <w:r>
        <w:rPr>
          <w:spacing w:val="-6"/>
          <w:sz w:val="20"/>
        </w:rPr>
        <w:t> </w:t>
      </w:r>
      <w:r>
        <w:rPr>
          <w:sz w:val="20"/>
        </w:rPr>
        <w:t>MUS</w:t>
      </w:r>
      <w:r>
        <w:rPr>
          <w:spacing w:val="-7"/>
          <w:sz w:val="20"/>
        </w:rPr>
        <w:t> </w:t>
      </w:r>
      <w:r>
        <w:rPr>
          <w:sz w:val="20"/>
        </w:rPr>
        <w:t>courses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reserved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Music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majors).</w:t>
      </w:r>
    </w:p>
    <w:p>
      <w:pPr>
        <w:pStyle w:val="BodyText"/>
        <w:spacing w:before="7"/>
        <w:ind w:firstLine="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0" w:after="0"/>
        <w:ind w:left="1125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5"/>
          <w:sz w:val="20"/>
        </w:rPr>
        <w:t> </w:t>
      </w:r>
      <w:r>
        <w:rPr>
          <w:sz w:val="20"/>
        </w:rPr>
        <w:t>413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Continental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Rationalism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29" w:after="0"/>
        <w:ind w:left="1124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6"/>
          <w:sz w:val="20"/>
        </w:rPr>
        <w:t> </w:t>
      </w:r>
      <w:r>
        <w:rPr>
          <w:sz w:val="20"/>
        </w:rPr>
        <w:t>414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British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Empiricism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2" w:after="0"/>
        <w:ind w:left="1124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415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Marx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417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Phenomenology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29" w:after="0"/>
        <w:ind w:left="1124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418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Existentialism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420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Foucault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29" w:after="0"/>
        <w:ind w:left="1124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423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Kant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29" w:after="0"/>
        <w:ind w:left="1123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424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Hegel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30" w:after="0"/>
        <w:ind w:left="1123" w:right="0" w:hanging="271"/>
        <w:jc w:val="left"/>
        <w:rPr>
          <w:sz w:val="20"/>
        </w:rPr>
      </w:pPr>
      <w:r>
        <w:rPr>
          <w:sz w:val="20"/>
        </w:rPr>
        <w:t>PHIL</w:t>
      </w:r>
      <w:r>
        <w:rPr>
          <w:spacing w:val="-4"/>
          <w:sz w:val="20"/>
        </w:rPr>
        <w:t> </w:t>
      </w:r>
      <w:r>
        <w:rPr>
          <w:sz w:val="20"/>
        </w:rPr>
        <w:t>425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Wittgenstein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0" w:after="0"/>
        <w:ind w:left="1123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5"/>
          <w:sz w:val="20"/>
        </w:rPr>
        <w:t> </w:t>
      </w:r>
      <w:r>
        <w:rPr>
          <w:sz w:val="20"/>
        </w:rPr>
        <w:t>353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Government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Politics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Western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Europe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1" w:after="0"/>
        <w:ind w:left="1123" w:right="0" w:hanging="271"/>
        <w:jc w:val="left"/>
        <w:rPr>
          <w:sz w:val="20"/>
        </w:rPr>
      </w:pPr>
      <w:r>
        <w:rPr>
          <w:sz w:val="20"/>
        </w:rPr>
        <w:t>(The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POSC</w:t>
      </w:r>
      <w:r>
        <w:rPr>
          <w:spacing w:val="-6"/>
          <w:sz w:val="20"/>
        </w:rPr>
        <w:t> </w:t>
      </w:r>
      <w:r>
        <w:rPr>
          <w:sz w:val="20"/>
        </w:rPr>
        <w:t>courses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count</w:t>
      </w:r>
      <w:r>
        <w:rPr>
          <w:spacing w:val="-6"/>
          <w:sz w:val="20"/>
        </w:rPr>
        <w:t> </w:t>
      </w:r>
      <w:r>
        <w:rPr>
          <w:sz w:val="20"/>
        </w:rPr>
        <w:t>towards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minor,</w:t>
      </w:r>
      <w:r>
        <w:rPr>
          <w:spacing w:val="-6"/>
          <w:sz w:val="20"/>
        </w:rPr>
        <w:t> </w:t>
      </w:r>
      <w:r>
        <w:rPr>
          <w:sz w:val="20"/>
        </w:rPr>
        <w:t>upon</w:t>
      </w:r>
      <w:r>
        <w:rPr>
          <w:spacing w:val="-4"/>
          <w:sz w:val="20"/>
        </w:rPr>
        <w:t> </w:t>
      </w:r>
      <w:r>
        <w:rPr>
          <w:sz w:val="20"/>
        </w:rPr>
        <w:t>approval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advisor.)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40" w:lineRule="auto" w:before="29" w:after="0"/>
        <w:ind w:left="1123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3"/>
          <w:sz w:val="20"/>
        </w:rPr>
        <w:t> </w:t>
      </w:r>
      <w:r>
        <w:rPr>
          <w:sz w:val="20"/>
        </w:rPr>
        <w:t>218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Global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Politics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240" w:lineRule="auto" w:before="29" w:after="0"/>
        <w:ind w:left="1122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5"/>
          <w:sz w:val="20"/>
        </w:rPr>
        <w:t> </w:t>
      </w:r>
      <w:r>
        <w:rPr>
          <w:sz w:val="20"/>
        </w:rPr>
        <w:t>371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Introduction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Politics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240" w:lineRule="auto" w:before="30" w:after="0"/>
        <w:ind w:left="1122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5"/>
          <w:sz w:val="20"/>
        </w:rPr>
        <w:t> </w:t>
      </w:r>
      <w:r>
        <w:rPr>
          <w:sz w:val="20"/>
        </w:rPr>
        <w:t>376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Law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33" w:after="0"/>
        <w:ind w:left="1131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3"/>
          <w:sz w:val="20"/>
        </w:rPr>
        <w:t> </w:t>
      </w:r>
      <w:r>
        <w:rPr>
          <w:sz w:val="20"/>
        </w:rPr>
        <w:t>378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Politics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UN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2" w:after="0"/>
        <w:ind w:left="1130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6"/>
          <w:sz w:val="20"/>
        </w:rPr>
        <w:t> </w:t>
      </w:r>
      <w:r>
        <w:rPr>
          <w:sz w:val="20"/>
        </w:rPr>
        <w:t>450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Comparative</w:t>
      </w:r>
      <w:r>
        <w:rPr>
          <w:spacing w:val="-6"/>
          <w:sz w:val="20"/>
        </w:rPr>
        <w:t> </w:t>
      </w:r>
      <w:r>
        <w:rPr>
          <w:sz w:val="20"/>
        </w:rPr>
        <w:t>Political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Movements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20" w:bottom="280" w:left="1180" w:right="1240"/>
        </w:sectPr>
      </w:pP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78" w:after="0"/>
        <w:ind w:left="1131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7"/>
          <w:sz w:val="20"/>
        </w:rPr>
        <w:t> </w:t>
      </w:r>
      <w:r>
        <w:rPr>
          <w:sz w:val="20"/>
        </w:rPr>
        <w:t>455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Comparative</w:t>
      </w:r>
      <w:r>
        <w:rPr>
          <w:spacing w:val="-8"/>
          <w:sz w:val="20"/>
        </w:rPr>
        <w:t> </w:t>
      </w:r>
      <w:r>
        <w:rPr>
          <w:sz w:val="20"/>
        </w:rPr>
        <w:t>Revolutionary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3"/>
          <w:sz w:val="20"/>
        </w:rPr>
        <w:t> </w:t>
      </w:r>
      <w:r>
        <w:rPr>
          <w:sz w:val="20"/>
        </w:rPr>
        <w:t>461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Politics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Development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0" w:after="0"/>
        <w:ind w:left="1130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4"/>
          <w:sz w:val="20"/>
        </w:rPr>
        <w:t> </w:t>
      </w:r>
      <w:r>
        <w:rPr>
          <w:sz w:val="20"/>
        </w:rPr>
        <w:t>463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Nationalism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National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Identities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2" w:after="0"/>
        <w:ind w:left="1130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3"/>
          <w:sz w:val="20"/>
        </w:rPr>
        <w:t> </w:t>
      </w:r>
      <w:r>
        <w:rPr>
          <w:sz w:val="20"/>
        </w:rPr>
        <w:t>479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Senior</w:t>
      </w:r>
      <w:r>
        <w:rPr>
          <w:spacing w:val="-4"/>
          <w:sz w:val="20"/>
        </w:rPr>
        <w:t> </w:t>
      </w:r>
      <w:r>
        <w:rPr>
          <w:sz w:val="20"/>
        </w:rPr>
        <w:t>Seminar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Global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Politics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6"/>
          <w:sz w:val="20"/>
        </w:rPr>
        <w:t> </w:t>
      </w:r>
      <w:r>
        <w:rPr>
          <w:sz w:val="20"/>
        </w:rPr>
        <w:t>485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Political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Economy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29" w:after="0"/>
        <w:ind w:left="1130" w:right="0" w:hanging="271"/>
        <w:jc w:val="left"/>
        <w:rPr>
          <w:sz w:val="20"/>
        </w:rPr>
      </w:pPr>
      <w:r>
        <w:rPr>
          <w:sz w:val="20"/>
        </w:rPr>
        <w:t>POSC</w:t>
      </w:r>
      <w:r>
        <w:rPr>
          <w:spacing w:val="-4"/>
          <w:sz w:val="20"/>
        </w:rPr>
        <w:t> </w:t>
      </w:r>
      <w:r>
        <w:rPr>
          <w:sz w:val="20"/>
        </w:rPr>
        <w:t>486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Security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Policies</w:t>
      </w:r>
    </w:p>
    <w:p>
      <w:pPr>
        <w:pStyle w:val="BodyText"/>
        <w:spacing w:before="2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0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7"/>
          <w:sz w:val="20"/>
        </w:rPr>
        <w:t> </w:t>
      </w:r>
      <w:r>
        <w:rPr>
          <w:sz w:val="20"/>
        </w:rPr>
        <w:t>346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European</w:t>
      </w:r>
      <w:r>
        <w:rPr>
          <w:spacing w:val="-4"/>
          <w:sz w:val="20"/>
        </w:rPr>
        <w:t> </w:t>
      </w:r>
      <w:r>
        <w:rPr>
          <w:sz w:val="20"/>
        </w:rPr>
        <w:t>Cinema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Communism,</w:t>
      </w:r>
      <w:r>
        <w:rPr>
          <w:spacing w:val="-6"/>
          <w:sz w:val="20"/>
        </w:rPr>
        <w:t> </w:t>
      </w:r>
      <w:r>
        <w:rPr>
          <w:sz w:val="20"/>
        </w:rPr>
        <w:t>Fascism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7"/>
          <w:sz w:val="20"/>
        </w:rPr>
        <w:t> </w:t>
      </w:r>
      <w:r>
        <w:rPr>
          <w:sz w:val="20"/>
        </w:rPr>
        <w:t>360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Spycraft:</w:t>
      </w:r>
      <w:r>
        <w:rPr>
          <w:spacing w:val="-4"/>
          <w:sz w:val="20"/>
        </w:rPr>
        <w:t> </w:t>
      </w:r>
      <w:r>
        <w:rPr>
          <w:sz w:val="20"/>
        </w:rPr>
        <w:t>Modern</w:t>
      </w:r>
      <w:r>
        <w:rPr>
          <w:spacing w:val="-7"/>
          <w:sz w:val="20"/>
        </w:rPr>
        <w:t> </w:t>
      </w:r>
      <w:r>
        <w:rPr>
          <w:sz w:val="20"/>
        </w:rPr>
        <w:t>Espionage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Global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Perspective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30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5"/>
          <w:sz w:val="20"/>
        </w:rPr>
        <w:t> </w:t>
      </w:r>
      <w:r>
        <w:rPr>
          <w:sz w:val="20"/>
        </w:rPr>
        <w:t>400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Crime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Punishment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8"/>
          <w:sz w:val="20"/>
        </w:rPr>
        <w:t> </w:t>
      </w:r>
      <w:r>
        <w:rPr>
          <w:sz w:val="20"/>
        </w:rPr>
        <w:t>425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Romance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Linguistics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29" w:after="0"/>
        <w:ind w:left="1129" w:right="0" w:hanging="271"/>
        <w:jc w:val="left"/>
        <w:rPr>
          <w:sz w:val="20"/>
        </w:rPr>
      </w:pPr>
      <w:r>
        <w:rPr>
          <w:sz w:val="20"/>
        </w:rPr>
        <w:t>RGR</w:t>
      </w:r>
      <w:r>
        <w:rPr>
          <w:spacing w:val="-7"/>
          <w:sz w:val="20"/>
        </w:rPr>
        <w:t> </w:t>
      </w:r>
      <w:r>
        <w:rPr>
          <w:sz w:val="20"/>
        </w:rPr>
        <w:t>485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Intercomprehension</w:t>
      </w:r>
      <w:r>
        <w:rPr>
          <w:spacing w:val="-6"/>
          <w:sz w:val="20"/>
        </w:rPr>
        <w:t> </w:t>
      </w:r>
      <w:r>
        <w:rPr>
          <w:sz w:val="20"/>
        </w:rPr>
        <w:t>among</w:t>
      </w:r>
      <w:r>
        <w:rPr>
          <w:spacing w:val="-7"/>
          <w:sz w:val="20"/>
        </w:rPr>
        <w:t> </w:t>
      </w:r>
      <w:r>
        <w:rPr>
          <w:sz w:val="20"/>
        </w:rPr>
        <w:t>Romance</w:t>
      </w:r>
      <w:r>
        <w:rPr>
          <w:spacing w:val="-7"/>
          <w:sz w:val="20"/>
        </w:rPr>
        <w:t> </w:t>
      </w:r>
      <w:r>
        <w:rPr>
          <w:sz w:val="20"/>
        </w:rPr>
        <w:t>Languages: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Road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Multilingualism</w:t>
      </w:r>
    </w:p>
    <w:p>
      <w:pPr>
        <w:pStyle w:val="BodyText"/>
        <w:spacing w:before="2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128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6"/>
          <w:sz w:val="20"/>
        </w:rPr>
        <w:t> </w:t>
      </w:r>
      <w:r>
        <w:rPr>
          <w:sz w:val="20"/>
        </w:rPr>
        <w:t>310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Russian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English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7"/>
          <w:sz w:val="20"/>
        </w:rPr>
        <w:t> </w:t>
      </w:r>
      <w:r>
        <w:rPr>
          <w:sz w:val="20"/>
        </w:rPr>
        <w:t>312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Advanced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Russian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30" w:after="0"/>
        <w:ind w:left="1128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6"/>
          <w:sz w:val="20"/>
        </w:rPr>
        <w:t> </w:t>
      </w:r>
      <w:r>
        <w:rPr>
          <w:sz w:val="20"/>
        </w:rPr>
        <w:t>314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Russian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Conversation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7"/>
          <w:sz w:val="20"/>
        </w:rPr>
        <w:t> </w:t>
      </w:r>
      <w:r>
        <w:rPr>
          <w:sz w:val="20"/>
        </w:rPr>
        <w:t>399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Directed</w:t>
      </w:r>
      <w:r>
        <w:rPr>
          <w:spacing w:val="-5"/>
          <w:sz w:val="20"/>
        </w:rPr>
        <w:t> </w:t>
      </w:r>
      <w:r>
        <w:rPr>
          <w:sz w:val="20"/>
        </w:rPr>
        <w:t>Studies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Russian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Language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29" w:after="0"/>
        <w:ind w:left="1128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8"/>
          <w:sz w:val="20"/>
        </w:rPr>
        <w:t> </w:t>
      </w:r>
      <w:r>
        <w:rPr>
          <w:sz w:val="20"/>
        </w:rPr>
        <w:t>410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Introduction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Russian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Civilization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0" w:after="0"/>
        <w:ind w:left="1127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6"/>
          <w:sz w:val="20"/>
        </w:rPr>
        <w:t> </w:t>
      </w:r>
      <w:r>
        <w:rPr>
          <w:sz w:val="20"/>
        </w:rPr>
        <w:t>428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Russian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Cinema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2" w:after="0"/>
        <w:ind w:left="1127" w:right="0" w:hanging="271"/>
        <w:jc w:val="left"/>
        <w:rPr>
          <w:sz w:val="20"/>
        </w:rPr>
      </w:pPr>
      <w:r>
        <w:rPr>
          <w:sz w:val="20"/>
        </w:rPr>
        <w:t>RUSS</w:t>
      </w:r>
      <w:r>
        <w:rPr>
          <w:spacing w:val="-7"/>
          <w:sz w:val="20"/>
        </w:rPr>
        <w:t> </w:t>
      </w:r>
      <w:r>
        <w:rPr>
          <w:sz w:val="20"/>
        </w:rPr>
        <w:t>499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Directed</w:t>
      </w:r>
      <w:r>
        <w:rPr>
          <w:spacing w:val="-4"/>
          <w:sz w:val="20"/>
        </w:rPr>
        <w:t> </w:t>
      </w:r>
      <w:r>
        <w:rPr>
          <w:sz w:val="20"/>
        </w:rPr>
        <w:t>Studies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Russian</w:t>
      </w:r>
    </w:p>
    <w:p>
      <w:pPr>
        <w:pStyle w:val="BodyText"/>
        <w:spacing w:before="1"/>
        <w:ind w:firstLine="0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1127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300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Advanced</w:t>
      </w:r>
      <w:r>
        <w:rPr>
          <w:spacing w:val="-6"/>
          <w:sz w:val="20"/>
        </w:rPr>
        <w:t> </w:t>
      </w:r>
      <w:r>
        <w:rPr>
          <w:sz w:val="20"/>
        </w:rPr>
        <w:t>Grammar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Composition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30" w:after="0"/>
        <w:ind w:left="1127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7"/>
          <w:sz w:val="20"/>
        </w:rPr>
        <w:t> </w:t>
      </w:r>
      <w:r>
        <w:rPr>
          <w:sz w:val="20"/>
        </w:rPr>
        <w:t>310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Introduction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Literary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Analysis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4"/>
          <w:sz w:val="20"/>
        </w:rPr>
        <w:t> </w:t>
      </w:r>
      <w:r>
        <w:rPr>
          <w:sz w:val="20"/>
        </w:rPr>
        <w:t>314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Oral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Communication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29" w:after="0"/>
        <w:ind w:left="1127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8"/>
          <w:sz w:val="20"/>
        </w:rPr>
        <w:t> </w:t>
      </w:r>
      <w:r>
        <w:rPr>
          <w:sz w:val="20"/>
        </w:rPr>
        <w:t>330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Literary</w:t>
      </w:r>
      <w:r>
        <w:rPr>
          <w:spacing w:val="-7"/>
          <w:sz w:val="20"/>
        </w:rPr>
        <w:t> </w:t>
      </w:r>
      <w:r>
        <w:rPr>
          <w:sz w:val="20"/>
        </w:rPr>
        <w:t>Masterpieces: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Spain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5"/>
          <w:sz w:val="20"/>
        </w:rPr>
        <w:t> </w:t>
      </w:r>
      <w:r>
        <w:rPr>
          <w:sz w:val="20"/>
        </w:rPr>
        <w:t>335A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Spanish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5"/>
          <w:sz w:val="20"/>
        </w:rPr>
        <w:t> </w:t>
      </w:r>
      <w:r>
        <w:rPr>
          <w:sz w:val="20"/>
        </w:rPr>
        <w:t>335B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Spanish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5"/>
          <w:sz w:val="20"/>
        </w:rPr>
        <w:t> </w:t>
      </w:r>
      <w:r>
        <w:rPr>
          <w:sz w:val="20"/>
        </w:rPr>
        <w:t>400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Don</w:t>
      </w:r>
      <w:r>
        <w:rPr>
          <w:spacing w:val="-5"/>
          <w:sz w:val="20"/>
        </w:rPr>
        <w:t> </w:t>
      </w:r>
      <w:r>
        <w:rPr>
          <w:sz w:val="20"/>
        </w:rPr>
        <w:t>Quijote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Critics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420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History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Spanish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Language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7"/>
          <w:sz w:val="20"/>
        </w:rPr>
        <w:t> </w:t>
      </w:r>
      <w:r>
        <w:rPr>
          <w:sz w:val="20"/>
        </w:rPr>
        <w:t>423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Introduction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Spanish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Linguistics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29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428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Spanish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Cinema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0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429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Studies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19th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20th</w:t>
      </w:r>
      <w:r>
        <w:rPr>
          <w:spacing w:val="-6"/>
          <w:sz w:val="20"/>
        </w:rPr>
        <w:t> </w:t>
      </w:r>
      <w:r>
        <w:rPr>
          <w:sz w:val="20"/>
        </w:rPr>
        <w:t>Century</w:t>
      </w:r>
      <w:r>
        <w:rPr>
          <w:spacing w:val="-5"/>
          <w:sz w:val="20"/>
        </w:rPr>
        <w:t> </w:t>
      </w:r>
      <w:r>
        <w:rPr>
          <w:sz w:val="20"/>
        </w:rPr>
        <w:t>Spanish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Poetry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32" w:after="0"/>
        <w:ind w:left="1126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430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Spanish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Civilization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438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Studies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Golden</w:t>
      </w:r>
      <w:r>
        <w:rPr>
          <w:spacing w:val="-4"/>
          <w:sz w:val="20"/>
        </w:rPr>
        <w:t> </w:t>
      </w:r>
      <w:r>
        <w:rPr>
          <w:sz w:val="20"/>
        </w:rPr>
        <w:t>Age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439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Modern</w:t>
      </w:r>
      <w:r>
        <w:rPr>
          <w:spacing w:val="-3"/>
          <w:sz w:val="20"/>
        </w:rPr>
        <w:t> </w:t>
      </w:r>
      <w:r>
        <w:rPr>
          <w:sz w:val="20"/>
        </w:rPr>
        <w:t>Spanish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Narrative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30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446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Studies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Spanish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Culture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447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Invention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Spain:</w:t>
      </w:r>
      <w:r>
        <w:rPr>
          <w:spacing w:val="-3"/>
          <w:sz w:val="20"/>
        </w:rPr>
        <w:t> </w:t>
      </w:r>
      <w:r>
        <w:rPr>
          <w:sz w:val="20"/>
        </w:rPr>
        <w:t>Visions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Conflict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30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448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Romanticism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Realism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8"/>
          <w:sz w:val="20"/>
        </w:rPr>
        <w:t> </w:t>
      </w:r>
      <w:r>
        <w:rPr>
          <w:sz w:val="20"/>
        </w:rPr>
        <w:t>449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Dictatorship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Democracy:</w:t>
      </w:r>
      <w:r>
        <w:rPr>
          <w:spacing w:val="-7"/>
          <w:sz w:val="20"/>
        </w:rPr>
        <w:t> </w:t>
      </w:r>
      <w:r>
        <w:rPr>
          <w:sz w:val="20"/>
        </w:rPr>
        <w:t>Film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Literature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Spain</w:t>
      </w:r>
      <w:r>
        <w:rPr>
          <w:spacing w:val="-7"/>
          <w:sz w:val="20"/>
        </w:rPr>
        <w:t> </w:t>
      </w:r>
      <w:r>
        <w:rPr>
          <w:sz w:val="20"/>
        </w:rPr>
        <w:t>(1930-</w:t>
      </w:r>
      <w:r>
        <w:rPr>
          <w:spacing w:val="-2"/>
          <w:sz w:val="20"/>
        </w:rPr>
        <w:t>today)</w:t>
      </w:r>
    </w:p>
    <w:p>
      <w:pPr>
        <w:pStyle w:val="ListParagraph"/>
        <w:numPr>
          <w:ilvl w:val="1"/>
          <w:numId w:val="2"/>
        </w:numPr>
        <w:tabs>
          <w:tab w:pos="1125" w:val="left" w:leader="none"/>
        </w:tabs>
        <w:spacing w:line="240" w:lineRule="auto" w:before="29" w:after="0"/>
        <w:ind w:left="1125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7"/>
          <w:sz w:val="20"/>
        </w:rPr>
        <w:t> </w:t>
      </w:r>
      <w:r>
        <w:rPr>
          <w:sz w:val="20"/>
        </w:rPr>
        <w:t>450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Studies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Colonial</w:t>
      </w:r>
      <w:r>
        <w:rPr>
          <w:spacing w:val="-6"/>
          <w:sz w:val="20"/>
        </w:rPr>
        <w:t> </w:t>
      </w:r>
      <w:r>
        <w:rPr>
          <w:sz w:val="20"/>
        </w:rPr>
        <w:t>Spanish</w:t>
      </w:r>
      <w:r>
        <w:rPr>
          <w:spacing w:val="-5"/>
          <w:sz w:val="20"/>
        </w:rPr>
        <w:t> </w:t>
      </w:r>
      <w:r>
        <w:rPr>
          <w:sz w:val="20"/>
        </w:rPr>
        <w:t>American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7"/>
          <w:sz w:val="20"/>
        </w:rPr>
        <w:t> </w:t>
      </w:r>
      <w:r>
        <w:rPr>
          <w:sz w:val="20"/>
        </w:rPr>
        <w:t>461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Introduction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Translation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Interpretation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29" w:after="0"/>
        <w:ind w:left="1124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490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5"/>
          <w:sz w:val="20"/>
        </w:rPr>
        <w:t> </w:t>
      </w:r>
      <w:r>
        <w:rPr>
          <w:sz w:val="20"/>
        </w:rPr>
        <w:t>Topics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Spanish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29" w:after="0"/>
        <w:ind w:left="1124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5"/>
          <w:sz w:val="20"/>
        </w:rPr>
        <w:t> </w:t>
      </w:r>
      <w:r>
        <w:rPr>
          <w:sz w:val="20"/>
        </w:rPr>
        <w:t>491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Nobel</w:t>
      </w:r>
      <w:r>
        <w:rPr>
          <w:spacing w:val="-3"/>
          <w:sz w:val="20"/>
        </w:rPr>
        <w:t> </w:t>
      </w:r>
      <w:r>
        <w:rPr>
          <w:sz w:val="20"/>
        </w:rPr>
        <w:t>Poets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Others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40" w:lineRule="auto" w:before="32" w:after="0"/>
        <w:ind w:left="1124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5"/>
          <w:sz w:val="20"/>
        </w:rPr>
        <w:t> </w:t>
      </w:r>
      <w:r>
        <w:rPr>
          <w:sz w:val="20"/>
        </w:rPr>
        <w:t>493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Women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War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39" w:lineRule="exact" w:before="30" w:after="0"/>
        <w:ind w:left="1124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494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Internship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Spanish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39" w:lineRule="exact" w:before="0" w:after="0"/>
        <w:ind w:left="1124" w:right="0" w:hanging="271"/>
        <w:jc w:val="left"/>
        <w:rPr>
          <w:sz w:val="20"/>
        </w:rPr>
      </w:pPr>
      <w:r>
        <w:rPr>
          <w:sz w:val="20"/>
        </w:rPr>
        <w:t>SPAN</w:t>
      </w:r>
      <w:r>
        <w:rPr>
          <w:spacing w:val="-6"/>
          <w:sz w:val="20"/>
        </w:rPr>
        <w:t> </w:t>
      </w:r>
      <w:r>
        <w:rPr>
          <w:sz w:val="20"/>
        </w:rPr>
        <w:t>499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Independent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Study</w:t>
      </w:r>
    </w:p>
    <w:p>
      <w:pPr>
        <w:pStyle w:val="BodyText"/>
        <w:spacing w:before="0"/>
        <w:ind w:firstLine="0"/>
      </w:pPr>
    </w:p>
    <w:p>
      <w:pPr>
        <w:pStyle w:val="BodyText"/>
        <w:spacing w:before="7"/>
        <w:ind w:firstLine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819911</wp:posOffset>
                </wp:positionH>
                <wp:positionV relativeFrom="paragraph">
                  <wp:posOffset>158829</wp:posOffset>
                </wp:positionV>
                <wp:extent cx="61328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12.50623pt;width:482.881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ind w:firstLine="0"/>
      </w:pPr>
    </w:p>
    <w:p>
      <w:pPr>
        <w:pStyle w:val="Heading1"/>
        <w:spacing w:before="93"/>
      </w:pPr>
      <w:r>
        <w:rPr>
          <w:color w:val="201E1F"/>
        </w:rPr>
        <w:t>EFFECTIVE:</w:t>
      </w:r>
      <w:r>
        <w:rPr>
          <w:color w:val="201E1F"/>
          <w:spacing w:val="-11"/>
        </w:rPr>
        <w:t> </w:t>
      </w:r>
      <w:r>
        <w:rPr>
          <w:color w:val="201E1F"/>
        </w:rPr>
        <w:t>Fall</w:t>
      </w:r>
      <w:r>
        <w:rPr>
          <w:color w:val="201E1F"/>
          <w:spacing w:val="-10"/>
        </w:rPr>
        <w:t> </w:t>
      </w:r>
      <w:r>
        <w:rPr>
          <w:color w:val="201E1F"/>
          <w:spacing w:val="-4"/>
        </w:rPr>
        <w:t>2024</w:t>
      </w:r>
    </w:p>
    <w:p>
      <w:pPr>
        <w:spacing w:after="0"/>
        <w:sectPr>
          <w:pgSz w:w="12240" w:h="15840"/>
          <w:pgMar w:top="1320" w:bottom="280" w:left="1180" w:right="1240"/>
        </w:sectPr>
      </w:pPr>
    </w:p>
    <w:p>
      <w:pPr>
        <w:pStyle w:val="BodyText"/>
        <w:spacing w:line="465" w:lineRule="auto" w:before="79"/>
        <w:ind w:left="139" w:right="5682" w:firstLine="0"/>
      </w:pPr>
      <w:r>
        <w:rPr/>
        <w:t>Academic</w:t>
      </w:r>
      <w:r>
        <w:rPr>
          <w:spacing w:val="-13"/>
        </w:rPr>
        <w:t> </w:t>
      </w:r>
      <w:r>
        <w:rPr/>
        <w:t>Plan</w:t>
      </w:r>
      <w:r>
        <w:rPr>
          <w:spacing w:val="-14"/>
        </w:rPr>
        <w:t> </w:t>
      </w:r>
      <w:r>
        <w:rPr/>
        <w:t>Code:</w:t>
      </w:r>
      <w:r>
        <w:rPr>
          <w:spacing w:val="-12"/>
        </w:rPr>
        <w:t> </w:t>
      </w:r>
      <w:r>
        <w:rPr/>
        <w:t>RGR_UM07U1 College: 28, College of Liberal Arts</w:t>
      </w:r>
    </w:p>
    <w:p>
      <w:pPr>
        <w:pStyle w:val="BodyText"/>
        <w:spacing w:line="465" w:lineRule="auto" w:before="0"/>
        <w:ind w:left="139" w:right="2851" w:firstLine="0"/>
      </w:pPr>
      <w:r>
        <w:rPr/>
        <w:t>Department:</w:t>
      </w:r>
      <w:r>
        <w:rPr>
          <w:spacing w:val="-8"/>
        </w:rPr>
        <w:t> </w:t>
      </w:r>
      <w:r>
        <w:rPr/>
        <w:t>Romance,</w:t>
      </w:r>
      <w:r>
        <w:rPr>
          <w:spacing w:val="-8"/>
        </w:rPr>
        <w:t> </w:t>
      </w:r>
      <w:r>
        <w:rPr/>
        <w:t>German,</w:t>
      </w:r>
      <w:r>
        <w:rPr>
          <w:spacing w:val="-8"/>
        </w:rPr>
        <w:t> </w:t>
      </w:r>
      <w:r>
        <w:rPr/>
        <w:t>Russian</w:t>
      </w:r>
      <w:r>
        <w:rPr>
          <w:spacing w:val="-7"/>
        </w:rPr>
        <w:t> </w:t>
      </w:r>
      <w:r>
        <w:rPr/>
        <w:t>Languages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Literatures Delivery: Hybrid</w:t>
      </w:r>
    </w:p>
    <w:sectPr>
      <w:pgSz w:w="12240" w:h="15840"/>
      <w:pgMar w:top="1320" w:bottom="280" w:left="11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858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27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2385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18" w:hanging="26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2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9"/>
      <w:ind w:hanging="271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1130" w:hanging="2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2023-10-17T20:14:30Z</dcterms:created>
  <dcterms:modified xsi:type="dcterms:W3CDTF">2023-10-17T20:14:30Z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2023-10-17T00:00:00Z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