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755" w:val="left" w:leader="none"/>
        </w:tabs>
        <w:spacing w:line="247" w:lineRule="auto" w:before="63"/>
        <w:ind w:left="9029" w:right="185" w:hanging="8475"/>
        <w:jc w:val="right"/>
        <w:rPr>
          <w:rFonts w:ascii="Arial"/>
        </w:rPr>
      </w:pPr>
      <w:bookmarkStart w:name="California State University, Long Beach " w:id="1"/>
      <w:bookmarkEnd w:id="1"/>
      <w:r>
        <w:rPr>
          <w:b w:val="0"/>
        </w:rPr>
      </w:r>
      <w:r>
        <w:rPr>
          <w:rFonts w:ascii="Arial"/>
          <w:color w:val="201E1F"/>
        </w:rPr>
        <w:t>California State University, Long Beach</w:t>
        <w:tab/>
        <w:t>Policy</w:t>
      </w:r>
      <w:r>
        <w:rPr>
          <w:rFonts w:ascii="Arial"/>
          <w:color w:val="201E1F"/>
          <w:spacing w:val="-16"/>
        </w:rPr>
        <w:t> </w:t>
      </w:r>
      <w:r>
        <w:rPr>
          <w:rFonts w:ascii="Arial"/>
          <w:color w:val="201E1F"/>
        </w:rPr>
        <w:t>Statement 23-</w:t>
      </w:r>
      <w:r>
        <w:rPr>
          <w:rFonts w:ascii="Arial"/>
          <w:color w:val="201E1F"/>
          <w:spacing w:val="-10"/>
        </w:rPr>
        <w:t>06</w:t>
      </w:r>
    </w:p>
    <w:p>
      <w:pPr>
        <w:spacing w:before="9"/>
        <w:ind w:left="0" w:right="166" w:firstLine="0"/>
        <w:jc w:val="right"/>
        <w:rPr>
          <w:rFonts w:ascii="Arial"/>
          <w:sz w:val="20"/>
        </w:rPr>
      </w:pPr>
      <w:r>
        <w:rPr>
          <w:rFonts w:ascii="Arial"/>
          <w:color w:val="201E1F"/>
          <w:sz w:val="20"/>
        </w:rPr>
        <w:t>February</w:t>
      </w:r>
      <w:r>
        <w:rPr>
          <w:rFonts w:ascii="Arial"/>
          <w:color w:val="201E1F"/>
          <w:spacing w:val="-8"/>
          <w:sz w:val="20"/>
        </w:rPr>
        <w:t> </w:t>
      </w:r>
      <w:r>
        <w:rPr>
          <w:rFonts w:ascii="Arial"/>
          <w:color w:val="201E1F"/>
          <w:sz w:val="20"/>
        </w:rPr>
        <w:t>6,</w:t>
      </w:r>
      <w:r>
        <w:rPr>
          <w:rFonts w:ascii="Arial"/>
          <w:color w:val="201E1F"/>
          <w:spacing w:val="4"/>
          <w:sz w:val="20"/>
        </w:rPr>
        <w:t> </w:t>
      </w:r>
      <w:r>
        <w:rPr>
          <w:rFonts w:ascii="Arial"/>
          <w:color w:val="201E1F"/>
          <w:spacing w:val="-4"/>
          <w:sz w:val="20"/>
        </w:rPr>
        <w:t>2023</w:t>
      </w:r>
    </w:p>
    <w:p>
      <w:pPr>
        <w:pStyle w:val="BodyText"/>
        <w:spacing w:before="3"/>
        <w:ind w:left="0" w:firstLine="0"/>
        <w:rPr>
          <w:rFonts w:ascii="Arial"/>
          <w:sz w:val="13"/>
        </w:rPr>
      </w:pPr>
      <w:r>
        <w:rPr/>
        <w:pict>
          <v:shape style="position:absolute;margin-left:71.999901pt;margin-top:8.85999pt;width:468pt;height:.7pt;mso-position-horizontal-relative:page;mso-position-vertical-relative:paragraph;z-index:-15728640;mso-wrap-distance-left:0;mso-wrap-distance-right:0" id="docshape1" coordorigin="1440,177" coordsize="9360,14" path="m10800,177l10793,177,1440,177,1440,191,10800,191,10800,177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ind w:left="0" w:firstLine="0"/>
        <w:rPr>
          <w:rFonts w:ascii="Arial"/>
          <w:sz w:val="25"/>
        </w:rPr>
      </w:pPr>
    </w:p>
    <w:p>
      <w:pPr>
        <w:pStyle w:val="Heading1"/>
        <w:ind w:left="382" w:right="333"/>
        <w:jc w:val="center"/>
        <w:rPr>
          <w:rFonts w:ascii="Arial"/>
        </w:rPr>
      </w:pPr>
      <w:bookmarkStart w:name="Bachelor of Arts in Art History" w:id="2"/>
      <w:bookmarkEnd w:id="2"/>
      <w:r>
        <w:rPr>
          <w:b w:val="0"/>
        </w:rPr>
      </w:r>
      <w:r>
        <w:rPr>
          <w:rFonts w:ascii="Arial"/>
          <w:color w:val="201E1F"/>
        </w:rPr>
        <w:t>Bachelor</w:t>
      </w:r>
      <w:r>
        <w:rPr>
          <w:rFonts w:ascii="Arial"/>
          <w:color w:val="201E1F"/>
          <w:spacing w:val="14"/>
        </w:rPr>
        <w:t> </w:t>
      </w:r>
      <w:r>
        <w:rPr>
          <w:rFonts w:ascii="Arial"/>
          <w:color w:val="201E1F"/>
        </w:rPr>
        <w:t>of</w:t>
      </w:r>
      <w:r>
        <w:rPr>
          <w:rFonts w:ascii="Arial"/>
          <w:color w:val="201E1F"/>
          <w:spacing w:val="30"/>
        </w:rPr>
        <w:t> </w:t>
      </w:r>
      <w:r>
        <w:rPr>
          <w:rFonts w:ascii="Arial"/>
          <w:color w:val="201E1F"/>
        </w:rPr>
        <w:t>Arts</w:t>
      </w:r>
      <w:r>
        <w:rPr>
          <w:rFonts w:ascii="Arial"/>
          <w:color w:val="201E1F"/>
          <w:spacing w:val="21"/>
        </w:rPr>
        <w:t> </w:t>
      </w:r>
      <w:r>
        <w:rPr>
          <w:rFonts w:ascii="Arial"/>
          <w:color w:val="201E1F"/>
        </w:rPr>
        <w:t>in</w:t>
      </w:r>
      <w:r>
        <w:rPr>
          <w:rFonts w:ascii="Arial"/>
          <w:color w:val="201E1F"/>
          <w:spacing w:val="23"/>
        </w:rPr>
        <w:t> </w:t>
      </w:r>
      <w:r>
        <w:rPr>
          <w:rFonts w:ascii="Arial"/>
          <w:color w:val="201E1F"/>
        </w:rPr>
        <w:t>Art</w:t>
      </w:r>
      <w:r>
        <w:rPr>
          <w:rFonts w:ascii="Arial"/>
          <w:color w:val="201E1F"/>
          <w:spacing w:val="23"/>
        </w:rPr>
        <w:t> </w:t>
      </w:r>
      <w:r>
        <w:rPr>
          <w:rFonts w:ascii="Arial"/>
          <w:color w:val="201E1F"/>
          <w:spacing w:val="-2"/>
        </w:rPr>
        <w:t>History</w:t>
      </w:r>
    </w:p>
    <w:p>
      <w:pPr>
        <w:pStyle w:val="BodyText"/>
        <w:spacing w:before="7"/>
        <w:ind w:left="0" w:firstLine="0"/>
        <w:rPr>
          <w:rFonts w:ascii="Arial"/>
          <w:b/>
        </w:rPr>
      </w:pPr>
    </w:p>
    <w:p>
      <w:pPr>
        <w:spacing w:before="0"/>
        <w:ind w:left="409" w:right="333" w:firstLine="0"/>
        <w:jc w:val="center"/>
        <w:rPr>
          <w:rFonts w:ascii="Arial" w:hAnsi="Arial"/>
          <w:sz w:val="18"/>
        </w:rPr>
      </w:pPr>
      <w:r>
        <w:rPr>
          <w:rFonts w:ascii="Arial" w:hAnsi="Arial"/>
          <w:color w:val="201E1F"/>
          <w:sz w:val="18"/>
        </w:rPr>
        <w:t>(This</w:t>
      </w:r>
      <w:r>
        <w:rPr>
          <w:rFonts w:ascii="Arial" w:hAnsi="Arial"/>
          <w:color w:val="201E1F"/>
          <w:spacing w:val="-2"/>
          <w:sz w:val="18"/>
        </w:rPr>
        <w:t> </w:t>
      </w:r>
      <w:r>
        <w:rPr>
          <w:rFonts w:ascii="Arial" w:hAnsi="Arial"/>
          <w:color w:val="201E1F"/>
          <w:sz w:val="18"/>
        </w:rPr>
        <w:t>elevation</w:t>
      </w:r>
      <w:r>
        <w:rPr>
          <w:rFonts w:ascii="Arial" w:hAnsi="Arial"/>
          <w:color w:val="201E1F"/>
          <w:spacing w:val="-10"/>
          <w:sz w:val="18"/>
        </w:rPr>
        <w:t> </w:t>
      </w:r>
      <w:r>
        <w:rPr>
          <w:rFonts w:ascii="Arial" w:hAnsi="Arial"/>
          <w:color w:val="201E1F"/>
          <w:sz w:val="18"/>
        </w:rPr>
        <w:t>was</w:t>
      </w:r>
      <w:r>
        <w:rPr>
          <w:rFonts w:ascii="Arial" w:hAnsi="Arial"/>
          <w:color w:val="201E1F"/>
          <w:spacing w:val="-1"/>
          <w:sz w:val="18"/>
        </w:rPr>
        <w:t> </w:t>
      </w:r>
      <w:r>
        <w:rPr>
          <w:rFonts w:ascii="Arial" w:hAnsi="Arial"/>
          <w:color w:val="201E1F"/>
          <w:sz w:val="18"/>
        </w:rPr>
        <w:t>approved</w:t>
      </w:r>
      <w:r>
        <w:rPr>
          <w:rFonts w:ascii="Arial" w:hAnsi="Arial"/>
          <w:color w:val="201E1F"/>
          <w:spacing w:val="-3"/>
          <w:sz w:val="18"/>
        </w:rPr>
        <w:t> </w:t>
      </w:r>
      <w:r>
        <w:rPr>
          <w:rFonts w:ascii="Arial" w:hAnsi="Arial"/>
          <w:color w:val="201E1F"/>
          <w:sz w:val="18"/>
        </w:rPr>
        <w:t>by the</w:t>
      </w:r>
      <w:r>
        <w:rPr>
          <w:rFonts w:ascii="Arial" w:hAnsi="Arial"/>
          <w:color w:val="201E1F"/>
          <w:spacing w:val="-3"/>
          <w:sz w:val="18"/>
        </w:rPr>
        <w:t> </w:t>
      </w:r>
      <w:r>
        <w:rPr>
          <w:rFonts w:ascii="Arial" w:hAnsi="Arial"/>
          <w:color w:val="201E1F"/>
          <w:sz w:val="18"/>
        </w:rPr>
        <w:t>CSULB</w:t>
      </w:r>
      <w:r>
        <w:rPr>
          <w:rFonts w:ascii="Arial" w:hAnsi="Arial"/>
          <w:color w:val="201E1F"/>
          <w:spacing w:val="-2"/>
          <w:sz w:val="18"/>
        </w:rPr>
        <w:t> </w:t>
      </w:r>
      <w:r>
        <w:rPr>
          <w:rFonts w:ascii="Arial" w:hAnsi="Arial"/>
          <w:color w:val="201E1F"/>
          <w:sz w:val="18"/>
        </w:rPr>
        <w:t>Academic Senate</w:t>
      </w:r>
      <w:r>
        <w:rPr>
          <w:rFonts w:ascii="Arial" w:hAnsi="Arial"/>
          <w:color w:val="201E1F"/>
          <w:spacing w:val="-3"/>
          <w:sz w:val="18"/>
        </w:rPr>
        <w:t> </w:t>
      </w:r>
      <w:r>
        <w:rPr>
          <w:rFonts w:ascii="Arial" w:hAnsi="Arial"/>
          <w:color w:val="201E1F"/>
          <w:sz w:val="18"/>
        </w:rPr>
        <w:t>on</w:t>
      </w:r>
      <w:r>
        <w:rPr>
          <w:rFonts w:ascii="Arial" w:hAnsi="Arial"/>
          <w:color w:val="201E1F"/>
          <w:spacing w:val="-3"/>
          <w:sz w:val="18"/>
        </w:rPr>
        <w:t> </w:t>
      </w:r>
      <w:r>
        <w:rPr>
          <w:rFonts w:ascii="Arial" w:hAnsi="Arial"/>
          <w:color w:val="201E1F"/>
          <w:sz w:val="18"/>
        </w:rPr>
        <w:t>November</w:t>
      </w:r>
      <w:r>
        <w:rPr>
          <w:rFonts w:ascii="Arial" w:hAnsi="Arial"/>
          <w:color w:val="201E1F"/>
          <w:spacing w:val="-5"/>
          <w:sz w:val="18"/>
        </w:rPr>
        <w:t> </w:t>
      </w:r>
      <w:r>
        <w:rPr>
          <w:rFonts w:ascii="Arial" w:hAnsi="Arial"/>
          <w:color w:val="201E1F"/>
          <w:sz w:val="18"/>
        </w:rPr>
        <w:t>17,</w:t>
      </w:r>
      <w:r>
        <w:rPr>
          <w:rFonts w:ascii="Arial" w:hAnsi="Arial"/>
          <w:color w:val="201E1F"/>
          <w:spacing w:val="-4"/>
          <w:sz w:val="18"/>
        </w:rPr>
        <w:t> </w:t>
      </w:r>
      <w:r>
        <w:rPr>
          <w:rFonts w:ascii="Arial" w:hAnsi="Arial"/>
          <w:color w:val="201E1F"/>
          <w:sz w:val="18"/>
        </w:rPr>
        <w:t>2022,</w:t>
      </w:r>
      <w:r>
        <w:rPr>
          <w:rFonts w:ascii="Arial" w:hAnsi="Arial"/>
          <w:color w:val="201E1F"/>
          <w:spacing w:val="-4"/>
          <w:sz w:val="18"/>
        </w:rPr>
        <w:t> </w:t>
      </w:r>
      <w:r>
        <w:rPr>
          <w:rFonts w:ascii="Arial" w:hAnsi="Arial"/>
          <w:color w:val="201E1F"/>
          <w:sz w:val="18"/>
        </w:rPr>
        <w:t>approved</w:t>
      </w:r>
      <w:r>
        <w:rPr>
          <w:rFonts w:ascii="Arial" w:hAnsi="Arial"/>
          <w:color w:val="201E1F"/>
          <w:spacing w:val="-3"/>
          <w:sz w:val="18"/>
        </w:rPr>
        <w:t> </w:t>
      </w:r>
      <w:r>
        <w:rPr>
          <w:rFonts w:ascii="Arial" w:hAnsi="Arial"/>
          <w:color w:val="201E1F"/>
          <w:sz w:val="18"/>
        </w:rPr>
        <w:t>by</w:t>
      </w:r>
      <w:r>
        <w:rPr>
          <w:rFonts w:ascii="Arial" w:hAnsi="Arial"/>
          <w:color w:val="201E1F"/>
          <w:spacing w:val="-1"/>
          <w:sz w:val="18"/>
        </w:rPr>
        <w:t> </w:t>
      </w:r>
      <w:r>
        <w:rPr>
          <w:rFonts w:ascii="Arial" w:hAnsi="Arial"/>
          <w:color w:val="201E1F"/>
          <w:sz w:val="18"/>
        </w:rPr>
        <w:t>the</w:t>
      </w:r>
      <w:r>
        <w:rPr>
          <w:rFonts w:ascii="Arial" w:hAnsi="Arial"/>
          <w:color w:val="201E1F"/>
          <w:spacing w:val="-14"/>
          <w:sz w:val="18"/>
        </w:rPr>
        <w:t> </w:t>
      </w:r>
      <w:r>
        <w:rPr>
          <w:rFonts w:ascii="Arial" w:hAnsi="Arial"/>
          <w:color w:val="201E1F"/>
          <w:sz w:val="18"/>
        </w:rPr>
        <w:t>President on November 21, 2022, and the CSU Chancellor’s Office on January 24, 2023.)</w:t>
      </w:r>
    </w:p>
    <w:p>
      <w:pPr>
        <w:pStyle w:val="Heading1"/>
        <w:spacing w:line="548" w:lineRule="exact" w:before="8"/>
        <w:ind w:right="7896"/>
      </w:pPr>
      <w:r>
        <w:rPr>
          <w:w w:val="105"/>
        </w:rPr>
        <w:t>Art</w:t>
      </w:r>
      <w:r>
        <w:rPr>
          <w:spacing w:val="-16"/>
          <w:w w:val="105"/>
        </w:rPr>
        <w:t> </w:t>
      </w:r>
      <w:r>
        <w:rPr>
          <w:w w:val="105"/>
        </w:rPr>
        <w:t>History,</w:t>
      </w:r>
      <w:r>
        <w:rPr>
          <w:spacing w:val="-15"/>
          <w:w w:val="105"/>
        </w:rPr>
        <w:t> </w:t>
      </w:r>
      <w:r>
        <w:rPr>
          <w:w w:val="105"/>
        </w:rPr>
        <w:t>B.A. </w:t>
      </w:r>
      <w:r>
        <w:rPr>
          <w:spacing w:val="-2"/>
          <w:w w:val="105"/>
        </w:rPr>
        <w:t>Admission</w:t>
      </w:r>
    </w:p>
    <w:p>
      <w:pPr>
        <w:pStyle w:val="BodyText"/>
        <w:spacing w:line="213" w:lineRule="exact" w:before="0"/>
        <w:ind w:left="137" w:firstLine="0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number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applicants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degree</w:t>
      </w:r>
      <w:r>
        <w:rPr>
          <w:spacing w:val="-7"/>
          <w:w w:val="105"/>
        </w:rPr>
        <w:t> </w:t>
      </w:r>
      <w:r>
        <w:rPr>
          <w:w w:val="105"/>
        </w:rPr>
        <w:t>programs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Art</w:t>
      </w:r>
      <w:r>
        <w:rPr>
          <w:spacing w:val="-11"/>
          <w:w w:val="105"/>
        </w:rPr>
        <w:t> </w:t>
      </w:r>
      <w:r>
        <w:rPr>
          <w:w w:val="105"/>
        </w:rPr>
        <w:t>usually</w:t>
      </w:r>
      <w:r>
        <w:rPr>
          <w:spacing w:val="-6"/>
          <w:w w:val="105"/>
        </w:rPr>
        <w:t> </w:t>
      </w:r>
      <w:r>
        <w:rPr>
          <w:w w:val="105"/>
        </w:rPr>
        <w:t>exceeds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number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be</w:t>
      </w:r>
    </w:p>
    <w:p>
      <w:pPr>
        <w:pStyle w:val="BodyText"/>
        <w:spacing w:line="247" w:lineRule="auto" w:before="16"/>
        <w:ind w:left="137" w:right="184" w:firstLine="0"/>
      </w:pPr>
      <w:r>
        <w:rPr>
          <w:w w:val="105"/>
        </w:rPr>
        <w:t>accommodated.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reason,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school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authorized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California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University to apply supplemental admission criteria. Admission is on a competitive basis, and continuing CSULB students and transfer applicants will be considered equally.</w:t>
      </w:r>
    </w:p>
    <w:p>
      <w:pPr>
        <w:pStyle w:val="BodyText"/>
        <w:spacing w:before="1"/>
        <w:ind w:left="0" w:firstLine="0"/>
        <w:rPr>
          <w:sz w:val="24"/>
        </w:rPr>
      </w:pPr>
    </w:p>
    <w:p>
      <w:pPr>
        <w:pStyle w:val="BodyText"/>
        <w:spacing w:line="247" w:lineRule="auto" w:before="1"/>
        <w:ind w:left="137" w:firstLine="0"/>
      </w:pPr>
      <w:r>
        <w:rPr>
          <w:w w:val="105"/>
          <w:u w:val="single"/>
        </w:rPr>
        <w:t>First-year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students</w:t>
      </w:r>
      <w:r>
        <w:rPr>
          <w:spacing w:val="-9"/>
          <w:w w:val="105"/>
          <w:u w:val="single"/>
        </w:rPr>
        <w:t> </w:t>
      </w:r>
      <w:r>
        <w:rPr>
          <w:w w:val="105"/>
        </w:rPr>
        <w:t>applying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Art</w:t>
      </w:r>
      <w:r>
        <w:rPr>
          <w:spacing w:val="-11"/>
          <w:w w:val="105"/>
        </w:rPr>
        <w:t> </w:t>
      </w:r>
      <w:r>
        <w:rPr>
          <w:w w:val="105"/>
        </w:rPr>
        <w:t>History</w:t>
      </w:r>
      <w:r>
        <w:rPr>
          <w:spacing w:val="-7"/>
          <w:w w:val="105"/>
        </w:rPr>
        <w:t> </w:t>
      </w:r>
      <w:r>
        <w:rPr>
          <w:w w:val="105"/>
        </w:rPr>
        <w:t>majors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admitted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Pre-Art History majors. Admission as a pre-Art History does not guarantee admission to the major.</w:t>
      </w:r>
    </w:p>
    <w:p>
      <w:pPr>
        <w:pStyle w:val="BodyText"/>
        <w:spacing w:before="11"/>
        <w:ind w:left="0" w:firstLine="0"/>
      </w:pPr>
    </w:p>
    <w:p>
      <w:pPr>
        <w:pStyle w:val="BodyText"/>
        <w:spacing w:line="252" w:lineRule="auto" w:before="0"/>
        <w:ind w:left="137" w:right="205" w:firstLine="0"/>
        <w:jc w:val="both"/>
      </w:pPr>
      <w:r>
        <w:rPr>
          <w:w w:val="105"/>
          <w:u w:val="single"/>
        </w:rPr>
        <w:t>Continuing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students</w:t>
      </w:r>
      <w:r>
        <w:rPr>
          <w:spacing w:val="-8"/>
          <w:w w:val="105"/>
        </w:rPr>
        <w:t> </w:t>
      </w:r>
      <w:r>
        <w:rPr>
          <w:w w:val="105"/>
        </w:rPr>
        <w:t>must</w:t>
      </w:r>
      <w:r>
        <w:rPr>
          <w:spacing w:val="-10"/>
          <w:w w:val="105"/>
        </w:rPr>
        <w:t> </w:t>
      </w:r>
      <w:r>
        <w:rPr>
          <w:w w:val="105"/>
        </w:rPr>
        <w:t>apply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admission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Art</w:t>
      </w:r>
      <w:r>
        <w:rPr>
          <w:spacing w:val="-10"/>
          <w:w w:val="105"/>
        </w:rPr>
        <w:t> </w:t>
      </w:r>
      <w:r>
        <w:rPr>
          <w:w w:val="105"/>
        </w:rPr>
        <w:t>History</w:t>
      </w:r>
      <w:r>
        <w:rPr>
          <w:spacing w:val="-6"/>
          <w:w w:val="105"/>
        </w:rPr>
        <w:t> </w:t>
      </w:r>
      <w:r>
        <w:rPr>
          <w:w w:val="105"/>
        </w:rPr>
        <w:t>during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semester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earned 45 units</w:t>
      </w:r>
      <w:r>
        <w:rPr>
          <w:spacing w:val="-2"/>
          <w:w w:val="105"/>
        </w:rPr>
        <w:t> </w:t>
      </w:r>
      <w:r>
        <w:rPr>
          <w:w w:val="105"/>
        </w:rPr>
        <w:t>after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supplemental</w:t>
      </w:r>
      <w:r>
        <w:rPr>
          <w:spacing w:val="-5"/>
          <w:w w:val="105"/>
        </w:rPr>
        <w:t> </w:t>
      </w:r>
      <w:r>
        <w:rPr>
          <w:w w:val="105"/>
        </w:rPr>
        <w:t>admission criteria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been met.</w:t>
      </w:r>
      <w:r>
        <w:rPr>
          <w:spacing w:val="-5"/>
          <w:w w:val="105"/>
        </w:rPr>
        <w:t> </w:t>
      </w:r>
      <w:r>
        <w:rPr>
          <w:w w:val="105"/>
        </w:rPr>
        <w:t>Applications</w:t>
      </w:r>
      <w:r>
        <w:rPr>
          <w:spacing w:val="-10"/>
          <w:w w:val="105"/>
        </w:rPr>
        <w:t> </w:t>
      </w:r>
      <w:r>
        <w:rPr>
          <w:w w:val="105"/>
        </w:rPr>
        <w:t>must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submitted at such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date</w:t>
      </w:r>
      <w:r>
        <w:rPr>
          <w:spacing w:val="-5"/>
          <w:w w:val="105"/>
        </w:rPr>
        <w:t> </w:t>
      </w:r>
      <w:r>
        <w:rPr>
          <w:w w:val="105"/>
        </w:rPr>
        <w:t>so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students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admitted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degree</w:t>
      </w:r>
      <w:r>
        <w:rPr>
          <w:spacing w:val="-5"/>
          <w:w w:val="105"/>
        </w:rPr>
        <w:t> </w:t>
      </w:r>
      <w:r>
        <w:rPr>
          <w:w w:val="105"/>
        </w:rPr>
        <w:t>program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time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reach</w:t>
      </w:r>
      <w:r>
        <w:rPr>
          <w:spacing w:val="-4"/>
          <w:w w:val="105"/>
        </w:rPr>
        <w:t> </w:t>
      </w:r>
      <w:r>
        <w:rPr>
          <w:w w:val="105"/>
        </w:rPr>
        <w:t>60</w:t>
      </w:r>
      <w:r>
        <w:rPr>
          <w:spacing w:val="-4"/>
          <w:w w:val="105"/>
        </w:rPr>
        <w:t> </w:t>
      </w:r>
      <w:r>
        <w:rPr>
          <w:w w:val="105"/>
        </w:rPr>
        <w:t>units.</w:t>
      </w:r>
    </w:p>
    <w:p>
      <w:pPr>
        <w:pStyle w:val="BodyText"/>
        <w:spacing w:before="8"/>
        <w:ind w:left="0" w:firstLine="0"/>
        <w:rPr>
          <w:sz w:val="22"/>
        </w:rPr>
      </w:pPr>
    </w:p>
    <w:p>
      <w:pPr>
        <w:pStyle w:val="BodyText"/>
        <w:spacing w:line="252" w:lineRule="auto" w:before="0"/>
        <w:ind w:left="137" w:firstLine="0"/>
      </w:pPr>
      <w:r>
        <w:rPr>
          <w:w w:val="105"/>
          <w:u w:val="single"/>
        </w:rPr>
        <w:t>Transfer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applicants</w:t>
      </w:r>
      <w:r>
        <w:rPr>
          <w:spacing w:val="-8"/>
          <w:w w:val="105"/>
        </w:rPr>
        <w:t> </w:t>
      </w:r>
      <w:r>
        <w:rPr>
          <w:w w:val="105"/>
        </w:rPr>
        <w:t>must</w:t>
      </w:r>
      <w:r>
        <w:rPr>
          <w:spacing w:val="-10"/>
          <w:w w:val="105"/>
        </w:rPr>
        <w:t> </w:t>
      </w:r>
      <w:r>
        <w:rPr>
          <w:w w:val="105"/>
        </w:rPr>
        <w:t>apply</w:t>
      </w:r>
      <w:r>
        <w:rPr>
          <w:spacing w:val="-5"/>
          <w:w w:val="105"/>
        </w:rPr>
        <w:t> </w:t>
      </w:r>
      <w:r>
        <w:rPr>
          <w:w w:val="105"/>
        </w:rPr>
        <w:t>during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initial</w:t>
      </w:r>
      <w:r>
        <w:rPr>
          <w:spacing w:val="-10"/>
          <w:w w:val="105"/>
        </w:rPr>
        <w:t> </w:t>
      </w:r>
      <w:r>
        <w:rPr>
          <w:w w:val="105"/>
        </w:rPr>
        <w:t>filing</w:t>
      </w:r>
      <w:r>
        <w:rPr>
          <w:spacing w:val="-5"/>
          <w:w w:val="105"/>
        </w:rPr>
        <w:t> </w:t>
      </w:r>
      <w:r>
        <w:rPr>
          <w:w w:val="105"/>
        </w:rPr>
        <w:t>period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must</w:t>
      </w:r>
      <w:r>
        <w:rPr>
          <w:spacing w:val="-10"/>
          <w:w w:val="105"/>
        </w:rPr>
        <w:t> </w:t>
      </w:r>
      <w:r>
        <w:rPr>
          <w:w w:val="105"/>
        </w:rPr>
        <w:t>designate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degree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 application.</w:t>
      </w:r>
      <w:r>
        <w:rPr>
          <w:spacing w:val="-1"/>
          <w:w w:val="105"/>
        </w:rPr>
        <w:t> </w:t>
      </w:r>
      <w:r>
        <w:rPr>
          <w:w w:val="105"/>
        </w:rPr>
        <w:t>Students who are not</w:t>
      </w:r>
      <w:r>
        <w:rPr>
          <w:spacing w:val="-1"/>
          <w:w w:val="105"/>
        </w:rPr>
        <w:t> </w:t>
      </w:r>
      <w:r>
        <w:rPr>
          <w:w w:val="105"/>
        </w:rPr>
        <w:t>admitted to the degree may be admitted to</w:t>
      </w:r>
      <w:r>
        <w:rPr>
          <w:spacing w:val="-3"/>
          <w:w w:val="105"/>
        </w:rPr>
        <w:t> </w:t>
      </w:r>
      <w:r>
        <w:rPr>
          <w:w w:val="105"/>
        </w:rPr>
        <w:t>an alternate major if they have listed one on the application. (See CSULB Enrollment Services Website)</w:t>
      </w:r>
    </w:p>
    <w:p>
      <w:pPr>
        <w:pStyle w:val="BodyText"/>
        <w:spacing w:before="4"/>
        <w:ind w:left="0" w:firstLine="0"/>
      </w:pPr>
    </w:p>
    <w:p>
      <w:pPr>
        <w:pStyle w:val="BodyText"/>
        <w:spacing w:line="247" w:lineRule="auto" w:before="0"/>
        <w:ind w:left="137" w:firstLine="0"/>
      </w:pPr>
      <w:r>
        <w:rPr>
          <w:w w:val="105"/>
        </w:rPr>
        <w:t>Transfer students who qualify for admission to the university may be admitted to the B.A. in Art History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meet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supplemental</w:t>
      </w:r>
      <w:r>
        <w:rPr>
          <w:spacing w:val="-11"/>
          <w:w w:val="105"/>
        </w:rPr>
        <w:t> </w:t>
      </w:r>
      <w:r>
        <w:rPr>
          <w:w w:val="105"/>
        </w:rPr>
        <w:t>admissions</w:t>
      </w:r>
      <w:r>
        <w:rPr>
          <w:spacing w:val="-8"/>
          <w:w w:val="105"/>
        </w:rPr>
        <w:t> </w:t>
      </w:r>
      <w:r>
        <w:rPr>
          <w:w w:val="105"/>
        </w:rPr>
        <w:t>criteria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admission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degree.</w:t>
      </w:r>
      <w:r>
        <w:rPr>
          <w:spacing w:val="-11"/>
          <w:w w:val="105"/>
        </w:rPr>
        <w:t> </w:t>
      </w:r>
      <w:r>
        <w:rPr>
          <w:w w:val="105"/>
        </w:rPr>
        <w:t>(See</w:t>
      </w:r>
      <w:r>
        <w:rPr>
          <w:spacing w:val="-7"/>
          <w:w w:val="105"/>
        </w:rPr>
        <w:t> </w:t>
      </w:r>
      <w:r>
        <w:rPr>
          <w:w w:val="105"/>
        </w:rPr>
        <w:t>CSULB Enrollment Services Website)</w:t>
      </w:r>
    </w:p>
    <w:p>
      <w:pPr>
        <w:pStyle w:val="BodyText"/>
        <w:spacing w:before="3"/>
        <w:ind w:left="0" w:firstLine="0"/>
        <w:rPr>
          <w:sz w:val="32"/>
        </w:rPr>
      </w:pPr>
    </w:p>
    <w:p>
      <w:pPr>
        <w:pStyle w:val="Heading1"/>
      </w:pPr>
      <w:bookmarkStart w:name="Admission Procedures for Change of Major" w:id="3"/>
      <w:bookmarkEnd w:id="3"/>
      <w:r>
        <w:rPr>
          <w:b w:val="0"/>
        </w:rPr>
      </w:r>
      <w:r>
        <w:rPr>
          <w:w w:val="105"/>
        </w:rPr>
        <w:t>Admission</w:t>
      </w:r>
      <w:r>
        <w:rPr>
          <w:spacing w:val="-10"/>
          <w:w w:val="105"/>
        </w:rPr>
        <w:t> </w:t>
      </w:r>
      <w:r>
        <w:rPr>
          <w:w w:val="105"/>
        </w:rPr>
        <w:t>Procedures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Change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Major</w:t>
      </w:r>
    </w:p>
    <w:p>
      <w:pPr>
        <w:pStyle w:val="BodyText"/>
        <w:spacing w:line="252" w:lineRule="auto" w:before="9"/>
        <w:ind w:left="137" w:firstLine="0"/>
      </w:pPr>
      <w:r>
        <w:rPr>
          <w:w w:val="105"/>
        </w:rPr>
        <w:t>Currently</w:t>
      </w:r>
      <w:r>
        <w:rPr>
          <w:spacing w:val="-7"/>
          <w:w w:val="105"/>
        </w:rPr>
        <w:t> </w:t>
      </w:r>
      <w:r>
        <w:rPr>
          <w:w w:val="105"/>
        </w:rPr>
        <w:t>enrolled</w:t>
      </w:r>
      <w:r>
        <w:rPr>
          <w:spacing w:val="-7"/>
          <w:w w:val="105"/>
        </w:rPr>
        <w:t> </w:t>
      </w:r>
      <w:r>
        <w:rPr>
          <w:w w:val="105"/>
        </w:rPr>
        <w:t>students</w:t>
      </w:r>
      <w:r>
        <w:rPr>
          <w:spacing w:val="-8"/>
          <w:w w:val="105"/>
        </w:rPr>
        <w:t> </w:t>
      </w:r>
      <w:r>
        <w:rPr>
          <w:w w:val="105"/>
        </w:rPr>
        <w:t>who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undeclared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majors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departments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who</w:t>
      </w:r>
      <w:r>
        <w:rPr>
          <w:spacing w:val="-7"/>
          <w:w w:val="105"/>
        </w:rPr>
        <w:t> </w:t>
      </w:r>
      <w:r>
        <w:rPr>
          <w:w w:val="105"/>
        </w:rPr>
        <w:t>wish</w:t>
      </w:r>
      <w:r>
        <w:rPr>
          <w:spacing w:val="-7"/>
          <w:w w:val="105"/>
        </w:rPr>
        <w:t> </w:t>
      </w:r>
      <w:r>
        <w:rPr>
          <w:w w:val="105"/>
        </w:rPr>
        <w:t>to apply for admission to the degree program in Art History must meet the current supplemental criteria for admission to the degree. (See CSULB Enrollment Services Website)</w:t>
      </w:r>
    </w:p>
    <w:p>
      <w:pPr>
        <w:pStyle w:val="BodyText"/>
        <w:spacing w:before="4"/>
        <w:ind w:left="0" w:firstLine="0"/>
      </w:pPr>
    </w:p>
    <w:p>
      <w:pPr>
        <w:pStyle w:val="Heading1"/>
      </w:pPr>
      <w:bookmarkStart w:name="Requirements" w:id="4"/>
      <w:bookmarkEnd w:id="4"/>
      <w:r>
        <w:rPr>
          <w:b w:val="0"/>
        </w:rPr>
      </w:r>
      <w:r>
        <w:rPr>
          <w:spacing w:val="-2"/>
          <w:w w:val="105"/>
        </w:rPr>
        <w:t>Requirements</w:t>
      </w:r>
    </w:p>
    <w:p>
      <w:pPr>
        <w:pStyle w:val="BodyText"/>
        <w:spacing w:before="8"/>
        <w:ind w:left="0" w:firstLine="0"/>
        <w:rPr>
          <w:b/>
          <w:sz w:val="32"/>
        </w:rPr>
      </w:pPr>
    </w:p>
    <w:p>
      <w:pPr>
        <w:pStyle w:val="BodyText"/>
        <w:spacing w:before="1"/>
        <w:ind w:left="137" w:firstLine="0"/>
      </w:pPr>
      <w:bookmarkStart w:name="Lower-division Art History:" w:id="5"/>
      <w:bookmarkEnd w:id="5"/>
      <w:r>
        <w:rPr/>
      </w:r>
      <w:r>
        <w:rPr/>
        <w:t>Lower-division</w:t>
      </w:r>
      <w:r>
        <w:rPr>
          <w:spacing w:val="34"/>
        </w:rPr>
        <w:t> </w:t>
      </w:r>
      <w:r>
        <w:rPr/>
        <w:t>Art</w:t>
      </w:r>
      <w:r>
        <w:rPr>
          <w:spacing w:val="26"/>
        </w:rPr>
        <w:t> </w:t>
      </w:r>
      <w:r>
        <w:rPr>
          <w:spacing w:val="-2"/>
        </w:rPr>
        <w:t>History:</w:t>
      </w:r>
    </w:p>
    <w:p>
      <w:pPr>
        <w:pStyle w:val="BodyText"/>
        <w:spacing w:before="5"/>
        <w:ind w:left="0" w:firstLine="0"/>
        <w:rPr>
          <w:sz w:val="30"/>
        </w:rPr>
      </w:pPr>
    </w:p>
    <w:p>
      <w:pPr>
        <w:spacing w:line="252" w:lineRule="auto" w:before="0"/>
        <w:ind w:left="137" w:right="184" w:firstLine="0"/>
        <w:jc w:val="left"/>
        <w:rPr>
          <w:rFonts w:ascii="Calibri Light" w:hAnsi="Calibri Light"/>
          <w:b w:val="0"/>
          <w:i/>
          <w:sz w:val="23"/>
        </w:rPr>
      </w:pPr>
      <w:bookmarkStart w:name="Take any five of the seven Foundation Ar" w:id="6"/>
      <w:bookmarkEnd w:id="6"/>
      <w:r>
        <w:rPr/>
      </w:r>
      <w:r>
        <w:rPr>
          <w:w w:val="105"/>
          <w:sz w:val="23"/>
        </w:rPr>
        <w:t>Take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seven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History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Courses,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111A-F,</w:t>
      </w:r>
      <w:r>
        <w:rPr>
          <w:i/>
          <w:spacing w:val="-1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list:</w:t>
      </w:r>
      <w:r>
        <w:rPr>
          <w:spacing w:val="-4"/>
          <w:w w:val="105"/>
          <w:sz w:val="23"/>
        </w:rPr>
        <w:t> </w:t>
      </w:r>
      <w:r>
        <w:rPr>
          <w:rFonts w:ascii="Calibri Light" w:hAnsi="Calibri Light"/>
          <w:b w:val="0"/>
          <w:i/>
          <w:w w:val="105"/>
          <w:sz w:val="23"/>
        </w:rPr>
        <w:t>*”C”</w:t>
      </w:r>
      <w:r>
        <w:rPr>
          <w:rFonts w:ascii="Calibri Light" w:hAnsi="Calibri Light"/>
          <w:b w:val="0"/>
          <w:i/>
          <w:w w:val="105"/>
          <w:sz w:val="23"/>
        </w:rPr>
        <w:t> or better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7" w:lineRule="auto" w:before="39" w:after="0"/>
        <w:ind w:left="857" w:right="200" w:hanging="361"/>
        <w:jc w:val="left"/>
        <w:rPr>
          <w:i/>
          <w:sz w:val="23"/>
        </w:rPr>
      </w:pPr>
      <w:r>
        <w:rPr>
          <w:w w:val="105"/>
          <w:sz w:val="23"/>
        </w:rPr>
        <w:t>AH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111A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History: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Prehistory-c.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1500,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Middle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East,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North Africa,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Europe (3 units) </w:t>
      </w:r>
      <w:r>
        <w:rPr>
          <w:i/>
          <w:w w:val="105"/>
          <w:sz w:val="23"/>
        </w:rPr>
        <w:t>GE course that satisfies Explorations, Global Issues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9" w:val="left" w:leader="none"/>
        </w:tabs>
        <w:spacing w:line="240" w:lineRule="auto" w:before="42" w:after="0"/>
        <w:ind w:left="858" w:right="0" w:hanging="362"/>
        <w:jc w:val="left"/>
        <w:rPr>
          <w:sz w:val="23"/>
        </w:rPr>
      </w:pPr>
      <w:r>
        <w:rPr>
          <w:w w:val="105"/>
          <w:sz w:val="23"/>
        </w:rPr>
        <w:t>AH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111B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History: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c.1300-present,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Europe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United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States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spacing w:before="16"/>
        <w:ind w:left="858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GE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course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satisfies</w:t>
      </w:r>
      <w:r>
        <w:rPr>
          <w:i/>
          <w:spacing w:val="-8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Explorations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  <w:tab w:pos="859" w:val="left" w:leader="none"/>
        </w:tabs>
        <w:spacing w:line="240" w:lineRule="auto" w:before="50" w:after="0"/>
        <w:ind w:left="858" w:right="0" w:hanging="361"/>
        <w:jc w:val="left"/>
        <w:rPr>
          <w:i/>
          <w:sz w:val="23"/>
        </w:rPr>
      </w:pPr>
      <w:r>
        <w:rPr>
          <w:w w:val="105"/>
          <w:sz w:val="23"/>
        </w:rPr>
        <w:t>AH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111C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History: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Latin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American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Architecture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10"/>
          <w:w w:val="105"/>
          <w:sz w:val="23"/>
        </w:rPr>
        <w:t> </w:t>
      </w:r>
      <w:r>
        <w:rPr>
          <w:i/>
          <w:spacing w:val="-5"/>
          <w:w w:val="105"/>
          <w:sz w:val="23"/>
        </w:rPr>
        <w:t>GE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2240" w:h="15840"/>
          <w:pgMar w:top="1420" w:bottom="280" w:left="1180" w:right="1260"/>
        </w:sectPr>
      </w:pPr>
    </w:p>
    <w:p>
      <w:pPr>
        <w:spacing w:before="85"/>
        <w:ind w:left="857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course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satisfies</w:t>
      </w:r>
      <w:r>
        <w:rPr>
          <w:i/>
          <w:spacing w:val="-9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Explorations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7" w:lineRule="auto" w:before="57" w:after="0"/>
        <w:ind w:left="857" w:right="369" w:hanging="361"/>
        <w:jc w:val="left"/>
        <w:rPr>
          <w:i/>
          <w:sz w:val="23"/>
        </w:rPr>
      </w:pPr>
      <w:r>
        <w:rPr>
          <w:w w:val="105"/>
          <w:sz w:val="23"/>
        </w:rPr>
        <w:t>AH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111D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History: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Asia,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Early Sacred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Cultures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GE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course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w w:val="105"/>
          <w:sz w:val="23"/>
        </w:rPr>
        <w:t> satisfies Explorations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9" w:val="left" w:leader="none"/>
        </w:tabs>
        <w:spacing w:line="247" w:lineRule="auto" w:before="50" w:after="0"/>
        <w:ind w:left="858" w:right="127" w:hanging="361"/>
        <w:jc w:val="left"/>
        <w:rPr>
          <w:i/>
          <w:sz w:val="23"/>
        </w:rPr>
      </w:pPr>
      <w:r>
        <w:rPr>
          <w:w w:val="105"/>
          <w:sz w:val="23"/>
        </w:rPr>
        <w:t>AH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111E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History: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Asia,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Later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Traditions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GE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course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satisfies</w:t>
      </w:r>
      <w:r>
        <w:rPr>
          <w:i/>
          <w:w w:val="105"/>
          <w:sz w:val="23"/>
        </w:rPr>
        <w:t> </w:t>
      </w:r>
      <w:r>
        <w:rPr>
          <w:i/>
          <w:spacing w:val="-2"/>
          <w:w w:val="105"/>
          <w:sz w:val="23"/>
        </w:rPr>
        <w:t>Explorations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  <w:tab w:pos="859" w:val="left" w:leader="none"/>
        </w:tabs>
        <w:spacing w:line="254" w:lineRule="auto" w:before="42" w:after="0"/>
        <w:ind w:left="858" w:right="116" w:hanging="361"/>
        <w:jc w:val="left"/>
        <w:rPr>
          <w:i/>
          <w:sz w:val="23"/>
        </w:rPr>
      </w:pPr>
      <w:r>
        <w:rPr>
          <w:w w:val="105"/>
          <w:sz w:val="23"/>
        </w:rPr>
        <w:t>AH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111F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History: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Africa,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Oceania,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Indigenous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North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America (3 units) </w:t>
      </w:r>
      <w:r>
        <w:rPr>
          <w:i/>
          <w:w w:val="105"/>
          <w:sz w:val="23"/>
        </w:rPr>
        <w:t>GE course that satisfies Explorations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  <w:tab w:pos="859" w:val="left" w:leader="none"/>
        </w:tabs>
        <w:spacing w:line="247" w:lineRule="auto" w:before="33" w:after="0"/>
        <w:ind w:left="858" w:right="748" w:hanging="361"/>
        <w:jc w:val="left"/>
        <w:rPr>
          <w:i/>
          <w:sz w:val="23"/>
        </w:rPr>
      </w:pPr>
      <w:r>
        <w:rPr>
          <w:w w:val="105"/>
          <w:sz w:val="23"/>
        </w:rPr>
        <w:t>AH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111G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History: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Arts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Regions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GE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course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w w:val="105"/>
          <w:sz w:val="23"/>
        </w:rPr>
        <w:t> satisfies Explorations</w:t>
      </w:r>
    </w:p>
    <w:p>
      <w:pPr>
        <w:pStyle w:val="BodyText"/>
        <w:spacing w:before="6"/>
        <w:ind w:left="0" w:firstLine="0"/>
        <w:rPr>
          <w:i/>
          <w:sz w:val="24"/>
        </w:rPr>
      </w:pPr>
    </w:p>
    <w:p>
      <w:pPr>
        <w:pStyle w:val="BodyText"/>
        <w:spacing w:before="0"/>
        <w:ind w:left="138" w:firstLine="0"/>
      </w:pPr>
      <w:r>
        <w:rPr>
          <w:w w:val="105"/>
        </w:rPr>
        <w:t>Take</w:t>
      </w:r>
      <w:r>
        <w:rPr>
          <w:spacing w:val="-6"/>
          <w:w w:val="105"/>
        </w:rPr>
        <w:t> </w:t>
      </w:r>
      <w:r>
        <w:rPr>
          <w:w w:val="105"/>
        </w:rPr>
        <w:t>two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ART</w:t>
        </w:r>
        <w:r>
          <w:rPr>
            <w:color w:val="0000FF"/>
            <w:spacing w:val="-12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130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Foundation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Two-Dimensional</w:t>
        </w:r>
      </w:hyperlink>
      <w:r>
        <w:rPr>
          <w:color w:val="0000FF"/>
          <w:spacing w:val="-11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*“C”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better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40" w:lineRule="auto" w:before="57" w:after="0"/>
        <w:ind w:left="857" w:right="0" w:hanging="361"/>
        <w:jc w:val="left"/>
        <w:rPr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131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Three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Dimensional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*“C”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better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9" w:val="left" w:leader="none"/>
        </w:tabs>
        <w:spacing w:line="240" w:lineRule="auto" w:before="49" w:after="0"/>
        <w:ind w:left="858" w:right="0" w:hanging="362"/>
        <w:jc w:val="left"/>
        <w:rPr>
          <w:sz w:val="23"/>
        </w:rPr>
      </w:pP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132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Color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Theory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*“C”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better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(Prereq: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4"/>
          <w:w w:val="105"/>
          <w:sz w:val="23"/>
        </w:rPr>
        <w:t> 130)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  <w:tab w:pos="859" w:val="left" w:leader="none"/>
        </w:tabs>
        <w:spacing w:line="240" w:lineRule="auto" w:before="57" w:after="0"/>
        <w:ind w:left="858" w:right="0" w:hanging="361"/>
        <w:jc w:val="left"/>
        <w:rPr>
          <w:sz w:val="23"/>
        </w:rPr>
      </w:pPr>
      <w:r>
        <w:rPr>
          <w:w w:val="105"/>
          <w:sz w:val="23"/>
        </w:rPr>
        <w:t>ART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150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Transdisciplinary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Practice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*“C”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1"/>
          <w:w w:val="105"/>
          <w:sz w:val="23"/>
        </w:rPr>
        <w:t> </w:t>
      </w:r>
      <w:r>
        <w:rPr>
          <w:spacing w:val="-2"/>
          <w:w w:val="105"/>
          <w:sz w:val="23"/>
        </w:rPr>
        <w:t>better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  <w:tab w:pos="859" w:val="left" w:leader="none"/>
        </w:tabs>
        <w:spacing w:line="240" w:lineRule="auto" w:before="49" w:after="0"/>
        <w:ind w:left="858" w:right="0" w:hanging="361"/>
        <w:jc w:val="left"/>
        <w:rPr>
          <w:sz w:val="23"/>
        </w:rPr>
      </w:pP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181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Drawing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*“C”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better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  <w:tab w:pos="859" w:val="left" w:leader="none"/>
        </w:tabs>
        <w:spacing w:line="240" w:lineRule="auto" w:before="57" w:after="0"/>
        <w:ind w:left="858" w:right="0" w:hanging="361"/>
        <w:jc w:val="left"/>
        <w:rPr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241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Introduction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Photography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*“C”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better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  <w:tab w:pos="859" w:val="left" w:leader="none"/>
        </w:tabs>
        <w:spacing w:line="240" w:lineRule="auto" w:before="49" w:after="0"/>
        <w:ind w:left="858" w:right="0" w:hanging="361"/>
        <w:jc w:val="left"/>
        <w:rPr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251A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Introduction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Ceramic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Arts: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Handbuilding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*“C”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better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  <w:tab w:pos="859" w:val="left" w:leader="none"/>
        </w:tabs>
        <w:spacing w:line="240" w:lineRule="auto" w:before="50" w:after="0"/>
        <w:ind w:left="858" w:right="0" w:hanging="361"/>
        <w:jc w:val="left"/>
        <w:rPr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251B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Introduction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Ceramic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Arts: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Wheel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Throwing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*“C”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better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56" w:after="0"/>
        <w:ind w:left="859" w:right="0" w:hanging="361"/>
        <w:jc w:val="left"/>
        <w:rPr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257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Introduction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Metals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*”C”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better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54" w:lineRule="auto" w:before="50" w:after="0"/>
        <w:ind w:left="859" w:right="426" w:hanging="361"/>
        <w:jc w:val="left"/>
        <w:rPr>
          <w:sz w:val="23"/>
        </w:rPr>
      </w:pPr>
      <w:r>
        <w:rPr>
          <w:w w:val="105"/>
          <w:sz w:val="23"/>
        </w:rPr>
        <w:t>ART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261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Introduction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Sculpture: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Figure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Body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*“C”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 </w:t>
      </w:r>
      <w:r>
        <w:rPr>
          <w:spacing w:val="-2"/>
          <w:w w:val="105"/>
          <w:sz w:val="23"/>
        </w:rPr>
        <w:t>better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33" w:after="0"/>
        <w:ind w:left="859" w:right="0" w:hanging="361"/>
        <w:jc w:val="left"/>
        <w:rPr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263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Introduction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Sculpture/4D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*“C”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better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523" w:lineRule="auto" w:before="49" w:after="0"/>
        <w:ind w:left="137" w:right="2884" w:firstLine="361"/>
        <w:jc w:val="left"/>
        <w:rPr>
          <w:sz w:val="23"/>
        </w:rPr>
      </w:pPr>
      <w:r>
        <w:rPr>
          <w:w w:val="105"/>
          <w:sz w:val="23"/>
        </w:rPr>
        <w:t>ART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270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Introduction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Printmaking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*“C”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better </w:t>
      </w:r>
      <w:bookmarkStart w:name="Upper-Division Art History:" w:id="7"/>
      <w:bookmarkEnd w:id="7"/>
      <w:r>
        <w:rPr>
          <w:w w:val="105"/>
          <w:sz w:val="23"/>
        </w:rPr>
        <w:t>U</w:t>
      </w:r>
      <w:r>
        <w:rPr>
          <w:w w:val="105"/>
          <w:sz w:val="23"/>
        </w:rPr>
        <w:t>pper-Division Art History:</w:t>
      </w:r>
    </w:p>
    <w:p>
      <w:pPr>
        <w:pStyle w:val="BodyText"/>
        <w:spacing w:before="7"/>
        <w:ind w:left="137" w:firstLine="0"/>
      </w:pPr>
      <w:bookmarkStart w:name="Take all the following:" w:id="8"/>
      <w:bookmarkEnd w:id="8"/>
      <w:r>
        <w:rPr/>
      </w:r>
      <w:r>
        <w:rPr>
          <w:w w:val="105"/>
        </w:rPr>
        <w:t>Take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following:</w:t>
      </w:r>
    </w:p>
    <w:p>
      <w:pPr>
        <w:pStyle w:val="BodyText"/>
        <w:spacing w:before="5"/>
        <w:ind w:left="0" w:firstLine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69" w:val="left" w:leader="none"/>
          <w:tab w:pos="570" w:val="left" w:leader="none"/>
        </w:tabs>
        <w:spacing w:line="240" w:lineRule="auto" w:before="1" w:after="0"/>
        <w:ind w:left="569" w:right="0" w:hanging="433"/>
        <w:jc w:val="left"/>
        <w:rPr>
          <w:sz w:val="23"/>
        </w:rPr>
      </w:pPr>
      <w:bookmarkStart w:name="         AH 300 – Art History Careers (" w:id="9"/>
      <w:bookmarkEnd w:id="9"/>
      <w:r>
        <w:rPr>
          <w:w w:val="105"/>
          <w:sz w:val="23"/>
        </w:rPr>
        <w:t>A</w:t>
      </w:r>
      <w:r>
        <w:rPr>
          <w:w w:val="105"/>
          <w:sz w:val="23"/>
        </w:rPr>
        <w:t>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300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History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Careers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2"/>
        </w:numPr>
        <w:tabs>
          <w:tab w:pos="569" w:val="left" w:leader="none"/>
          <w:tab w:pos="570" w:val="left" w:leader="none"/>
        </w:tabs>
        <w:spacing w:line="240" w:lineRule="auto" w:before="56" w:after="0"/>
        <w:ind w:left="569" w:right="0" w:hanging="433"/>
        <w:jc w:val="left"/>
        <w:rPr>
          <w:sz w:val="23"/>
        </w:rPr>
      </w:pPr>
      <w:bookmarkStart w:name="         AH 446 - Art History Methodolo" w:id="10"/>
      <w:bookmarkEnd w:id="10"/>
      <w:r>
        <w:rPr/>
      </w:r>
      <w:bookmarkStart w:name="         AH 447 - Historiography of Art" w:id="11"/>
      <w:bookmarkEnd w:id="11"/>
      <w:r>
        <w:rPr>
          <w:w w:val="105"/>
          <w:sz w:val="23"/>
        </w:rPr>
        <w:t>A</w:t>
      </w:r>
      <w:r>
        <w:rPr>
          <w:w w:val="105"/>
          <w:sz w:val="23"/>
        </w:rPr>
        <w:t>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446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History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Methodologies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Writing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2"/>
        </w:numPr>
        <w:tabs>
          <w:tab w:pos="569" w:val="left" w:leader="none"/>
          <w:tab w:pos="570" w:val="left" w:leader="none"/>
        </w:tabs>
        <w:spacing w:line="240" w:lineRule="auto" w:before="50" w:after="0"/>
        <w:ind w:left="569" w:right="0" w:hanging="433"/>
        <w:jc w:val="left"/>
        <w:rPr>
          <w:sz w:val="23"/>
        </w:rPr>
      </w:pPr>
      <w:r>
        <w:rPr>
          <w:w w:val="105"/>
          <w:sz w:val="23"/>
        </w:rPr>
        <w:t>AH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447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Historiography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History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2"/>
        </w:numPr>
        <w:tabs>
          <w:tab w:pos="569" w:val="left" w:leader="none"/>
          <w:tab w:pos="570" w:val="left" w:leader="none"/>
        </w:tabs>
        <w:spacing w:line="240" w:lineRule="auto" w:before="56" w:after="0"/>
        <w:ind w:left="569" w:right="0" w:hanging="433"/>
        <w:jc w:val="left"/>
        <w:rPr>
          <w:sz w:val="23"/>
        </w:rPr>
      </w:pPr>
      <w:bookmarkStart w:name="         AH 448 - Art Theory and Critic" w:id="12"/>
      <w:bookmarkEnd w:id="12"/>
      <w:r>
        <w:rPr>
          <w:w w:val="105"/>
          <w:sz w:val="23"/>
        </w:rPr>
        <w:t>A</w:t>
      </w:r>
      <w:r>
        <w:rPr>
          <w:w w:val="105"/>
          <w:sz w:val="23"/>
        </w:rPr>
        <w:t>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448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Theory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Criticism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BodyText"/>
        <w:spacing w:before="10"/>
        <w:ind w:left="0" w:firstLine="0"/>
      </w:pPr>
    </w:p>
    <w:p>
      <w:pPr>
        <w:pStyle w:val="BodyText"/>
        <w:spacing w:before="1"/>
        <w:ind w:left="137" w:firstLine="0"/>
      </w:pPr>
      <w:r>
        <w:rPr>
          <w:w w:val="105"/>
        </w:rPr>
        <w:t>Take</w:t>
      </w:r>
      <w:r>
        <w:rPr>
          <w:spacing w:val="-7"/>
          <w:w w:val="105"/>
        </w:rPr>
        <w:t> </w:t>
      </w:r>
      <w:r>
        <w:rPr>
          <w:w w:val="105"/>
        </w:rPr>
        <w:t>eight</w:t>
      </w:r>
      <w:r>
        <w:rPr>
          <w:spacing w:val="-10"/>
          <w:w w:val="105"/>
        </w:rPr>
        <w:t> </w:t>
      </w:r>
      <w:r>
        <w:rPr>
          <w:w w:val="105"/>
        </w:rPr>
        <w:t>courses</w:t>
      </w:r>
      <w:r>
        <w:rPr>
          <w:spacing w:val="-7"/>
          <w:w w:val="105"/>
        </w:rPr>
        <w:t> </w:t>
      </w:r>
      <w:r>
        <w:rPr>
          <w:w w:val="105"/>
        </w:rPr>
        <w:t>including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least</w:t>
      </w:r>
      <w:r>
        <w:rPr>
          <w:spacing w:val="-10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course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each</w:t>
      </w:r>
      <w:r>
        <w:rPr>
          <w:spacing w:val="-5"/>
          <w:w w:val="105"/>
        </w:rPr>
        <w:t> </w:t>
      </w:r>
      <w:r>
        <w:rPr>
          <w:w w:val="105"/>
        </w:rPr>
        <w:t>group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least</w:t>
      </w:r>
      <w:r>
        <w:rPr>
          <w:spacing w:val="-10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AH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497:</w:t>
      </w:r>
    </w:p>
    <w:p>
      <w:pPr>
        <w:pStyle w:val="BodyText"/>
        <w:spacing w:before="9"/>
        <w:ind w:left="0" w:firstLine="0"/>
        <w:rPr>
          <w:sz w:val="30"/>
        </w:rPr>
      </w:pPr>
    </w:p>
    <w:p>
      <w:pPr>
        <w:pStyle w:val="BodyText"/>
        <w:spacing w:before="0"/>
        <w:ind w:left="137" w:firstLine="0"/>
      </w:pPr>
      <w:bookmarkStart w:name="Group 1" w:id="13"/>
      <w:bookmarkEnd w:id="13"/>
      <w:r>
        <w:rPr/>
      </w:r>
      <w:r>
        <w:rPr>
          <w:w w:val="105"/>
        </w:rPr>
        <w:t>Group</w:t>
      </w:r>
      <w:r>
        <w:rPr>
          <w:spacing w:val="-5"/>
          <w:w w:val="105"/>
        </w:rPr>
        <w:t> </w:t>
      </w:r>
      <w:r>
        <w:rPr>
          <w:spacing w:val="-10"/>
          <w:w w:val="105"/>
        </w:rPr>
        <w:t>1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1" w:after="0"/>
        <w:ind w:left="857" w:right="0" w:hanging="361"/>
        <w:jc w:val="left"/>
        <w:rPr>
          <w:sz w:val="23"/>
        </w:rPr>
      </w:pPr>
      <w:r>
        <w:rPr>
          <w:w w:val="105"/>
          <w:sz w:val="23"/>
        </w:rPr>
        <w:t>AH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416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Greek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9" w:val="left" w:leader="none"/>
        </w:tabs>
        <w:spacing w:line="240" w:lineRule="auto" w:before="49" w:after="0"/>
        <w:ind w:left="858" w:right="0" w:hanging="362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417</w:t>
        </w:r>
        <w:r>
          <w:rPr>
            <w:color w:val="0000FF"/>
            <w:spacing w:val="-4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Roman</w:t>
        </w:r>
        <w:r>
          <w:rPr>
            <w:color w:val="0000FF"/>
            <w:spacing w:val="-4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</w:hyperlink>
      <w:r>
        <w:rPr>
          <w:color w:val="0000FF"/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7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465</w:t>
        </w:r>
        <w:r>
          <w:rPr>
            <w:color w:val="0000FF"/>
            <w:spacing w:val="-4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Ancient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of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the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Near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East</w:t>
        </w:r>
      </w:hyperlink>
      <w:r>
        <w:rPr>
          <w:color w:val="0000FF"/>
          <w:spacing w:val="-2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49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408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Early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Christian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and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Byzantine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</w:hyperlink>
      <w:r>
        <w:rPr>
          <w:color w:val="0000FF"/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7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409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Romanesque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</w:hyperlink>
      <w:r>
        <w:rPr>
          <w:color w:val="0000FF"/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49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497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Seminar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in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  <w:r>
          <w:rPr>
            <w:color w:val="0000FF"/>
            <w:spacing w:val="-3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History</w:t>
        </w:r>
      </w:hyperlink>
      <w:r>
        <w:rPr>
          <w:color w:val="0000FF"/>
          <w:spacing w:val="-5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top="1320" w:bottom="280" w:left="1180" w:right="1260"/>
        </w:sectPr>
      </w:pPr>
    </w:p>
    <w:p>
      <w:pPr>
        <w:pStyle w:val="BodyText"/>
        <w:spacing w:before="72"/>
        <w:ind w:left="137" w:firstLine="0"/>
      </w:pPr>
      <w:bookmarkStart w:name="Group 2" w:id="14"/>
      <w:bookmarkEnd w:id="14"/>
      <w:r>
        <w:rPr/>
      </w:r>
      <w:r>
        <w:rPr>
          <w:w w:val="105"/>
        </w:rPr>
        <w:t>Group</w:t>
      </w:r>
      <w:r>
        <w:rPr>
          <w:spacing w:val="-5"/>
          <w:w w:val="105"/>
        </w:rPr>
        <w:t> </w:t>
      </w:r>
      <w:r>
        <w:rPr>
          <w:spacing w:val="-10"/>
          <w:w w:val="105"/>
        </w:rPr>
        <w:t>2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410</w:t>
        </w:r>
        <w:r>
          <w:rPr>
            <w:color w:val="0000FF"/>
            <w:spacing w:val="-4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Gothic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</w:hyperlink>
      <w:r>
        <w:rPr>
          <w:color w:val="0000FF"/>
          <w:spacing w:val="-9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423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Early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Renaissance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  <w:r>
          <w:rPr>
            <w:color w:val="0000FF"/>
            <w:spacing w:val="-11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in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Italy</w:t>
        </w:r>
      </w:hyperlink>
      <w:r>
        <w:rPr>
          <w:color w:val="0000FF"/>
          <w:spacing w:val="-5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6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424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High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Renaissance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in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Italy</w:t>
        </w:r>
      </w:hyperlink>
      <w:r>
        <w:rPr>
          <w:color w:val="0000FF"/>
          <w:spacing w:val="-5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425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Northern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Renaissance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</w:hyperlink>
      <w:r>
        <w:rPr>
          <w:color w:val="0000FF"/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49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426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Northern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Baroque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</w:hyperlink>
      <w:r>
        <w:rPr>
          <w:color w:val="0000FF"/>
          <w:spacing w:val="-9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7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427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Southern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Baroque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</w:hyperlink>
      <w:r>
        <w:rPr>
          <w:color w:val="0000FF"/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90" w:lineRule="auto" w:before="49" w:after="0"/>
        <w:ind w:left="137" w:right="4908" w:firstLine="360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497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11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Seminar</w:t>
        </w:r>
        <w:r>
          <w:rPr>
            <w:color w:val="0000FF"/>
            <w:spacing w:val="-11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in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History</w:t>
        </w:r>
      </w:hyperlink>
      <w:r>
        <w:rPr>
          <w:color w:val="0000FF"/>
          <w:spacing w:val="-9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units) </w:t>
      </w:r>
      <w:bookmarkStart w:name="Group 3" w:id="15"/>
      <w:bookmarkEnd w:id="15"/>
      <w:r>
        <w:rPr>
          <w:w w:val="105"/>
          <w:sz w:val="23"/>
        </w:rPr>
        <w:t>G</w:t>
      </w:r>
      <w:r>
        <w:rPr>
          <w:w w:val="105"/>
          <w:sz w:val="23"/>
        </w:rPr>
        <w:t>roup 3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76" w:lineRule="exact" w:before="0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400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19th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Century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Photography</w:t>
        </w:r>
      </w:hyperlink>
      <w:r>
        <w:rPr>
          <w:color w:val="0000FF"/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401</w:t>
        </w:r>
        <w:r>
          <w:rPr>
            <w:color w:val="0000FF"/>
            <w:spacing w:val="-4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American</w:t>
        </w:r>
        <w:r>
          <w:rPr>
            <w:color w:val="0000FF"/>
            <w:spacing w:val="-4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to</w:t>
        </w:r>
        <w:r>
          <w:rPr>
            <w:color w:val="0000FF"/>
            <w:spacing w:val="-4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1900</w:t>
        </w:r>
      </w:hyperlink>
      <w:r>
        <w:rPr>
          <w:color w:val="0000FF"/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49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431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History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of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Museums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and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Exhibitions</w:t>
        </w:r>
      </w:hyperlink>
      <w:r>
        <w:rPr>
          <w:color w:val="0000FF"/>
          <w:spacing w:val="-11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7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436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Neo-Classicism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to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Romanticism,</w:t>
        </w:r>
        <w:r>
          <w:rPr>
            <w:color w:val="0000FF"/>
            <w:spacing w:val="-12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1789-1850</w:t>
        </w:r>
      </w:hyperlink>
      <w:r>
        <w:rPr>
          <w:color w:val="0000FF"/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49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sz w:val="23"/>
            <w:u w:val="single" w:color="0000FF"/>
          </w:rPr>
          <w:t>AH</w:t>
        </w:r>
        <w:r>
          <w:rPr>
            <w:color w:val="0000FF"/>
            <w:spacing w:val="26"/>
            <w:sz w:val="23"/>
            <w:u w:val="single" w:color="0000FF"/>
          </w:rPr>
          <w:t> </w:t>
        </w:r>
        <w:r>
          <w:rPr>
            <w:color w:val="0000FF"/>
            <w:sz w:val="23"/>
            <w:u w:val="single" w:color="0000FF"/>
          </w:rPr>
          <w:t>437</w:t>
        </w:r>
        <w:r>
          <w:rPr>
            <w:color w:val="0000FF"/>
            <w:spacing w:val="30"/>
            <w:sz w:val="23"/>
            <w:u w:val="single" w:color="0000FF"/>
          </w:rPr>
          <w:t> </w:t>
        </w:r>
        <w:r>
          <w:rPr>
            <w:color w:val="0000FF"/>
            <w:sz w:val="23"/>
            <w:u w:val="single" w:color="0000FF"/>
          </w:rPr>
          <w:t>-</w:t>
        </w:r>
        <w:r>
          <w:rPr>
            <w:color w:val="0000FF"/>
            <w:spacing w:val="25"/>
            <w:sz w:val="23"/>
            <w:u w:val="single" w:color="0000FF"/>
          </w:rPr>
          <w:t> </w:t>
        </w:r>
        <w:r>
          <w:rPr>
            <w:color w:val="0000FF"/>
            <w:sz w:val="23"/>
            <w:u w:val="single" w:color="0000FF"/>
          </w:rPr>
          <w:t>Impressionism</w:t>
        </w:r>
        <w:r>
          <w:rPr>
            <w:color w:val="0000FF"/>
            <w:spacing w:val="28"/>
            <w:sz w:val="23"/>
            <w:u w:val="single" w:color="0000FF"/>
          </w:rPr>
          <w:t> </w:t>
        </w:r>
        <w:r>
          <w:rPr>
            <w:color w:val="0000FF"/>
            <w:sz w:val="23"/>
            <w:u w:val="single" w:color="0000FF"/>
          </w:rPr>
          <w:t>to</w:t>
        </w:r>
        <w:r>
          <w:rPr>
            <w:color w:val="0000FF"/>
            <w:spacing w:val="29"/>
            <w:sz w:val="23"/>
            <w:u w:val="single" w:color="0000FF"/>
          </w:rPr>
          <w:t> </w:t>
        </w:r>
        <w:r>
          <w:rPr>
            <w:color w:val="0000FF"/>
            <w:sz w:val="23"/>
            <w:u w:val="single" w:color="0000FF"/>
          </w:rPr>
          <w:t>Post-Impressionism,</w:t>
        </w:r>
        <w:r>
          <w:rPr>
            <w:color w:val="0000FF"/>
            <w:spacing w:val="23"/>
            <w:sz w:val="23"/>
            <w:u w:val="single" w:color="0000FF"/>
          </w:rPr>
          <w:t> </w:t>
        </w:r>
        <w:r>
          <w:rPr>
            <w:color w:val="0000FF"/>
            <w:sz w:val="23"/>
            <w:u w:val="single" w:color="0000FF"/>
          </w:rPr>
          <w:t>1850-1900</w:t>
        </w:r>
      </w:hyperlink>
      <w:r>
        <w:rPr>
          <w:color w:val="0000FF"/>
          <w:spacing w:val="25"/>
          <w:sz w:val="23"/>
        </w:rPr>
        <w:t> </w:t>
      </w:r>
      <w:r>
        <w:rPr>
          <w:sz w:val="23"/>
        </w:rPr>
        <w:t>(3</w:t>
      </w:r>
      <w:r>
        <w:rPr>
          <w:spacing w:val="29"/>
          <w:sz w:val="23"/>
        </w:rPr>
        <w:t> </w:t>
      </w:r>
      <w:r>
        <w:rPr>
          <w:spacing w:val="-2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7" w:lineRule="auto" w:before="57" w:after="0"/>
        <w:ind w:left="857" w:right="1740" w:hanging="360"/>
        <w:jc w:val="left"/>
        <w:rPr>
          <w:i/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453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Arts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of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the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African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Diaspora</w:t>
        </w:r>
      </w:hyperlink>
      <w:r>
        <w:rPr>
          <w:color w:val="0000FF"/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Satisfies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Upper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Division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</w:t>
      </w:r>
      <w:r>
        <w:rPr>
          <w:i/>
          <w:w w:val="105"/>
          <w:sz w:val="23"/>
        </w:rPr>
        <w:t> Interdisciplinary, Writing Intensive and Global Issues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54" w:lineRule="auto" w:before="42" w:after="0"/>
        <w:ind w:left="857" w:right="311" w:hanging="360"/>
        <w:jc w:val="left"/>
        <w:rPr>
          <w:i/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454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Contemporary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Indigenous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Arts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in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the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United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States</w:t>
        </w:r>
        <w:r>
          <w:rPr>
            <w:color w:val="0000FF"/>
            <w:spacing w:val="-3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and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American</w:t>
        </w:r>
        <w:r>
          <w:rPr>
            <w:color w:val="0000FF"/>
            <w:spacing w:val="-14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Territories</w:t>
        </w:r>
      </w:hyperlink>
      <w:r>
        <w:rPr>
          <w:color w:val="0000FF"/>
          <w:spacing w:val="-9"/>
          <w:w w:val="105"/>
          <w:sz w:val="23"/>
        </w:rPr>
        <w:t> </w:t>
      </w:r>
      <w:r>
        <w:rPr>
          <w:w w:val="105"/>
          <w:sz w:val="23"/>
        </w:rPr>
        <w:t>(3 units) </w:t>
      </w:r>
      <w:r>
        <w:rPr>
          <w:i/>
          <w:w w:val="105"/>
          <w:sz w:val="23"/>
        </w:rPr>
        <w:t>Satisfies Explorations Human Diversity requirement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33" w:after="0"/>
        <w:ind w:left="857" w:right="0" w:hanging="361"/>
        <w:jc w:val="left"/>
        <w:rPr>
          <w:sz w:val="23"/>
        </w:rPr>
      </w:pPr>
      <w:r>
        <w:rPr>
          <w:w w:val="105"/>
          <w:sz w:val="23"/>
        </w:rPr>
        <w:t>AH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455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Traditional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Africa: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Thematic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Approach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9" w:val="left" w:leader="none"/>
        </w:tabs>
        <w:spacing w:line="240" w:lineRule="auto" w:before="57" w:after="0"/>
        <w:ind w:left="858" w:right="0" w:hanging="362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456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Native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American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</w:hyperlink>
      <w:r>
        <w:rPr>
          <w:color w:val="0000FF"/>
          <w:spacing w:val="-11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83" w:lineRule="auto" w:before="49" w:after="0"/>
        <w:ind w:left="137" w:right="4908" w:firstLine="360"/>
        <w:jc w:val="left"/>
        <w:rPr>
          <w:sz w:val="23"/>
        </w:rPr>
      </w:pPr>
      <w:hyperlink r:id="rId5">
        <w:bookmarkStart w:name="Group 4" w:id="16"/>
        <w:bookmarkEnd w:id="16"/>
        <w:r>
          <w:rPr>
            <w:color w:val="0000FF"/>
            <w:w w:val="105"/>
            <w:sz w:val="23"/>
            <w:u w:val="single" w:color="0000FF"/>
          </w:rPr>
          <w:t>A</w:t>
        </w:r>
        <w:r>
          <w:rPr>
            <w:color w:val="0000FF"/>
            <w:w w:val="105"/>
            <w:sz w:val="23"/>
            <w:u w:val="single" w:color="0000FF"/>
          </w:rPr>
          <w:t>H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497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11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Seminar</w:t>
        </w:r>
        <w:r>
          <w:rPr>
            <w:color w:val="0000FF"/>
            <w:spacing w:val="-11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in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History</w:t>
        </w:r>
      </w:hyperlink>
      <w:r>
        <w:rPr>
          <w:color w:val="0000FF"/>
          <w:spacing w:val="-9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units) Group 4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4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411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20th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Century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Photography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to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the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Present</w:t>
        </w:r>
      </w:hyperlink>
      <w:r>
        <w:rPr>
          <w:color w:val="0000FF"/>
          <w:spacing w:val="-12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6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430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Introduction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to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Curatorial</w:t>
        </w:r>
        <w:r>
          <w:rPr>
            <w:color w:val="0000FF"/>
            <w:spacing w:val="-12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Practices</w:t>
        </w:r>
      </w:hyperlink>
      <w:r>
        <w:rPr>
          <w:color w:val="0000FF"/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54" w:lineRule="auto" w:before="50" w:after="0"/>
        <w:ind w:left="857" w:right="462" w:hanging="360"/>
        <w:jc w:val="left"/>
        <w:rPr>
          <w:i/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432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Museum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and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Gallery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Practices</w:t>
        </w:r>
      </w:hyperlink>
      <w:r>
        <w:rPr>
          <w:color w:val="0000FF"/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40"/>
          <w:w w:val="105"/>
          <w:sz w:val="23"/>
        </w:rPr>
        <w:t> </w:t>
      </w:r>
      <w:r>
        <w:rPr>
          <w:i/>
          <w:w w:val="105"/>
          <w:sz w:val="23"/>
        </w:rPr>
        <w:t>Satisfies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Upper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Division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C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Advanced</w:t>
      </w:r>
      <w:r>
        <w:rPr>
          <w:i/>
          <w:w w:val="105"/>
          <w:sz w:val="23"/>
        </w:rPr>
        <w:t> Skills</w:t>
      </w:r>
      <w:r>
        <w:rPr>
          <w:w w:val="105"/>
          <w:sz w:val="23"/>
        </w:rPr>
        <w:t>, </w:t>
      </w:r>
      <w:r>
        <w:rPr>
          <w:i/>
          <w:w w:val="105"/>
          <w:sz w:val="23"/>
        </w:rPr>
        <w:t>Writing Intensive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7" w:lineRule="auto" w:before="33" w:after="0"/>
        <w:ind w:left="857" w:right="318" w:hanging="360"/>
        <w:jc w:val="left"/>
        <w:rPr>
          <w:i/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433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Exhibition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and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Display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Practices</w:t>
        </w:r>
      </w:hyperlink>
      <w:r>
        <w:rPr>
          <w:color w:val="0000FF"/>
          <w:spacing w:val="-9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Satisfies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Upper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Division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Advanced</w:t>
      </w:r>
      <w:r>
        <w:rPr>
          <w:i/>
          <w:w w:val="105"/>
          <w:sz w:val="23"/>
        </w:rPr>
        <w:t> </w:t>
      </w:r>
      <w:r>
        <w:rPr>
          <w:i/>
          <w:spacing w:val="-2"/>
          <w:w w:val="105"/>
          <w:sz w:val="23"/>
        </w:rPr>
        <w:t>Skills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49" w:after="0"/>
        <w:ind w:left="857" w:right="0" w:hanging="361"/>
        <w:jc w:val="left"/>
        <w:rPr>
          <w:sz w:val="23"/>
        </w:rPr>
      </w:pPr>
      <w:r>
        <w:rPr>
          <w:w w:val="105"/>
          <w:sz w:val="23"/>
        </w:rPr>
        <w:t>AH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438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Early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Mid-Twentieth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Century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9" w:val="left" w:leader="none"/>
        </w:tabs>
        <w:spacing w:line="240" w:lineRule="auto" w:before="49" w:after="0"/>
        <w:ind w:left="858" w:right="0" w:hanging="362"/>
        <w:jc w:val="left"/>
        <w:rPr>
          <w:sz w:val="23"/>
        </w:rPr>
      </w:pPr>
      <w:r>
        <w:rPr>
          <w:w w:val="105"/>
          <w:sz w:val="23"/>
        </w:rPr>
        <w:t>AH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439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Art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Mid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 Late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Twentieth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Century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8" w:val="left" w:leader="none"/>
          <w:tab w:pos="859" w:val="left" w:leader="none"/>
        </w:tabs>
        <w:spacing w:line="240" w:lineRule="auto" w:before="50" w:after="0"/>
        <w:ind w:left="858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441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Contemporary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in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Context</w:t>
        </w:r>
      </w:hyperlink>
      <w:r>
        <w:rPr>
          <w:color w:val="0000FF"/>
          <w:spacing w:val="-13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83" w:lineRule="auto" w:before="56" w:after="0"/>
        <w:ind w:left="137" w:right="4908" w:firstLine="360"/>
        <w:jc w:val="left"/>
        <w:rPr>
          <w:sz w:val="23"/>
        </w:rPr>
      </w:pPr>
      <w:hyperlink r:id="rId5">
        <w:bookmarkStart w:name="Group 5" w:id="17"/>
        <w:bookmarkEnd w:id="17"/>
        <w:r>
          <w:rPr>
            <w:color w:val="0000FF"/>
            <w:w w:val="105"/>
            <w:sz w:val="23"/>
            <w:u w:val="single" w:color="0000FF"/>
          </w:rPr>
          <w:t>A</w:t>
        </w:r>
        <w:r>
          <w:rPr>
            <w:color w:val="0000FF"/>
            <w:w w:val="105"/>
            <w:sz w:val="23"/>
            <w:u w:val="single" w:color="0000FF"/>
          </w:rPr>
          <w:t>H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497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11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Seminar</w:t>
        </w:r>
        <w:r>
          <w:rPr>
            <w:color w:val="0000FF"/>
            <w:spacing w:val="-11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in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History</w:t>
        </w:r>
      </w:hyperlink>
      <w:r>
        <w:rPr>
          <w:color w:val="0000FF"/>
          <w:spacing w:val="-9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units) Group 5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4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466</w:t>
        </w:r>
        <w:r>
          <w:rPr>
            <w:color w:val="0000FF"/>
            <w:spacing w:val="-4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Buddhist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of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India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and</w:t>
        </w:r>
        <w:r>
          <w:rPr>
            <w:color w:val="0000FF"/>
            <w:spacing w:val="-4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S.E.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Asia</w:t>
        </w:r>
      </w:hyperlink>
      <w:r>
        <w:rPr>
          <w:color w:val="0000FF"/>
          <w:spacing w:val="-5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6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467</w:t>
        </w:r>
        <w:r>
          <w:rPr>
            <w:color w:val="0000FF"/>
            <w:spacing w:val="-4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Hindu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and</w:t>
        </w:r>
        <w:r>
          <w:rPr>
            <w:color w:val="0000FF"/>
            <w:spacing w:val="-4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Islamic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of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India</w:t>
        </w:r>
      </w:hyperlink>
      <w:r>
        <w:rPr>
          <w:color w:val="0000FF"/>
          <w:spacing w:val="-5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468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Early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Chinese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</w:hyperlink>
      <w:r>
        <w:rPr>
          <w:color w:val="0000FF"/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49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469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Later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Chinese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</w:hyperlink>
      <w:r>
        <w:rPr>
          <w:color w:val="0000FF"/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7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470A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Japanese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Buddhist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to</w:t>
        </w:r>
        <w:r>
          <w:rPr>
            <w:color w:val="0000FF"/>
            <w:spacing w:val="-4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1500</w:t>
        </w:r>
      </w:hyperlink>
      <w:r>
        <w:rPr>
          <w:color w:val="0000FF"/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49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470B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Japanese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1500-1868</w:t>
        </w:r>
      </w:hyperlink>
      <w:r>
        <w:rPr>
          <w:color w:val="0000FF"/>
          <w:spacing w:val="-4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7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471A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Modern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Japanese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Graphic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</w:hyperlink>
      <w:r>
        <w:rPr>
          <w:color w:val="0000FF"/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49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471B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Modern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Japanese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Plastic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</w:hyperlink>
      <w:r>
        <w:rPr>
          <w:color w:val="0000FF"/>
          <w:spacing w:val="-11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7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471C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Modern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Japanese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Architecture</w:t>
        </w:r>
      </w:hyperlink>
      <w:r>
        <w:rPr>
          <w:color w:val="0000FF"/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top="1340" w:bottom="280" w:left="1180" w:right="1260"/>
        </w:sectPr>
      </w:pP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83" w:lineRule="auto" w:before="90" w:after="0"/>
        <w:ind w:left="137" w:right="4908" w:firstLine="360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497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11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Seminar</w:t>
        </w:r>
        <w:r>
          <w:rPr>
            <w:color w:val="0000FF"/>
            <w:spacing w:val="-11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in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History</w:t>
        </w:r>
      </w:hyperlink>
      <w:r>
        <w:rPr>
          <w:color w:val="0000FF"/>
          <w:spacing w:val="-9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units) </w:t>
      </w:r>
      <w:bookmarkStart w:name="Group 6" w:id="18"/>
      <w:bookmarkEnd w:id="18"/>
      <w:r>
        <w:rPr>
          <w:w w:val="105"/>
          <w:sz w:val="23"/>
        </w:rPr>
        <w:t>G</w:t>
      </w:r>
      <w:r>
        <w:rPr>
          <w:w w:val="105"/>
          <w:sz w:val="23"/>
        </w:rPr>
        <w:t>roup 6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3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457A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11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Pre-Columbian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Art: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Mesoamerica</w:t>
        </w:r>
      </w:hyperlink>
      <w:r>
        <w:rPr>
          <w:color w:val="0000FF"/>
          <w:spacing w:val="-9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0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457B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Pre-Columbian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Art:</w:t>
        </w:r>
        <w:r>
          <w:rPr>
            <w:color w:val="0000FF"/>
            <w:spacing w:val="-3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The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Andes</w:t>
        </w:r>
      </w:hyperlink>
      <w:r>
        <w:rPr>
          <w:color w:val="0000FF"/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7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457C</w:t>
        </w:r>
        <w:r>
          <w:rPr>
            <w:color w:val="0000FF"/>
            <w:spacing w:val="-10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Pre-Columbian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</w:hyperlink>
      <w:r>
        <w:rPr>
          <w:color w:val="0000FF"/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49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458</w:t>
        </w:r>
        <w:r>
          <w:rPr>
            <w:color w:val="0000FF"/>
            <w:spacing w:val="-4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of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Latin</w:t>
        </w:r>
        <w:r>
          <w:rPr>
            <w:color w:val="0000FF"/>
            <w:spacing w:val="-4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America: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1800-1940</w:t>
        </w:r>
      </w:hyperlink>
      <w:r>
        <w:rPr>
          <w:color w:val="0000FF"/>
          <w:spacing w:val="-5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7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459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of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Latin</w:t>
        </w:r>
        <w:r>
          <w:rPr>
            <w:color w:val="0000FF"/>
            <w:spacing w:val="-4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America: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1940-Present</w:t>
        </w:r>
      </w:hyperlink>
      <w:r>
        <w:rPr>
          <w:color w:val="0000FF"/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49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460</w:t>
        </w:r>
        <w:r>
          <w:rPr>
            <w:color w:val="0000FF"/>
            <w:spacing w:val="-4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7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of Mexico: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1780</w:t>
        </w:r>
        <w:r>
          <w:rPr>
            <w:color w:val="0000FF"/>
            <w:spacing w:val="-5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to</w:t>
        </w:r>
        <w:r>
          <w:rPr>
            <w:color w:val="0000FF"/>
            <w:spacing w:val="-4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Present</w:t>
        </w:r>
      </w:hyperlink>
      <w:r>
        <w:rPr>
          <w:color w:val="0000FF"/>
          <w:spacing w:val="-11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1"/>
          <w:numId w:val="2"/>
        </w:numPr>
        <w:tabs>
          <w:tab w:pos="857" w:val="left" w:leader="none"/>
          <w:tab w:pos="858" w:val="left" w:leader="none"/>
        </w:tabs>
        <w:spacing w:line="240" w:lineRule="auto" w:before="57" w:after="0"/>
        <w:ind w:left="857" w:right="0" w:hanging="361"/>
        <w:jc w:val="left"/>
        <w:rPr>
          <w:sz w:val="23"/>
        </w:rPr>
      </w:pPr>
      <w:hyperlink r:id="rId5">
        <w:r>
          <w:rPr>
            <w:color w:val="0000FF"/>
            <w:w w:val="105"/>
            <w:sz w:val="23"/>
            <w:u w:val="single" w:color="0000FF"/>
          </w:rPr>
          <w:t>AH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497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-</w:t>
        </w:r>
        <w:r>
          <w:rPr>
            <w:color w:val="0000FF"/>
            <w:spacing w:val="-8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Seminar</w:t>
        </w:r>
        <w:r>
          <w:rPr>
            <w:color w:val="0000FF"/>
            <w:spacing w:val="-9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in</w:t>
        </w:r>
        <w:r>
          <w:rPr>
            <w:color w:val="0000FF"/>
            <w:spacing w:val="-6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Art</w:t>
        </w:r>
        <w:r>
          <w:rPr>
            <w:color w:val="0000FF"/>
            <w:spacing w:val="-3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History</w:t>
        </w:r>
      </w:hyperlink>
      <w:r>
        <w:rPr>
          <w:color w:val="0000FF"/>
          <w:spacing w:val="-5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Heading1"/>
        <w:spacing w:before="97"/>
      </w:pPr>
      <w:bookmarkStart w:name="Foreign Language Requirement:" w:id="19"/>
      <w:bookmarkEnd w:id="19"/>
      <w:r>
        <w:rPr>
          <w:b w:val="0"/>
        </w:rPr>
      </w:r>
      <w:r>
        <w:rPr/>
        <w:t>Foreign</w:t>
      </w:r>
      <w:r>
        <w:rPr>
          <w:spacing w:val="27"/>
        </w:rPr>
        <w:t> </w:t>
      </w:r>
      <w:r>
        <w:rPr/>
        <w:t>Language</w:t>
      </w:r>
      <w:r>
        <w:rPr>
          <w:spacing w:val="35"/>
        </w:rPr>
        <w:t> </w:t>
      </w:r>
      <w:r>
        <w:rPr>
          <w:spacing w:val="-2"/>
        </w:rPr>
        <w:t>Requirement:</w:t>
      </w:r>
    </w:p>
    <w:p>
      <w:pPr>
        <w:pStyle w:val="BodyText"/>
        <w:spacing w:line="252" w:lineRule="auto" w:before="10"/>
        <w:ind w:left="137" w:right="52" w:firstLine="0"/>
      </w:pPr>
      <w:r>
        <w:rPr>
          <w:w w:val="105"/>
        </w:rPr>
        <w:t>Complete</w:t>
      </w:r>
      <w:r>
        <w:rPr>
          <w:spacing w:val="-6"/>
          <w:w w:val="105"/>
        </w:rPr>
        <w:t> </w:t>
      </w:r>
      <w:r>
        <w:rPr>
          <w:w w:val="105"/>
        </w:rPr>
        <w:t>three</w:t>
      </w:r>
      <w:r>
        <w:rPr>
          <w:spacing w:val="-6"/>
          <w:w w:val="105"/>
        </w:rPr>
        <w:t> </w:t>
      </w:r>
      <w:r>
        <w:rPr>
          <w:w w:val="105"/>
        </w:rPr>
        <w:t>semesters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foreign</w:t>
      </w:r>
      <w:r>
        <w:rPr>
          <w:spacing w:val="-5"/>
          <w:w w:val="105"/>
        </w:rPr>
        <w:t> </w:t>
      </w:r>
      <w:r>
        <w:rPr>
          <w:w w:val="105"/>
        </w:rPr>
        <w:t>language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GPA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2.75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better.</w:t>
      </w:r>
      <w:r>
        <w:rPr>
          <w:spacing w:val="-10"/>
          <w:w w:val="105"/>
        </w:rPr>
        <w:t> </w:t>
      </w:r>
      <w:r>
        <w:rPr>
          <w:w w:val="105"/>
        </w:rPr>
        <w:t>When</w:t>
      </w:r>
      <w:r>
        <w:rPr>
          <w:spacing w:val="-5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apply to the degree, they will fill out a form explaining how their chosen language supports their emphasis within the degree.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3"/>
        <w:ind w:left="0" w:firstLine="0"/>
        <w:rPr>
          <w:sz w:val="29"/>
        </w:rPr>
      </w:pPr>
      <w:r>
        <w:rPr/>
        <w:pict>
          <v:rect style="position:absolute;margin-left:64.440002pt;margin-top:18.069679pt;width:482.76pt;height:.72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 w:firstLine="0"/>
        <w:rPr>
          <w:sz w:val="15"/>
        </w:rPr>
      </w:pPr>
    </w:p>
    <w:p>
      <w:pPr>
        <w:spacing w:before="95"/>
        <w:ind w:left="26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201E1F"/>
          <w:sz w:val="18"/>
        </w:rPr>
        <w:t>EFFECTIVE:</w:t>
      </w:r>
      <w:r>
        <w:rPr>
          <w:rFonts w:ascii="Arial"/>
          <w:b/>
          <w:color w:val="201E1F"/>
          <w:spacing w:val="-9"/>
          <w:sz w:val="18"/>
        </w:rPr>
        <w:t> </w:t>
      </w:r>
      <w:r>
        <w:rPr>
          <w:rFonts w:ascii="Arial"/>
          <w:b/>
          <w:color w:val="201E1F"/>
          <w:sz w:val="18"/>
        </w:rPr>
        <w:t>Fall</w:t>
      </w:r>
      <w:r>
        <w:rPr>
          <w:rFonts w:ascii="Arial"/>
          <w:b/>
          <w:color w:val="201E1F"/>
          <w:spacing w:val="-10"/>
          <w:sz w:val="18"/>
        </w:rPr>
        <w:t> </w:t>
      </w:r>
      <w:r>
        <w:rPr>
          <w:rFonts w:ascii="Arial"/>
          <w:b/>
          <w:color w:val="201E1F"/>
          <w:spacing w:val="-4"/>
          <w:sz w:val="18"/>
        </w:rPr>
        <w:t>2023</w:t>
      </w:r>
    </w:p>
    <w:p>
      <w:pPr>
        <w:pStyle w:val="BodyText"/>
        <w:spacing w:before="6"/>
        <w:ind w:left="0" w:firstLine="0"/>
        <w:rPr>
          <w:rFonts w:ascii="Arial"/>
          <w:b/>
          <w:sz w:val="18"/>
        </w:rPr>
      </w:pPr>
    </w:p>
    <w:p>
      <w:pPr>
        <w:spacing w:line="465" w:lineRule="auto" w:before="0"/>
        <w:ind w:left="137" w:right="5817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Academic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Plan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Code: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ART_BA02U1 Career: Undergraduate</w:t>
      </w:r>
    </w:p>
    <w:p>
      <w:pPr>
        <w:spacing w:before="1"/>
        <w:ind w:left="137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CIP: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2"/>
          <w:sz w:val="20"/>
        </w:rPr>
        <w:t>50.0703</w:t>
      </w:r>
    </w:p>
    <w:p>
      <w:pPr>
        <w:pStyle w:val="BodyText"/>
        <w:spacing w:before="9"/>
        <w:ind w:left="0" w:firstLine="0"/>
        <w:rPr>
          <w:rFonts w:ascii="Arial"/>
          <w:sz w:val="18"/>
        </w:rPr>
      </w:pPr>
    </w:p>
    <w:p>
      <w:pPr>
        <w:spacing w:before="0"/>
        <w:ind w:left="137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CSU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Code: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pacing w:val="-2"/>
          <w:sz w:val="20"/>
        </w:rPr>
        <w:t>10031</w:t>
      </w:r>
    </w:p>
    <w:p>
      <w:pPr>
        <w:pStyle w:val="BodyText"/>
        <w:spacing w:before="9"/>
        <w:ind w:left="0" w:firstLine="0"/>
        <w:rPr>
          <w:rFonts w:ascii="Arial"/>
          <w:sz w:val="18"/>
        </w:rPr>
      </w:pPr>
    </w:p>
    <w:p>
      <w:pPr>
        <w:spacing w:line="463" w:lineRule="auto" w:before="0"/>
        <w:ind w:left="137" w:right="6604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College: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55,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College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Arts Department: School of Art Delivery: Hybrid</w:t>
      </w:r>
    </w:p>
    <w:p>
      <w:pPr>
        <w:spacing w:before="1"/>
        <w:ind w:left="137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Non-</w:t>
      </w:r>
      <w:r>
        <w:rPr>
          <w:rFonts w:ascii="Arial"/>
          <w:spacing w:val="-4"/>
          <w:sz w:val="20"/>
        </w:rPr>
        <w:t>STEM</w:t>
      </w:r>
    </w:p>
    <w:sectPr>
      <w:pgSz w:w="12240" w:h="15840"/>
      <w:pgMar w:top="1320" w:bottom="280" w:left="11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569" w:hanging="432"/>
      </w:pPr>
      <w:rPr>
        <w:rFonts w:hint="default" w:ascii="Symbol" w:hAnsi="Symbol" w:eastAsia="Symbol" w:cs="Symbol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37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57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9"/>
      <w:ind w:left="857" w:hanging="361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7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9"/>
      <w:ind w:left="857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catalog.csulb.edu/preview_program.php?catoid=6&amp;poid=3034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2023-02-06T17:31:25Z</dcterms:created>
  <dcterms:modified xsi:type="dcterms:W3CDTF">2023-02-06T17:31:25Z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2023-02-06T00:00:00Z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>D:20220727160502</vt:lpwstr>
  </property>
</Properties>
</file>