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81BB" w14:textId="77777777" w:rsidR="009A0DA8" w:rsidRDefault="004D60C3" w:rsidP="00CE2354">
      <w:pPr>
        <w:pStyle w:val="Heading1"/>
        <w:ind w:left="2160"/>
      </w:pPr>
      <w:r w:rsidRPr="009A0DA8">
        <w:rPr>
          <w:b w:val="0"/>
          <w:bCs/>
        </w:rPr>
        <w:drawing>
          <wp:anchor distT="0" distB="0" distL="114300" distR="114300" simplePos="0" relativeHeight="251669504" behindDoc="1" locked="0" layoutInCell="1" allowOverlap="1" wp14:anchorId="57161F5D" wp14:editId="06BE0523">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1"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000C0528" w:rsidRPr="009A0DA8">
        <w:rPr>
          <w:b w:val="0"/>
          <w:bCs/>
        </w:rPr>
        <w:t>SMALL EQUIPMENT</w:t>
      </w:r>
      <w:r w:rsidR="00AB0A3B" w:rsidRPr="009A0DA8">
        <w:rPr>
          <w:b w:val="0"/>
          <w:bCs/>
        </w:rPr>
        <w:t xml:space="preserve"> AND COMPUTERS</w:t>
      </w:r>
      <w:r w:rsidR="000C0528" w:rsidRPr="009A0DA8">
        <w:rPr>
          <w:b w:val="0"/>
          <w:bCs/>
        </w:rPr>
        <w:t xml:space="preserve"> </w:t>
      </w:r>
      <w:r w:rsidR="001060CF" w:rsidRPr="009A0DA8">
        <w:rPr>
          <w:b w:val="0"/>
          <w:bCs/>
        </w:rPr>
        <w:t xml:space="preserve">AWARD </w:t>
      </w:r>
      <w:r w:rsidRPr="009A0DA8">
        <w:rPr>
          <w:b w:val="0"/>
          <w:bCs/>
        </w:rPr>
        <w:t>PROGRAM</w:t>
      </w:r>
      <w:r w:rsidRPr="00CE2354">
        <w:t xml:space="preserve"> </w:t>
      </w:r>
    </w:p>
    <w:p w14:paraId="4A2826D0" w14:textId="44D1AECB" w:rsidR="004D60C3" w:rsidRPr="00CE2354" w:rsidRDefault="002626D8" w:rsidP="00CE2354">
      <w:pPr>
        <w:pStyle w:val="Heading1"/>
        <w:ind w:left="2160"/>
        <w:rPr>
          <w:b w:val="0"/>
        </w:rPr>
      </w:pPr>
      <w:r>
        <w:t>REQUEST FOR PROPOSALS</w:t>
      </w:r>
    </w:p>
    <w:p w14:paraId="0165E90F" w14:textId="77777777" w:rsidR="004D60C3" w:rsidRPr="00D70D55" w:rsidRDefault="004D60C3" w:rsidP="00CE2354">
      <w:pPr>
        <w:ind w:left="2160"/>
        <w:jc w:val="both"/>
      </w:pPr>
    </w:p>
    <w:p w14:paraId="4B7B0DC1" w14:textId="07630EE7" w:rsidR="000B5070" w:rsidRPr="00D70D55" w:rsidRDefault="00612A9D" w:rsidP="000B5070">
      <w:pPr>
        <w:ind w:left="2160"/>
        <w:jc w:val="both"/>
        <w:rPr>
          <w:b/>
        </w:rPr>
      </w:pPr>
      <w:r>
        <w:rPr>
          <w:b/>
          <w:sz w:val="28"/>
          <w:szCs w:val="24"/>
        </w:rPr>
        <w:t>202</w:t>
      </w:r>
      <w:r w:rsidR="0035154C">
        <w:rPr>
          <w:b/>
          <w:sz w:val="28"/>
          <w:szCs w:val="24"/>
        </w:rPr>
        <w:t>3</w:t>
      </w:r>
      <w:r>
        <w:rPr>
          <w:b/>
          <w:sz w:val="28"/>
          <w:szCs w:val="24"/>
        </w:rPr>
        <w:t>-202</w:t>
      </w:r>
      <w:r w:rsidR="0035154C">
        <w:rPr>
          <w:b/>
          <w:sz w:val="28"/>
          <w:szCs w:val="24"/>
        </w:rPr>
        <w:t>4</w:t>
      </w:r>
    </w:p>
    <w:p w14:paraId="56311E26" w14:textId="3C77F2E4" w:rsidR="004D60C3" w:rsidRDefault="00000000" w:rsidP="00CE2354">
      <w:pPr>
        <w:ind w:left="2160"/>
        <w:jc w:val="both"/>
      </w:pPr>
      <w:hyperlink r:id="rId12" w:history="1">
        <w:r w:rsidR="00945AC4">
          <w:rPr>
            <w:rStyle w:val="Hyperlink"/>
          </w:rPr>
          <w:t>http://www.csulb.edu/build</w:t>
        </w:r>
      </w:hyperlink>
    </w:p>
    <w:p w14:paraId="022F44A5" w14:textId="77777777" w:rsidR="004D60C3" w:rsidRDefault="004D60C3" w:rsidP="004D60C3">
      <w:pPr>
        <w:jc w:val="both"/>
      </w:pPr>
    </w:p>
    <w:p w14:paraId="6A692097" w14:textId="77777777" w:rsidR="00281D16" w:rsidRDefault="00281D16" w:rsidP="004D60C3">
      <w:pPr>
        <w:jc w:val="both"/>
        <w:rPr>
          <w:b/>
        </w:rPr>
      </w:pPr>
    </w:p>
    <w:p w14:paraId="5E1438F7" w14:textId="4AA152D1" w:rsidR="004D60C3" w:rsidRPr="00D70D55" w:rsidRDefault="000C0528" w:rsidP="004D60C3">
      <w:pPr>
        <w:jc w:val="both"/>
        <w:rPr>
          <w:b/>
        </w:rPr>
      </w:pPr>
      <w:r>
        <w:rPr>
          <w:b/>
        </w:rPr>
        <w:t>SMALL EQUIPMENT</w:t>
      </w:r>
      <w:r w:rsidR="00AB0A3B">
        <w:rPr>
          <w:b/>
        </w:rPr>
        <w:t xml:space="preserve"> AND COMPUTERS</w:t>
      </w:r>
      <w:r>
        <w:rPr>
          <w:b/>
        </w:rPr>
        <w:t xml:space="preserve"> </w:t>
      </w:r>
      <w:r w:rsidR="001060CF">
        <w:rPr>
          <w:b/>
        </w:rPr>
        <w:t xml:space="preserve">AWARD </w:t>
      </w:r>
      <w:r>
        <w:rPr>
          <w:b/>
        </w:rPr>
        <w:t>PROGRAM</w:t>
      </w:r>
      <w:r w:rsidR="004D60C3" w:rsidRPr="00D70D55">
        <w:rPr>
          <w:b/>
        </w:rPr>
        <w:t xml:space="preserve"> </w:t>
      </w:r>
      <w:r>
        <w:rPr>
          <w:b/>
        </w:rPr>
        <w:t>GOALS</w:t>
      </w:r>
      <w:r w:rsidR="004D60C3" w:rsidRPr="00D70D55">
        <w:rPr>
          <w:b/>
        </w:rPr>
        <w:t>:</w:t>
      </w:r>
    </w:p>
    <w:p w14:paraId="48DA5317" w14:textId="77777777" w:rsidR="004D60C3" w:rsidRDefault="004D60C3" w:rsidP="004D60C3">
      <w:pPr>
        <w:jc w:val="both"/>
      </w:pPr>
    </w:p>
    <w:p w14:paraId="4F13C76A" w14:textId="749EC350" w:rsidR="00696E93" w:rsidRDefault="004D60C3" w:rsidP="004D60C3">
      <w:pPr>
        <w:jc w:val="both"/>
      </w:pPr>
      <w:r w:rsidRPr="00900DBA">
        <w:t>The BUILD (Building Infrastructure Leading to Diversity)</w:t>
      </w:r>
      <w:r>
        <w:t xml:space="preserve"> </w:t>
      </w:r>
      <w:r w:rsidRPr="00900DBA">
        <w:t xml:space="preserve">Initiative is being undertaken to strengthen student training and education </w:t>
      </w:r>
      <w:r w:rsidR="00BA3F76">
        <w:t>to enhance</w:t>
      </w:r>
      <w:r w:rsidRPr="00900DBA">
        <w:t xml:space="preserve"> preparation for doctoral studies and success in health-related research careers among underrepresented and underserved students.</w:t>
      </w:r>
      <w:r>
        <w:t xml:space="preserve"> </w:t>
      </w:r>
      <w:r w:rsidR="00D910D6">
        <w:t>Th</w:t>
      </w:r>
      <w:r w:rsidR="000A6AA0">
        <w:t xml:space="preserve">is initiative's essential components include developing a strategic plan to expand and improve the </w:t>
      </w:r>
      <w:r w:rsidR="00DF1BFA">
        <w:t>campus's research infrastructure</w:t>
      </w:r>
      <w:r w:rsidR="000A6AA0">
        <w:t xml:space="preserve"> and</w:t>
      </w:r>
      <w:r w:rsidRPr="00900DBA">
        <w:t xml:space="preserve"> advance faculty and campus researc</w:t>
      </w:r>
      <w:r>
        <w:t xml:space="preserve">h competitiveness and capacity. Cutting-edge, successful faculty research programs are a critical foundation for delivering excellent research training that prepares students to </w:t>
      </w:r>
      <w:r w:rsidR="00BA3F76">
        <w:t>succeed</w:t>
      </w:r>
      <w:r>
        <w:t xml:space="preserve"> in highly competitive doctoral programs and health-related research careers.</w:t>
      </w:r>
      <w:r w:rsidRPr="00900DBA">
        <w:t xml:space="preserve"> </w:t>
      </w:r>
    </w:p>
    <w:p w14:paraId="44D62026" w14:textId="77777777" w:rsidR="00696E93" w:rsidRDefault="00696E93" w:rsidP="004D60C3">
      <w:pPr>
        <w:jc w:val="both"/>
      </w:pPr>
    </w:p>
    <w:p w14:paraId="659C2832" w14:textId="7CF220EB" w:rsidR="00696E93" w:rsidRDefault="004D60C3" w:rsidP="004D60C3">
      <w:pPr>
        <w:jc w:val="both"/>
      </w:pPr>
      <w:bookmarkStart w:id="0" w:name="_Hlk497441195"/>
      <w:r w:rsidRPr="00900DBA">
        <w:t xml:space="preserve">The </w:t>
      </w:r>
      <w:r w:rsidR="00F23B5C">
        <w:rPr>
          <w:b/>
        </w:rPr>
        <w:t>SMALL EQUIPMENT</w:t>
      </w:r>
      <w:r w:rsidRPr="004D1CCC">
        <w:rPr>
          <w:b/>
        </w:rPr>
        <w:t xml:space="preserve"> </w:t>
      </w:r>
      <w:r w:rsidR="00AB0A3B">
        <w:rPr>
          <w:b/>
        </w:rPr>
        <w:t xml:space="preserve">AND COMPUTERS </w:t>
      </w:r>
      <w:r w:rsidR="001060CF">
        <w:rPr>
          <w:b/>
        </w:rPr>
        <w:t xml:space="preserve">AWARD </w:t>
      </w:r>
      <w:r w:rsidRPr="004D1CCC">
        <w:rPr>
          <w:b/>
        </w:rPr>
        <w:t>P</w:t>
      </w:r>
      <w:r w:rsidR="004F2277">
        <w:rPr>
          <w:b/>
        </w:rPr>
        <w:t>ROGRAM</w:t>
      </w:r>
      <w:r w:rsidRPr="00900DBA">
        <w:t xml:space="preserve">, </w:t>
      </w:r>
      <w:r>
        <w:t>funded through BUILD, provides</w:t>
      </w:r>
      <w:r w:rsidR="00545C75">
        <w:t xml:space="preserve"> BUILD</w:t>
      </w:r>
      <w:r>
        <w:t xml:space="preserve"> </w:t>
      </w:r>
      <w:r w:rsidR="00545C75">
        <w:t>faculty mentors the opportunity to acquire computers and/or small equipment (between $2,500-$10,000)</w:t>
      </w:r>
      <w:r w:rsidR="00F23B5C" w:rsidRPr="00F23B5C">
        <w:t xml:space="preserve"> justified </w:t>
      </w:r>
      <w:r w:rsidR="00BA3F76">
        <w:t>based on</w:t>
      </w:r>
      <w:r w:rsidR="003D6CEA">
        <w:t xml:space="preserve"> direct benefit to</w:t>
      </w:r>
      <w:r w:rsidR="00F23B5C" w:rsidRPr="00F23B5C">
        <w:t xml:space="preserve"> BUILD </w:t>
      </w:r>
      <w:r w:rsidR="00AB0A3B">
        <w:t>student training</w:t>
      </w:r>
      <w:r w:rsidR="00696E93">
        <w:t>.</w:t>
      </w:r>
    </w:p>
    <w:p w14:paraId="32BEF090" w14:textId="77777777" w:rsidR="00696E93" w:rsidRDefault="00696E93" w:rsidP="004D60C3">
      <w:pPr>
        <w:jc w:val="both"/>
      </w:pPr>
    </w:p>
    <w:p w14:paraId="621F9B74" w14:textId="77777777" w:rsidR="004D60C3" w:rsidRPr="00B95E80" w:rsidRDefault="004D60C3" w:rsidP="004D60C3">
      <w:pPr>
        <w:jc w:val="both"/>
        <w:rPr>
          <w:b/>
        </w:rPr>
      </w:pPr>
      <w:r w:rsidRPr="00B95E80">
        <w:rPr>
          <w:b/>
        </w:rPr>
        <w:t>Award Features and Requirements:</w:t>
      </w:r>
    </w:p>
    <w:p w14:paraId="719B947E" w14:textId="77777777" w:rsidR="004D60C3" w:rsidRDefault="004D60C3" w:rsidP="004D60C3">
      <w:pPr>
        <w:jc w:val="both"/>
      </w:pPr>
    </w:p>
    <w:p w14:paraId="61A92A38" w14:textId="60B22FD6" w:rsidR="006935D9" w:rsidRDefault="004D60C3" w:rsidP="00AB31D2">
      <w:pPr>
        <w:jc w:val="both"/>
        <w:rPr>
          <w:rFonts w:cs="Arial"/>
          <w:szCs w:val="22"/>
        </w:rPr>
      </w:pPr>
      <w:r>
        <w:t xml:space="preserve">Awards up to $10,000 will </w:t>
      </w:r>
      <w:r w:rsidR="00E858C6">
        <w:t>support</w:t>
      </w:r>
      <w:r>
        <w:t xml:space="preserve"> </w:t>
      </w:r>
      <w:r w:rsidR="00696E93">
        <w:t>the p</w:t>
      </w:r>
      <w:r w:rsidR="00AB0A3B">
        <w:t xml:space="preserve">urchase of </w:t>
      </w:r>
      <w:r w:rsidR="00446636">
        <w:t xml:space="preserve">lab computers and/or </w:t>
      </w:r>
      <w:r w:rsidR="00AB0A3B">
        <w:t>small equipment</w:t>
      </w:r>
      <w:r w:rsidR="0009226F">
        <w:t xml:space="preserve"> </w:t>
      </w:r>
      <w:r w:rsidR="00AB0A3B" w:rsidRPr="00F23B5C">
        <w:t>(</w:t>
      </w:r>
      <w:r w:rsidR="0009226F">
        <w:t xml:space="preserve">costing </w:t>
      </w:r>
      <w:r w:rsidR="00AB0A3B">
        <w:t>between $</w:t>
      </w:r>
      <w:r w:rsidR="000C63FA">
        <w:t>2,5</w:t>
      </w:r>
      <w:r w:rsidR="00AB0A3B">
        <w:t xml:space="preserve">00 and </w:t>
      </w:r>
      <w:r w:rsidR="00AB0A3B" w:rsidRPr="00F23B5C">
        <w:t>$10,000</w:t>
      </w:r>
      <w:r w:rsidR="0009226F">
        <w:t>)</w:t>
      </w:r>
      <w:r w:rsidR="00F841B1">
        <w:t>.</w:t>
      </w:r>
      <w:r w:rsidR="00AB31D2" w:rsidRPr="0061762B">
        <w:rPr>
          <w:rFonts w:cs="Arial"/>
          <w:szCs w:val="22"/>
        </w:rPr>
        <w:t xml:space="preserve"> </w:t>
      </w:r>
      <w:bookmarkStart w:id="1" w:name="_Hlk55543210"/>
      <w:r w:rsidR="00AB31D2" w:rsidRPr="0061762B">
        <w:rPr>
          <w:rFonts w:cs="Arial"/>
          <w:szCs w:val="22"/>
        </w:rPr>
        <w:t>Awards cannot be combined as part of the purchase of large equipment.</w:t>
      </w:r>
      <w:r w:rsidR="0092552D">
        <w:rPr>
          <w:rFonts w:cs="Arial"/>
          <w:szCs w:val="22"/>
        </w:rPr>
        <w:t xml:space="preserve"> </w:t>
      </w:r>
      <w:r w:rsidR="001B51B9">
        <w:rPr>
          <w:rFonts w:cs="Arial"/>
          <w:b/>
          <w:bCs/>
          <w:szCs w:val="22"/>
        </w:rPr>
        <w:t>Please note that the</w:t>
      </w:r>
      <w:r w:rsidR="009B537A">
        <w:rPr>
          <w:rFonts w:cs="Arial"/>
          <w:b/>
          <w:bCs/>
          <w:szCs w:val="22"/>
        </w:rPr>
        <w:t xml:space="preserve"> a</w:t>
      </w:r>
      <w:r w:rsidR="00AB31D2" w:rsidRPr="00BD7688">
        <w:rPr>
          <w:rFonts w:cs="Arial"/>
          <w:b/>
          <w:bCs/>
          <w:szCs w:val="22"/>
        </w:rPr>
        <w:t xml:space="preserve">wards cannot be used to purchase materials, training, warranties, </w:t>
      </w:r>
      <w:r w:rsidR="00BC1803">
        <w:rPr>
          <w:rFonts w:cs="Arial"/>
          <w:b/>
          <w:bCs/>
          <w:szCs w:val="22"/>
        </w:rPr>
        <w:t xml:space="preserve">and </w:t>
      </w:r>
      <w:r w:rsidR="00AB31D2" w:rsidRPr="00BD7688">
        <w:rPr>
          <w:rFonts w:cs="Arial"/>
          <w:b/>
          <w:bCs/>
          <w:szCs w:val="22"/>
        </w:rPr>
        <w:t>travel required to use the equipment</w:t>
      </w:r>
      <w:bookmarkEnd w:id="1"/>
      <w:r w:rsidR="00AB31D2" w:rsidRPr="0061762B">
        <w:rPr>
          <w:rFonts w:cs="Arial"/>
          <w:szCs w:val="22"/>
        </w:rPr>
        <w:t>.</w:t>
      </w:r>
      <w:r w:rsidR="00F83E77">
        <w:rPr>
          <w:rFonts w:cs="Arial"/>
          <w:szCs w:val="22"/>
        </w:rPr>
        <w:t xml:space="preserve"> </w:t>
      </w:r>
      <w:r w:rsidR="00AB31D2" w:rsidRPr="0061762B">
        <w:rPr>
          <w:rFonts w:cs="Arial"/>
          <w:szCs w:val="22"/>
        </w:rPr>
        <w:t>BUILD student participation and training need to be clearly integrated into the research plan to use the equipment</w:t>
      </w:r>
      <w:r w:rsidR="006935D9">
        <w:rPr>
          <w:rFonts w:cs="Arial"/>
          <w:szCs w:val="22"/>
        </w:rPr>
        <w:t xml:space="preserve">.  </w:t>
      </w:r>
    </w:p>
    <w:p w14:paraId="026B8A63" w14:textId="77777777" w:rsidR="006935D9" w:rsidRDefault="006935D9" w:rsidP="00AB31D2">
      <w:pPr>
        <w:jc w:val="both"/>
        <w:rPr>
          <w:rFonts w:cs="Arial"/>
          <w:szCs w:val="22"/>
        </w:rPr>
      </w:pPr>
    </w:p>
    <w:bookmarkEnd w:id="0"/>
    <w:p w14:paraId="2DEC8FD8" w14:textId="624B901F" w:rsidR="001A17A9" w:rsidRDefault="00AB0A3B" w:rsidP="000151ED">
      <w:pPr>
        <w:jc w:val="both"/>
        <w:rPr>
          <w:b/>
        </w:rPr>
      </w:pPr>
      <w:r>
        <w:rPr>
          <w:b/>
        </w:rPr>
        <w:t xml:space="preserve">Restrictions and </w:t>
      </w:r>
      <w:r w:rsidR="00237059">
        <w:rPr>
          <w:b/>
        </w:rPr>
        <w:t xml:space="preserve">Limit on </w:t>
      </w:r>
      <w:r w:rsidR="0029301F">
        <w:rPr>
          <w:b/>
        </w:rPr>
        <w:t xml:space="preserve">the </w:t>
      </w:r>
      <w:r w:rsidR="00237059">
        <w:rPr>
          <w:b/>
        </w:rPr>
        <w:t xml:space="preserve">Number of Submissions:  </w:t>
      </w:r>
    </w:p>
    <w:p w14:paraId="5E27F0A0" w14:textId="77777777" w:rsidR="00AE6150" w:rsidRDefault="00AE6150" w:rsidP="00AE6150">
      <w:pPr>
        <w:rPr>
          <w:b/>
        </w:rPr>
      </w:pPr>
    </w:p>
    <w:p w14:paraId="3D472169" w14:textId="7409CD19" w:rsidR="00AE6150" w:rsidRPr="003E6795" w:rsidRDefault="00AE6150" w:rsidP="00AE6150">
      <w:pPr>
        <w:rPr>
          <w:rFonts w:cs="Arial"/>
          <w:b/>
          <w:i/>
          <w:szCs w:val="22"/>
        </w:rPr>
      </w:pPr>
      <w:r w:rsidRPr="0081405B">
        <w:rPr>
          <w:rFonts w:cs="Arial"/>
          <w:szCs w:val="22"/>
        </w:rPr>
        <w:t xml:space="preserve">This award is limited to faculty who are part of the BUILD mentor pool. </w:t>
      </w:r>
      <w:r w:rsidRPr="0061762B">
        <w:rPr>
          <w:rFonts w:cs="Arial"/>
          <w:szCs w:val="22"/>
        </w:rPr>
        <w:t>Proposals that benefit multiple BUILD students may be given preference. An individual may be listed (PI or Co-Investigator) on only one proposal.</w:t>
      </w:r>
      <w:r>
        <w:rPr>
          <w:rFonts w:cs="Arial"/>
          <w:szCs w:val="22"/>
        </w:rPr>
        <w:t xml:space="preserve"> </w:t>
      </w:r>
      <w:r w:rsidRPr="0081405B">
        <w:rPr>
          <w:rFonts w:cs="Arial"/>
          <w:szCs w:val="22"/>
        </w:rPr>
        <w:t xml:space="preserve">Priority will be given to </w:t>
      </w:r>
      <w:r w:rsidR="0029301F" w:rsidRPr="0029301F">
        <w:rPr>
          <w:rFonts w:cs="Arial"/>
          <w:szCs w:val="22"/>
        </w:rPr>
        <w:t>PIs that have not previously received any BUILD funding</w:t>
      </w:r>
      <w:r w:rsidRPr="0081405B">
        <w:rPr>
          <w:rFonts w:cs="Arial"/>
          <w:szCs w:val="22"/>
        </w:rPr>
        <w:t xml:space="preserve">. </w:t>
      </w:r>
      <w:r w:rsidRPr="003E6795">
        <w:rPr>
          <w:rFonts w:cs="Arial"/>
          <w:b/>
          <w:i/>
          <w:szCs w:val="22"/>
        </w:rPr>
        <w:t>Individuals</w:t>
      </w:r>
      <w:r>
        <w:rPr>
          <w:rFonts w:cs="Arial"/>
          <w:b/>
          <w:i/>
          <w:szCs w:val="22"/>
        </w:rPr>
        <w:t xml:space="preserve"> who </w:t>
      </w:r>
      <w:r w:rsidR="00E7511C">
        <w:rPr>
          <w:rFonts w:cs="Arial"/>
          <w:b/>
          <w:i/>
          <w:szCs w:val="22"/>
        </w:rPr>
        <w:t xml:space="preserve">either </w:t>
      </w:r>
      <w:r>
        <w:rPr>
          <w:rFonts w:cs="Arial"/>
          <w:b/>
          <w:i/>
          <w:szCs w:val="22"/>
        </w:rPr>
        <w:t xml:space="preserve">received this award </w:t>
      </w:r>
      <w:r w:rsidR="00093ACC">
        <w:rPr>
          <w:rFonts w:cs="Arial"/>
          <w:b/>
          <w:i/>
          <w:szCs w:val="22"/>
        </w:rPr>
        <w:t>twice</w:t>
      </w:r>
      <w:r w:rsidR="00E7511C">
        <w:rPr>
          <w:rFonts w:cs="Arial"/>
          <w:b/>
          <w:i/>
          <w:szCs w:val="22"/>
        </w:rPr>
        <w:t xml:space="preserve"> or a midsize and small equipment award</w:t>
      </w:r>
      <w:r w:rsidR="00093ACC">
        <w:rPr>
          <w:rFonts w:cs="Arial"/>
          <w:b/>
          <w:i/>
          <w:szCs w:val="22"/>
        </w:rPr>
        <w:t xml:space="preserve"> in the </w:t>
      </w:r>
      <w:r>
        <w:rPr>
          <w:rFonts w:cs="Arial"/>
          <w:b/>
          <w:i/>
          <w:szCs w:val="22"/>
        </w:rPr>
        <w:t xml:space="preserve">past </w:t>
      </w:r>
      <w:r w:rsidRPr="003E6795">
        <w:rPr>
          <w:rFonts w:cs="Arial"/>
          <w:b/>
          <w:i/>
          <w:szCs w:val="22"/>
        </w:rPr>
        <w:t>are no longer eligible to apply.</w:t>
      </w:r>
      <w:r>
        <w:rPr>
          <w:rFonts w:cs="Arial"/>
          <w:b/>
          <w:i/>
          <w:szCs w:val="22"/>
        </w:rPr>
        <w:t xml:space="preserve"> </w:t>
      </w:r>
      <w:r w:rsidRPr="0061762B">
        <w:rPr>
          <w:rFonts w:cs="Arial"/>
          <w:szCs w:val="22"/>
        </w:rPr>
        <w:t xml:space="preserve">Budgets must follow the same rules/spending limitations as federal grants. Funds </w:t>
      </w:r>
      <w:r w:rsidRPr="003E6795">
        <w:rPr>
          <w:rFonts w:cs="Arial"/>
          <w:b/>
          <w:iCs/>
          <w:szCs w:val="22"/>
          <w:u w:val="single"/>
        </w:rPr>
        <w:t xml:space="preserve">must be spent by </w:t>
      </w:r>
      <w:r w:rsidR="009F7686">
        <w:rPr>
          <w:rFonts w:cs="Arial"/>
          <w:b/>
          <w:iCs/>
          <w:szCs w:val="22"/>
          <w:u w:val="single"/>
        </w:rPr>
        <w:t>December 1</w:t>
      </w:r>
      <w:r w:rsidR="00613250">
        <w:rPr>
          <w:rFonts w:cs="Arial"/>
          <w:b/>
          <w:iCs/>
          <w:szCs w:val="22"/>
          <w:u w:val="single"/>
        </w:rPr>
        <w:t>, 2023</w:t>
      </w:r>
      <w:r w:rsidRPr="003E6795">
        <w:rPr>
          <w:rFonts w:cs="Arial"/>
          <w:b/>
          <w:iCs/>
          <w:szCs w:val="22"/>
          <w:u w:val="single"/>
        </w:rPr>
        <w:t>.</w:t>
      </w:r>
      <w:r>
        <w:rPr>
          <w:rFonts w:cs="Arial"/>
          <w:b/>
          <w:iCs/>
          <w:szCs w:val="22"/>
        </w:rPr>
        <w:t xml:space="preserve">  </w:t>
      </w:r>
    </w:p>
    <w:p w14:paraId="139BA49A" w14:textId="77777777" w:rsidR="001A17A9" w:rsidRDefault="001A17A9" w:rsidP="000151ED">
      <w:pPr>
        <w:jc w:val="both"/>
        <w:rPr>
          <w:b/>
        </w:rPr>
      </w:pPr>
    </w:p>
    <w:p w14:paraId="2DF4F7BE" w14:textId="5D87778F" w:rsidR="004D60C3" w:rsidRPr="003D78AC" w:rsidRDefault="004D60C3" w:rsidP="000151ED">
      <w:pPr>
        <w:jc w:val="both"/>
        <w:rPr>
          <w:b/>
        </w:rPr>
      </w:pPr>
      <w:r>
        <w:rPr>
          <w:b/>
        </w:rPr>
        <w:t xml:space="preserve">Proposal </w:t>
      </w:r>
      <w:r w:rsidRPr="003D78AC">
        <w:rPr>
          <w:b/>
        </w:rPr>
        <w:t>Review</w:t>
      </w:r>
      <w:r>
        <w:rPr>
          <w:b/>
        </w:rPr>
        <w:t>:</w:t>
      </w:r>
    </w:p>
    <w:p w14:paraId="29D0F690" w14:textId="36B00233" w:rsidR="004D60C3" w:rsidRDefault="004D60C3" w:rsidP="004D60C3"/>
    <w:p w14:paraId="2CF1CA10" w14:textId="47C65818" w:rsidR="004F2277" w:rsidRDefault="004D60C3" w:rsidP="004F2277">
      <w:r>
        <w:t xml:space="preserve">The </w:t>
      </w:r>
      <w:r w:rsidR="0019266C">
        <w:t>BUILD Internal Project Review Sub-Committee will evaluate the applications,</w:t>
      </w:r>
      <w:r>
        <w:t xml:space="preserve"> </w:t>
      </w:r>
      <w:r w:rsidR="0019266C">
        <w:t>which</w:t>
      </w:r>
      <w:r>
        <w:t xml:space="preserve"> includes broad representation across health-related research disciplines.</w:t>
      </w:r>
      <w:r w:rsidR="004F2277" w:rsidRPr="004F2277">
        <w:t xml:space="preserve"> </w:t>
      </w:r>
    </w:p>
    <w:p w14:paraId="338CF466" w14:textId="77777777" w:rsidR="004D60C3" w:rsidRDefault="004D60C3" w:rsidP="004D60C3">
      <w:pPr>
        <w:rPr>
          <w:b/>
        </w:rPr>
      </w:pPr>
    </w:p>
    <w:p w14:paraId="4188B9DB" w14:textId="77777777" w:rsidR="004D60C3" w:rsidRDefault="004D60C3" w:rsidP="004D60C3">
      <w:pPr>
        <w:jc w:val="both"/>
        <w:rPr>
          <w:b/>
        </w:rPr>
      </w:pPr>
      <w:r>
        <w:rPr>
          <w:b/>
        </w:rPr>
        <w:t>Submission Method:</w:t>
      </w:r>
    </w:p>
    <w:p w14:paraId="354EE75E" w14:textId="77777777" w:rsidR="004D60C3" w:rsidRDefault="004D60C3" w:rsidP="004D60C3">
      <w:pPr>
        <w:jc w:val="both"/>
        <w:rPr>
          <w:b/>
        </w:rPr>
      </w:pPr>
    </w:p>
    <w:p w14:paraId="2F0ECEB3" w14:textId="7347353B" w:rsidR="004D60C3" w:rsidRPr="00286E3A" w:rsidRDefault="00906AC1" w:rsidP="004D60C3">
      <w:pPr>
        <w:jc w:val="both"/>
      </w:pPr>
      <w:r>
        <w:t>S</w:t>
      </w:r>
      <w:r w:rsidR="004D60C3">
        <w:t xml:space="preserve">ubmit the </w:t>
      </w:r>
      <w:r w:rsidR="004D60C3" w:rsidRPr="001D0BB7">
        <w:t>complete</w:t>
      </w:r>
      <w:r w:rsidR="004D60C3">
        <w:t xml:space="preserve">d application in Word format to </w:t>
      </w:r>
      <w:hyperlink r:id="rId13" w:history="1">
        <w:r w:rsidR="004D60C3" w:rsidRPr="00DE4DDE">
          <w:rPr>
            <w:rStyle w:val="Hyperlink"/>
          </w:rPr>
          <w:t>BUILD.IDC@csulb.edu</w:t>
        </w:r>
      </w:hyperlink>
      <w:r w:rsidR="0067461C">
        <w:t xml:space="preserve">. </w:t>
      </w:r>
      <w:bookmarkStart w:id="2" w:name="_Hlk497440130"/>
      <w:r w:rsidR="00AB45D4">
        <w:t>In addition, p</w:t>
      </w:r>
      <w:r w:rsidR="0067461C" w:rsidRPr="00912127">
        <w:t>lease</w:t>
      </w:r>
      <w:r w:rsidR="00077000">
        <w:t xml:space="preserve"> submit Biographical Sketches for all key personnel, a C</w:t>
      </w:r>
      <w:r w:rsidR="0067461C" w:rsidRPr="00912127">
        <w:t>onfidential Personal Data Form</w:t>
      </w:r>
      <w:r w:rsidR="00BA218B">
        <w:t>,</w:t>
      </w:r>
      <w:r w:rsidR="0067461C" w:rsidRPr="00912127">
        <w:t xml:space="preserve"> and other supporting documentation</w:t>
      </w:r>
      <w:r w:rsidR="0067461C">
        <w:t>.</w:t>
      </w:r>
    </w:p>
    <w:p w14:paraId="6EE64286" w14:textId="77777777" w:rsidR="008637D3" w:rsidRDefault="008637D3" w:rsidP="008637D3">
      <w:pPr>
        <w:jc w:val="both"/>
      </w:pPr>
    </w:p>
    <w:p w14:paraId="661C82CA" w14:textId="70F7BE68" w:rsidR="004D60C3" w:rsidRDefault="008637D3" w:rsidP="0038771E">
      <w:pPr>
        <w:jc w:val="center"/>
        <w:rPr>
          <w:rFonts w:eastAsia="Arial Unicode MS"/>
          <w:b/>
          <w:sz w:val="32"/>
          <w:szCs w:val="28"/>
        </w:rPr>
      </w:pPr>
      <w:r w:rsidRPr="00904430">
        <w:rPr>
          <w:b/>
          <w:sz w:val="28"/>
          <w:szCs w:val="24"/>
        </w:rPr>
        <w:t xml:space="preserve">Proposal Due Date: </w:t>
      </w:r>
      <w:r w:rsidR="00993AA1">
        <w:rPr>
          <w:rFonts w:cs="Arial"/>
          <w:b/>
          <w:bCs/>
          <w:i/>
          <w:sz w:val="28"/>
          <w:szCs w:val="28"/>
          <w:u w:val="single"/>
        </w:rPr>
        <w:t>Mon</w:t>
      </w:r>
      <w:r w:rsidR="00C145D9">
        <w:rPr>
          <w:rFonts w:cs="Arial"/>
          <w:b/>
          <w:bCs/>
          <w:i/>
          <w:sz w:val="28"/>
          <w:szCs w:val="28"/>
          <w:u w:val="single"/>
        </w:rPr>
        <w:t>day</w:t>
      </w:r>
      <w:r w:rsidR="004042FC" w:rsidRPr="00F1539E">
        <w:rPr>
          <w:rFonts w:cs="Arial"/>
          <w:b/>
          <w:bCs/>
          <w:i/>
          <w:sz w:val="28"/>
          <w:szCs w:val="28"/>
          <w:u w:val="single"/>
        </w:rPr>
        <w:t xml:space="preserve">, </w:t>
      </w:r>
      <w:r w:rsidR="00993AA1">
        <w:rPr>
          <w:rFonts w:cs="Arial"/>
          <w:b/>
          <w:bCs/>
          <w:i/>
          <w:sz w:val="28"/>
          <w:szCs w:val="28"/>
          <w:u w:val="single"/>
        </w:rPr>
        <w:t>October</w:t>
      </w:r>
      <w:r w:rsidR="004042FC" w:rsidRPr="00F1539E">
        <w:rPr>
          <w:rFonts w:cs="Arial"/>
          <w:b/>
          <w:bCs/>
          <w:i/>
          <w:sz w:val="28"/>
          <w:szCs w:val="28"/>
          <w:u w:val="single"/>
        </w:rPr>
        <w:t xml:space="preserve"> </w:t>
      </w:r>
      <w:r w:rsidR="00993AA1">
        <w:rPr>
          <w:rFonts w:cs="Arial"/>
          <w:b/>
          <w:bCs/>
          <w:i/>
          <w:sz w:val="28"/>
          <w:szCs w:val="28"/>
          <w:u w:val="single"/>
        </w:rPr>
        <w:t>9</w:t>
      </w:r>
      <w:r w:rsidR="004042FC" w:rsidRPr="00F1539E">
        <w:rPr>
          <w:rFonts w:cs="Arial"/>
          <w:b/>
          <w:bCs/>
          <w:i/>
          <w:sz w:val="28"/>
          <w:szCs w:val="28"/>
          <w:u w:val="single"/>
        </w:rPr>
        <w:t>, 202</w:t>
      </w:r>
      <w:r w:rsidR="00612A9D">
        <w:rPr>
          <w:rFonts w:cs="Arial"/>
          <w:b/>
          <w:bCs/>
          <w:i/>
          <w:sz w:val="28"/>
          <w:szCs w:val="28"/>
          <w:u w:val="single"/>
        </w:rPr>
        <w:t>3</w:t>
      </w:r>
      <w:r w:rsidR="004042FC" w:rsidRPr="00F1539E">
        <w:rPr>
          <w:rFonts w:cs="Arial"/>
          <w:b/>
          <w:bCs/>
          <w:i/>
          <w:sz w:val="28"/>
          <w:szCs w:val="28"/>
          <w:u w:val="single"/>
        </w:rPr>
        <w:t xml:space="preserve">, by 5 pm </w:t>
      </w:r>
      <w:r w:rsidR="00C145D9">
        <w:rPr>
          <w:rFonts w:cs="Arial"/>
          <w:b/>
          <w:bCs/>
          <w:i/>
          <w:sz w:val="28"/>
          <w:szCs w:val="28"/>
          <w:u w:val="single"/>
        </w:rPr>
        <w:t>P</w:t>
      </w:r>
      <w:r w:rsidR="004042FC" w:rsidRPr="00F1539E">
        <w:rPr>
          <w:rFonts w:cs="Arial"/>
          <w:b/>
          <w:bCs/>
          <w:i/>
          <w:sz w:val="28"/>
          <w:szCs w:val="28"/>
          <w:u w:val="single"/>
        </w:rPr>
        <w:t>acific time</w:t>
      </w:r>
      <w:r w:rsidR="004042FC">
        <w:rPr>
          <w:rFonts w:eastAsia="Arial Unicode MS"/>
          <w:b/>
          <w:sz w:val="32"/>
          <w:szCs w:val="28"/>
        </w:rPr>
        <w:t xml:space="preserve"> </w:t>
      </w:r>
      <w:r w:rsidR="004D60C3">
        <w:rPr>
          <w:rFonts w:eastAsia="Arial Unicode MS"/>
          <w:b/>
          <w:sz w:val="32"/>
          <w:szCs w:val="28"/>
        </w:rPr>
        <w:br w:type="page"/>
      </w:r>
    </w:p>
    <w:bookmarkEnd w:id="2"/>
    <w:p w14:paraId="4995D46F" w14:textId="77777777" w:rsidR="00152E20" w:rsidRPr="008637D3" w:rsidRDefault="00152E20" w:rsidP="00152E20">
      <w:pPr>
        <w:pStyle w:val="Heading1"/>
        <w:ind w:left="2160"/>
        <w:rPr>
          <w:b w:val="0"/>
          <w:bCs/>
        </w:rPr>
      </w:pPr>
      <w:r w:rsidRPr="008637D3">
        <w:rPr>
          <w:b w:val="0"/>
          <w:bCs/>
        </w:rPr>
        <w:lastRenderedPageBreak/>
        <w:drawing>
          <wp:anchor distT="0" distB="0" distL="114300" distR="114300" simplePos="0" relativeHeight="251675648" behindDoc="1" locked="0" layoutInCell="1" allowOverlap="1" wp14:anchorId="1863221E" wp14:editId="2E20A314">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3"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Pr="008637D3">
        <w:rPr>
          <w:b w:val="0"/>
          <w:bCs/>
        </w:rPr>
        <w:t xml:space="preserve">SMALL EQUIPMENT AND COMPUTERS </w:t>
      </w:r>
    </w:p>
    <w:p w14:paraId="14038B41" w14:textId="77777777" w:rsidR="00152E20" w:rsidRPr="00CE2354" w:rsidRDefault="00152E20" w:rsidP="00152E20">
      <w:pPr>
        <w:pStyle w:val="Heading1"/>
        <w:ind w:left="2160"/>
        <w:rPr>
          <w:b w:val="0"/>
        </w:rPr>
      </w:pPr>
      <w:r>
        <w:t xml:space="preserve">AWARD </w:t>
      </w:r>
      <w:r w:rsidRPr="00CE2354">
        <w:t xml:space="preserve">PROGRAM </w:t>
      </w:r>
      <w:r>
        <w:t>REQUEST FOR PROPOSALS</w:t>
      </w:r>
    </w:p>
    <w:p w14:paraId="670209CA" w14:textId="77777777" w:rsidR="00152E20" w:rsidRPr="00D70D55" w:rsidRDefault="00152E20" w:rsidP="00152E20">
      <w:pPr>
        <w:ind w:left="2160"/>
        <w:jc w:val="both"/>
      </w:pPr>
    </w:p>
    <w:p w14:paraId="543E67AB" w14:textId="783201E1" w:rsidR="00152E20" w:rsidRPr="00D70D55" w:rsidRDefault="00612A9D" w:rsidP="00152E20">
      <w:pPr>
        <w:ind w:left="2160"/>
        <w:jc w:val="both"/>
        <w:rPr>
          <w:b/>
        </w:rPr>
      </w:pPr>
      <w:r>
        <w:rPr>
          <w:b/>
          <w:sz w:val="28"/>
          <w:szCs w:val="24"/>
        </w:rPr>
        <w:t>202-202</w:t>
      </w:r>
      <w:r w:rsidR="0035154C">
        <w:rPr>
          <w:b/>
          <w:sz w:val="28"/>
          <w:szCs w:val="24"/>
        </w:rPr>
        <w:t>4</w:t>
      </w:r>
    </w:p>
    <w:p w14:paraId="791BEA6D" w14:textId="2F9B1696" w:rsidR="00152E20" w:rsidRDefault="00000000" w:rsidP="00152E20">
      <w:pPr>
        <w:ind w:left="2160"/>
        <w:jc w:val="both"/>
      </w:pPr>
      <w:hyperlink r:id="rId14" w:history="1">
        <w:r w:rsidR="00945AC4">
          <w:rPr>
            <w:rStyle w:val="Hyperlink"/>
          </w:rPr>
          <w:t>http://www.csulb.edu/build</w:t>
        </w:r>
      </w:hyperlink>
    </w:p>
    <w:p w14:paraId="3EFD5999" w14:textId="77777777" w:rsidR="00152E20" w:rsidRPr="00D70D55" w:rsidRDefault="00152E20" w:rsidP="00152E20">
      <w:pPr>
        <w:jc w:val="both"/>
        <w:rPr>
          <w:b/>
        </w:rPr>
      </w:pPr>
    </w:p>
    <w:p w14:paraId="3899BEB2" w14:textId="77777777" w:rsidR="002612BD" w:rsidRPr="00CE2354" w:rsidRDefault="002612BD" w:rsidP="00CE2354">
      <w:pPr>
        <w:rPr>
          <w:szCs w:val="22"/>
        </w:rPr>
      </w:pPr>
    </w:p>
    <w:p w14:paraId="7D357C3E" w14:textId="77777777" w:rsidR="00A10127" w:rsidRPr="004D322B" w:rsidRDefault="00514820" w:rsidP="00CE2354">
      <w:pPr>
        <w:pStyle w:val="Heading2"/>
      </w:pPr>
      <w:r w:rsidRPr="004D322B">
        <w:t>SUBMISSION INSTRUCTIONS</w:t>
      </w:r>
    </w:p>
    <w:p w14:paraId="733C24F9" w14:textId="77777777" w:rsidR="00077000" w:rsidRDefault="00077000" w:rsidP="00077000">
      <w:pPr>
        <w:pStyle w:val="ListParagraph"/>
        <w:numPr>
          <w:ilvl w:val="0"/>
          <w:numId w:val="8"/>
        </w:numPr>
        <w:contextualSpacing w:val="0"/>
        <w:rPr>
          <w:rStyle w:val="Hyperlink"/>
          <w:color w:val="auto"/>
          <w:u w:val="none"/>
        </w:rPr>
      </w:pPr>
      <w:r>
        <w:rPr>
          <w:rStyle w:val="Hyperlink"/>
          <w:color w:val="auto"/>
          <w:u w:val="none"/>
        </w:rPr>
        <w:t>Please follow all instructions and complete the application in word format using Arial or Times New Roman font (11 or 12 point).</w:t>
      </w:r>
    </w:p>
    <w:p w14:paraId="656350D7" w14:textId="77777777" w:rsidR="00077000" w:rsidRPr="0067461C" w:rsidRDefault="00077000" w:rsidP="00077000">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 xml:space="preserve">lease submit a </w:t>
      </w:r>
      <w:proofErr w:type="spellStart"/>
      <w:r>
        <w:rPr>
          <w:rStyle w:val="Hyperlink"/>
          <w:color w:val="auto"/>
          <w:u w:val="none"/>
        </w:rPr>
        <w:t>Biosketch</w:t>
      </w:r>
      <w:proofErr w:type="spellEnd"/>
      <w:r>
        <w:rPr>
          <w:rStyle w:val="Hyperlink"/>
          <w:color w:val="auto"/>
          <w:u w:val="none"/>
        </w:rPr>
        <w:t xml:space="preserve"> for all key personnel (see sample and instructions below).</w:t>
      </w:r>
    </w:p>
    <w:p w14:paraId="2E212B63" w14:textId="77777777" w:rsidR="00077000" w:rsidRDefault="00077000" w:rsidP="00077000">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lease submit a Confidential Personal Data Form and any supporting documentation.</w:t>
      </w:r>
    </w:p>
    <w:p w14:paraId="2EA1E4C0" w14:textId="77777777" w:rsidR="00F63E30" w:rsidRDefault="00CC691A" w:rsidP="00CC691A">
      <w:pPr>
        <w:pStyle w:val="ListParagraph"/>
        <w:numPr>
          <w:ilvl w:val="0"/>
          <w:numId w:val="8"/>
        </w:numPr>
        <w:contextualSpacing w:val="0"/>
        <w:rPr>
          <w:rStyle w:val="Hyperlink"/>
          <w:color w:val="auto"/>
          <w:u w:val="none"/>
        </w:rPr>
      </w:pPr>
      <w:r w:rsidRPr="00E66A57">
        <w:rPr>
          <w:rStyle w:val="Hyperlink"/>
          <w:color w:val="auto"/>
          <w:u w:val="none"/>
        </w:rPr>
        <w:t>Please save proposals as follows:</w:t>
      </w:r>
    </w:p>
    <w:p w14:paraId="4A735CB5" w14:textId="133DB6D9" w:rsidR="00E67382" w:rsidRPr="00E67382" w:rsidRDefault="00CC691A" w:rsidP="00F63E30">
      <w:pPr>
        <w:pStyle w:val="ListParagraph"/>
        <w:contextualSpacing w:val="0"/>
        <w:rPr>
          <w:rStyle w:val="Hyperlink"/>
          <w:color w:val="auto"/>
          <w:u w:val="none"/>
        </w:rPr>
      </w:pPr>
      <w:r w:rsidRPr="00E66A57">
        <w:rPr>
          <w:rStyle w:val="Hyperlink"/>
          <w:b/>
          <w:bCs/>
          <w:color w:val="auto"/>
          <w:u w:val="none"/>
        </w:rPr>
        <w:t>College_LastName_Firstname_</w:t>
      </w:r>
      <w:r>
        <w:rPr>
          <w:rStyle w:val="Hyperlink"/>
          <w:b/>
          <w:bCs/>
          <w:color w:val="auto"/>
          <w:u w:val="none"/>
        </w:rPr>
        <w:t>Small_</w:t>
      </w:r>
      <w:r w:rsidR="00612A9D">
        <w:rPr>
          <w:rStyle w:val="Hyperlink"/>
          <w:b/>
          <w:bCs/>
          <w:color w:val="auto"/>
          <w:u w:val="none"/>
        </w:rPr>
        <w:t>202</w:t>
      </w:r>
      <w:r w:rsidR="0035154C">
        <w:rPr>
          <w:rStyle w:val="Hyperlink"/>
          <w:b/>
          <w:bCs/>
          <w:color w:val="auto"/>
          <w:u w:val="none"/>
        </w:rPr>
        <w:t>3</w:t>
      </w:r>
      <w:r w:rsidR="00612A9D">
        <w:rPr>
          <w:rStyle w:val="Hyperlink"/>
          <w:b/>
          <w:bCs/>
          <w:color w:val="auto"/>
          <w:u w:val="none"/>
        </w:rPr>
        <w:t>_202</w:t>
      </w:r>
      <w:r w:rsidR="0035154C">
        <w:rPr>
          <w:rStyle w:val="Hyperlink"/>
          <w:b/>
          <w:bCs/>
          <w:color w:val="auto"/>
          <w:u w:val="none"/>
        </w:rPr>
        <w:t>4</w:t>
      </w:r>
      <w:r w:rsidRPr="00E66A57">
        <w:rPr>
          <w:rStyle w:val="Hyperlink"/>
          <w:b/>
          <w:bCs/>
          <w:color w:val="auto"/>
          <w:u w:val="none"/>
        </w:rPr>
        <w:t>.docx</w:t>
      </w:r>
      <w:r w:rsidR="00E67382">
        <w:rPr>
          <w:rStyle w:val="Hyperlink"/>
          <w:b/>
          <w:bCs/>
          <w:color w:val="auto"/>
          <w:u w:val="none"/>
        </w:rPr>
        <w:t xml:space="preserve"> </w:t>
      </w:r>
    </w:p>
    <w:p w14:paraId="6918FCA6" w14:textId="64009FE6" w:rsidR="00CC691A" w:rsidRPr="00E66A57" w:rsidRDefault="00E67382" w:rsidP="00F63E30">
      <w:pPr>
        <w:pStyle w:val="ListParagraph"/>
        <w:contextualSpacing w:val="0"/>
        <w:rPr>
          <w:rStyle w:val="Hyperlink"/>
          <w:color w:val="auto"/>
          <w:u w:val="none"/>
        </w:rPr>
      </w:pPr>
      <w:r>
        <w:rPr>
          <w:rStyle w:val="Hyperlink"/>
          <w:b/>
          <w:bCs/>
          <w:color w:val="auto"/>
          <w:u w:val="none"/>
        </w:rPr>
        <w:t xml:space="preserve">(Example: </w:t>
      </w:r>
      <w:r w:rsidRPr="00E67382">
        <w:rPr>
          <w:rStyle w:val="Hyperlink"/>
          <w:i/>
          <w:iCs/>
          <w:color w:val="auto"/>
          <w:u w:val="none"/>
        </w:rPr>
        <w:t>CLA_Zavala_Arturo_Small_Equiment_</w:t>
      </w:r>
      <w:r w:rsidR="00612A9D">
        <w:rPr>
          <w:rStyle w:val="Hyperlink"/>
          <w:i/>
          <w:iCs/>
          <w:color w:val="auto"/>
          <w:u w:val="none"/>
        </w:rPr>
        <w:t>202</w:t>
      </w:r>
      <w:r w:rsidR="0035154C">
        <w:rPr>
          <w:rStyle w:val="Hyperlink"/>
          <w:i/>
          <w:iCs/>
          <w:color w:val="auto"/>
          <w:u w:val="none"/>
        </w:rPr>
        <w:t>3</w:t>
      </w:r>
      <w:r w:rsidR="00612A9D">
        <w:rPr>
          <w:rStyle w:val="Hyperlink"/>
          <w:i/>
          <w:iCs/>
          <w:color w:val="auto"/>
          <w:u w:val="none"/>
        </w:rPr>
        <w:t>_202</w:t>
      </w:r>
      <w:r w:rsidR="0035154C">
        <w:rPr>
          <w:rStyle w:val="Hyperlink"/>
          <w:i/>
          <w:iCs/>
          <w:color w:val="auto"/>
          <w:u w:val="none"/>
        </w:rPr>
        <w:t>4</w:t>
      </w:r>
      <w:r w:rsidRPr="00E67382">
        <w:rPr>
          <w:rStyle w:val="Hyperlink"/>
          <w:i/>
          <w:iCs/>
          <w:color w:val="auto"/>
          <w:u w:val="none"/>
        </w:rPr>
        <w:t>.docx</w:t>
      </w:r>
      <w:r>
        <w:rPr>
          <w:rStyle w:val="Hyperlink"/>
          <w:b/>
          <w:bCs/>
          <w:color w:val="auto"/>
          <w:u w:val="none"/>
        </w:rPr>
        <w:t>)</w:t>
      </w:r>
    </w:p>
    <w:p w14:paraId="498A424A" w14:textId="20A62139" w:rsidR="00077000" w:rsidRPr="00991A9C" w:rsidRDefault="00077000" w:rsidP="00077000">
      <w:pPr>
        <w:pStyle w:val="ListParagraph"/>
        <w:numPr>
          <w:ilvl w:val="0"/>
          <w:numId w:val="8"/>
        </w:numPr>
        <w:contextualSpacing w:val="0"/>
        <w:rPr>
          <w:rStyle w:val="Hyperlink"/>
          <w:color w:val="auto"/>
          <w:u w:val="none"/>
        </w:rPr>
      </w:pPr>
      <w:r w:rsidRPr="005D2972">
        <w:rPr>
          <w:rStyle w:val="Hyperlink"/>
          <w:color w:val="auto"/>
          <w:u w:val="none"/>
        </w:rPr>
        <w:t xml:space="preserve">Submission Method: </w:t>
      </w:r>
      <w:r w:rsidR="004401CD">
        <w:rPr>
          <w:rStyle w:val="Hyperlink"/>
          <w:color w:val="auto"/>
          <w:u w:val="none"/>
        </w:rPr>
        <w:t>The proposal</w:t>
      </w:r>
      <w:r w:rsidRPr="005D2972">
        <w:rPr>
          <w:rStyle w:val="Hyperlink"/>
          <w:color w:val="auto"/>
          <w:u w:val="none"/>
        </w:rPr>
        <w:t xml:space="preserve"> must be complete</w:t>
      </w:r>
      <w:r>
        <w:rPr>
          <w:rStyle w:val="Hyperlink"/>
          <w:color w:val="auto"/>
          <w:u w:val="none"/>
        </w:rPr>
        <w:t>d</w:t>
      </w:r>
      <w:r w:rsidRPr="005D2972">
        <w:rPr>
          <w:rStyle w:val="Hyperlink"/>
          <w:color w:val="auto"/>
          <w:u w:val="none"/>
        </w:rPr>
        <w:t xml:space="preserve"> </w:t>
      </w:r>
      <w:r>
        <w:rPr>
          <w:rStyle w:val="Hyperlink"/>
          <w:color w:val="auto"/>
          <w:u w:val="none"/>
        </w:rPr>
        <w:t xml:space="preserve">and sent </w:t>
      </w:r>
      <w:r w:rsidRPr="005D2972">
        <w:rPr>
          <w:rStyle w:val="Hyperlink"/>
          <w:color w:val="auto"/>
          <w:u w:val="none"/>
        </w:rPr>
        <w:t xml:space="preserve">to </w:t>
      </w:r>
      <w:hyperlink r:id="rId15" w:history="1">
        <w:r w:rsidRPr="00D22A57">
          <w:rPr>
            <w:rStyle w:val="Hyperlink"/>
          </w:rPr>
          <w:t>BUILD.IDC@csulb.edu</w:t>
        </w:r>
      </w:hyperlink>
    </w:p>
    <w:p w14:paraId="581DFC1B" w14:textId="5B9C4102" w:rsidR="00077000" w:rsidRPr="00077000" w:rsidRDefault="00077000" w:rsidP="007E0EF0">
      <w:pPr>
        <w:pStyle w:val="ListParagraph"/>
        <w:numPr>
          <w:ilvl w:val="0"/>
          <w:numId w:val="8"/>
        </w:numPr>
      </w:pPr>
      <w:r w:rsidRPr="005D2972">
        <w:rPr>
          <w:rStyle w:val="Hyperlink"/>
          <w:color w:val="auto"/>
          <w:u w:val="none"/>
        </w:rPr>
        <w:t xml:space="preserve">Proposal Due Date: </w:t>
      </w:r>
      <w:r w:rsidR="004042FC" w:rsidRPr="004042FC">
        <w:rPr>
          <w:rFonts w:cs="Arial"/>
          <w:b/>
          <w:bCs/>
          <w:i/>
          <w:u w:val="single"/>
        </w:rPr>
        <w:t xml:space="preserve">Monday, </w:t>
      </w:r>
      <w:r w:rsidR="00993AA1">
        <w:rPr>
          <w:rFonts w:cs="Arial"/>
          <w:b/>
          <w:bCs/>
          <w:i/>
          <w:u w:val="single"/>
        </w:rPr>
        <w:t>October</w:t>
      </w:r>
      <w:r w:rsidR="004042FC" w:rsidRPr="004042FC">
        <w:rPr>
          <w:rFonts w:cs="Arial"/>
          <w:b/>
          <w:bCs/>
          <w:i/>
          <w:u w:val="single"/>
        </w:rPr>
        <w:t xml:space="preserve"> </w:t>
      </w:r>
      <w:r w:rsidR="004401CD">
        <w:rPr>
          <w:rFonts w:cs="Arial"/>
          <w:b/>
          <w:bCs/>
          <w:i/>
          <w:u w:val="single"/>
        </w:rPr>
        <w:t>9</w:t>
      </w:r>
      <w:r w:rsidR="004042FC" w:rsidRPr="004042FC">
        <w:rPr>
          <w:rFonts w:cs="Arial"/>
          <w:b/>
          <w:bCs/>
          <w:i/>
          <w:u w:val="single"/>
        </w:rPr>
        <w:t>, 202</w:t>
      </w:r>
      <w:r w:rsidR="004401CD">
        <w:rPr>
          <w:rFonts w:cs="Arial"/>
          <w:b/>
          <w:bCs/>
          <w:i/>
          <w:u w:val="single"/>
        </w:rPr>
        <w:t>3</w:t>
      </w:r>
      <w:r w:rsidR="004042FC" w:rsidRPr="004042FC">
        <w:rPr>
          <w:rFonts w:cs="Arial"/>
          <w:b/>
          <w:bCs/>
          <w:i/>
          <w:u w:val="single"/>
        </w:rPr>
        <w:t xml:space="preserve">, by 5 pm </w:t>
      </w:r>
      <w:r w:rsidR="00993AA1">
        <w:rPr>
          <w:rFonts w:cs="Arial"/>
          <w:b/>
          <w:bCs/>
          <w:i/>
          <w:u w:val="single"/>
        </w:rPr>
        <w:t>P</w:t>
      </w:r>
      <w:r w:rsidR="004042FC" w:rsidRPr="004042FC">
        <w:rPr>
          <w:rFonts w:cs="Arial"/>
          <w:b/>
          <w:bCs/>
          <w:i/>
          <w:u w:val="single"/>
        </w:rPr>
        <w:t>acific time</w:t>
      </w:r>
    </w:p>
    <w:p w14:paraId="272F44C0" w14:textId="77777777" w:rsidR="00077000" w:rsidRPr="00C22E31" w:rsidRDefault="00077000" w:rsidP="00077000">
      <w:pPr>
        <w:pStyle w:val="ListParagraph"/>
        <w:rPr>
          <w:rStyle w:val="Hyperlink"/>
          <w:color w:val="auto"/>
          <w:u w:val="none"/>
        </w:rPr>
      </w:pPr>
    </w:p>
    <w:p w14:paraId="2CA3A5FE" w14:textId="77777777" w:rsidR="00E802C7" w:rsidRPr="005F5BCE" w:rsidRDefault="005D2972" w:rsidP="00CE2354">
      <w:pPr>
        <w:pStyle w:val="Heading2"/>
        <w:rPr>
          <w:rStyle w:val="Hyperlink"/>
          <w:color w:val="auto"/>
          <w:u w:val="none"/>
        </w:rPr>
      </w:pPr>
      <w:r w:rsidRPr="005F5BCE">
        <w:rPr>
          <w:rStyle w:val="Hyperlink"/>
          <w:color w:val="auto"/>
          <w:u w:val="none"/>
        </w:rPr>
        <w:t>APPLICATION</w:t>
      </w:r>
    </w:p>
    <w:p w14:paraId="1D23C5D6" w14:textId="6BE715C7" w:rsidR="00FF05AD" w:rsidRPr="00FF05AD" w:rsidRDefault="00077000" w:rsidP="00FF05AD">
      <w:r>
        <w:t>TITLE OF APPLICATION</w:t>
      </w:r>
      <w:r w:rsidRPr="00FF05AD">
        <w:t xml:space="preserve"> </w:t>
      </w:r>
      <w:r w:rsidR="00FF05AD" w:rsidRPr="00FF05AD">
        <w:t>(Do not exceed 81 characters, including spaces and punctuation.)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514820" w:rsidRPr="004D322B" w14:paraId="654586B1" w14:textId="77777777" w:rsidTr="00DB7212">
        <w:tc>
          <w:tcPr>
            <w:tcW w:w="10070" w:type="dxa"/>
          </w:tcPr>
          <w:p w14:paraId="00695DF1" w14:textId="77777777" w:rsidR="00514820" w:rsidRPr="004D322B" w:rsidRDefault="00514820" w:rsidP="007B5E4E">
            <w:pPr>
              <w:rPr>
                <w:rFonts w:cs="Arial"/>
                <w:szCs w:val="22"/>
              </w:rPr>
            </w:pPr>
          </w:p>
        </w:tc>
      </w:tr>
    </w:tbl>
    <w:p w14:paraId="374D3195" w14:textId="77777777" w:rsidR="00E802C7" w:rsidRPr="004D322B" w:rsidRDefault="00E802C7" w:rsidP="007B5E4E">
      <w:pPr>
        <w:rPr>
          <w:rFonts w:cs="Arial"/>
          <w:b/>
          <w:szCs w:val="22"/>
        </w:rPr>
      </w:pPr>
    </w:p>
    <w:p w14:paraId="2773FDF8" w14:textId="25BA9753" w:rsidR="00E802C7" w:rsidRPr="004D322B" w:rsidRDefault="00E802C7" w:rsidP="00514820">
      <w:pPr>
        <w:rPr>
          <w:rFonts w:cs="Arial"/>
          <w:sz w:val="20"/>
          <w:szCs w:val="22"/>
        </w:rPr>
      </w:pPr>
      <w:r w:rsidRPr="004D322B">
        <w:rPr>
          <w:rFonts w:cs="Arial"/>
          <w:sz w:val="20"/>
          <w:szCs w:val="22"/>
        </w:rPr>
        <w:t>PRINCIP</w:t>
      </w:r>
      <w:r w:rsidR="005F5BCE">
        <w:rPr>
          <w:rFonts w:cs="Arial"/>
          <w:sz w:val="20"/>
          <w:szCs w:val="22"/>
        </w:rPr>
        <w:t>AL</w:t>
      </w:r>
      <w:r w:rsidRPr="004D322B">
        <w:rPr>
          <w:rFonts w:cs="Arial"/>
          <w:sz w:val="20"/>
          <w:szCs w:val="22"/>
        </w:rPr>
        <w:t xml:space="preserve"> INVESTIGATOR</w:t>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p>
    <w:p w14:paraId="27E2C898" w14:textId="3CB55BCD" w:rsidR="00E802C7" w:rsidRPr="004D322B" w:rsidRDefault="00E802C7" w:rsidP="007B5E4E">
      <w:pPr>
        <w:rPr>
          <w:rFonts w:cs="Arial"/>
          <w:sz w:val="20"/>
          <w:szCs w:val="22"/>
        </w:rPr>
      </w:pPr>
      <w:r w:rsidRPr="004D322B">
        <w:rPr>
          <w:rFonts w:cs="Arial"/>
          <w:sz w:val="20"/>
          <w:szCs w:val="22"/>
        </w:rPr>
        <w:t>NAME (Last, first, middle)</w:t>
      </w:r>
      <w:r w:rsidRPr="004D322B">
        <w:rPr>
          <w:rFonts w:cs="Arial"/>
          <w:sz w:val="20"/>
          <w:szCs w:val="22"/>
        </w:rPr>
        <w:tab/>
      </w:r>
      <w:r w:rsidRPr="004D322B">
        <w:rPr>
          <w:rFonts w:cs="Arial"/>
          <w:sz w:val="20"/>
          <w:szCs w:val="22"/>
        </w:rPr>
        <w:tab/>
      </w:r>
      <w:r w:rsidRPr="004D322B">
        <w:rPr>
          <w:rFonts w:cs="Arial"/>
          <w:sz w:val="20"/>
          <w:szCs w:val="22"/>
        </w:rPr>
        <w:tab/>
      </w:r>
      <w:r w:rsidR="00112243" w:rsidRPr="004D322B">
        <w:rPr>
          <w:rFonts w:cs="Arial"/>
          <w:sz w:val="20"/>
          <w:szCs w:val="22"/>
        </w:rPr>
        <w:tab/>
      </w:r>
      <w:r w:rsidR="008637D3">
        <w:rPr>
          <w:rFonts w:cs="Arial"/>
          <w:sz w:val="20"/>
          <w:szCs w:val="22"/>
        </w:rPr>
        <w:tab/>
      </w:r>
      <w:r w:rsidR="008637D3">
        <w:rPr>
          <w:rFonts w:cs="Arial"/>
          <w:sz w:val="20"/>
          <w:szCs w:val="22"/>
        </w:rPr>
        <w:tab/>
      </w:r>
      <w:r w:rsidRPr="004D322B">
        <w:rPr>
          <w:rFonts w:cs="Arial"/>
          <w:sz w:val="20"/>
          <w:szCs w:val="22"/>
        </w:rPr>
        <w:t>DEGREES</w:t>
      </w:r>
      <w:r w:rsidR="00514820" w:rsidRPr="004D322B">
        <w:rPr>
          <w:rFonts w:cs="Arial"/>
          <w:sz w:val="20"/>
          <w:szCs w:val="22"/>
        </w:rPr>
        <w:tab/>
      </w:r>
      <w:r w:rsidR="00514820" w:rsidRPr="004D322B">
        <w:rPr>
          <w:rFonts w:cs="Arial"/>
          <w:sz w:val="20"/>
          <w:szCs w:val="22"/>
        </w:rPr>
        <w:tab/>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6295"/>
        <w:gridCol w:w="3780"/>
      </w:tblGrid>
      <w:tr w:rsidR="008637D3" w:rsidRPr="004D322B" w14:paraId="6C93E0DB" w14:textId="77777777" w:rsidTr="008637D3">
        <w:tc>
          <w:tcPr>
            <w:tcW w:w="6295" w:type="dxa"/>
          </w:tcPr>
          <w:p w14:paraId="42363D38" w14:textId="77777777" w:rsidR="008637D3" w:rsidRPr="004D322B" w:rsidRDefault="008637D3" w:rsidP="000C0528">
            <w:pPr>
              <w:rPr>
                <w:rFonts w:cs="Arial"/>
                <w:szCs w:val="22"/>
              </w:rPr>
            </w:pPr>
          </w:p>
        </w:tc>
        <w:tc>
          <w:tcPr>
            <w:tcW w:w="3780" w:type="dxa"/>
          </w:tcPr>
          <w:p w14:paraId="35D76A8E" w14:textId="77777777" w:rsidR="008637D3" w:rsidRPr="004D322B" w:rsidRDefault="008637D3" w:rsidP="000C0528">
            <w:pPr>
              <w:rPr>
                <w:rFonts w:cs="Arial"/>
                <w:szCs w:val="22"/>
              </w:rPr>
            </w:pPr>
          </w:p>
        </w:tc>
      </w:tr>
    </w:tbl>
    <w:p w14:paraId="002610A6" w14:textId="77777777" w:rsidR="008D5F0E" w:rsidRPr="004D322B" w:rsidRDefault="008D5F0E" w:rsidP="008D5F0E">
      <w:pPr>
        <w:rPr>
          <w:rFonts w:cs="Arial"/>
          <w:sz w:val="20"/>
          <w:szCs w:val="22"/>
        </w:rPr>
      </w:pPr>
    </w:p>
    <w:p w14:paraId="4F5950BF" w14:textId="77777777" w:rsidR="008D5F0E" w:rsidRPr="004D322B" w:rsidRDefault="008D5F0E" w:rsidP="008D5F0E">
      <w:pPr>
        <w:rPr>
          <w:rFonts w:cs="Arial"/>
          <w:sz w:val="20"/>
          <w:szCs w:val="22"/>
        </w:rPr>
      </w:pPr>
      <w:r w:rsidRPr="004D322B">
        <w:rPr>
          <w:rFonts w:cs="Arial"/>
          <w:sz w:val="20"/>
          <w:szCs w:val="22"/>
        </w:rPr>
        <w:t>POSITION TITLE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DEPARTMENT</w:t>
      </w:r>
      <w:r w:rsidRPr="004D322B">
        <w:rPr>
          <w:rFonts w:cs="Arial"/>
          <w:sz w:val="20"/>
          <w:szCs w:val="22"/>
        </w:rPr>
        <w:tab/>
      </w:r>
      <w:r w:rsidRPr="004D322B">
        <w:rPr>
          <w:rFonts w:cs="Arial"/>
          <w:sz w:val="20"/>
          <w:szCs w:val="22"/>
        </w:rPr>
        <w:tab/>
      </w:r>
      <w:r w:rsidRPr="004D322B">
        <w:rPr>
          <w:rFonts w:cs="Arial"/>
          <w:sz w:val="20"/>
          <w:szCs w:val="22"/>
        </w:rPr>
        <w:tab/>
        <w:t>COLLEGE</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315"/>
        <w:gridCol w:w="2790"/>
        <w:gridCol w:w="2965"/>
      </w:tblGrid>
      <w:tr w:rsidR="008D5F0E" w:rsidRPr="004D322B" w14:paraId="1DADF844" w14:textId="77777777" w:rsidTr="008D5F0E">
        <w:tc>
          <w:tcPr>
            <w:tcW w:w="4315" w:type="dxa"/>
          </w:tcPr>
          <w:p w14:paraId="307BA22E" w14:textId="77777777" w:rsidR="008D5F0E" w:rsidRPr="004D322B" w:rsidRDefault="008D5F0E" w:rsidP="000C0528">
            <w:pPr>
              <w:rPr>
                <w:rFonts w:cs="Arial"/>
                <w:szCs w:val="22"/>
              </w:rPr>
            </w:pPr>
          </w:p>
        </w:tc>
        <w:tc>
          <w:tcPr>
            <w:tcW w:w="2790" w:type="dxa"/>
          </w:tcPr>
          <w:p w14:paraId="12098B11" w14:textId="77777777" w:rsidR="008D5F0E" w:rsidRPr="004D322B" w:rsidRDefault="008D5F0E" w:rsidP="000C0528">
            <w:pPr>
              <w:rPr>
                <w:rFonts w:cs="Arial"/>
                <w:szCs w:val="22"/>
              </w:rPr>
            </w:pPr>
          </w:p>
        </w:tc>
        <w:tc>
          <w:tcPr>
            <w:tcW w:w="2965" w:type="dxa"/>
          </w:tcPr>
          <w:p w14:paraId="1328C22D" w14:textId="77777777" w:rsidR="008D5F0E" w:rsidRPr="004D322B" w:rsidRDefault="008D5F0E" w:rsidP="000C0528">
            <w:pPr>
              <w:rPr>
                <w:rFonts w:cs="Arial"/>
                <w:szCs w:val="22"/>
              </w:rPr>
            </w:pPr>
          </w:p>
        </w:tc>
      </w:tr>
    </w:tbl>
    <w:p w14:paraId="3619F9DB" w14:textId="77777777" w:rsidR="008D5F0E" w:rsidRPr="004D322B" w:rsidRDefault="008D5F0E" w:rsidP="008D5F0E">
      <w:pPr>
        <w:rPr>
          <w:rFonts w:cs="Arial"/>
          <w:b/>
          <w:szCs w:val="22"/>
        </w:rPr>
      </w:pPr>
    </w:p>
    <w:p w14:paraId="1D932665" w14:textId="77777777" w:rsidR="008D5F0E" w:rsidRPr="004D322B" w:rsidRDefault="008D5F0E" w:rsidP="008D5F0E">
      <w:pPr>
        <w:rPr>
          <w:rFonts w:cs="Arial"/>
          <w:sz w:val="20"/>
          <w:szCs w:val="22"/>
        </w:rPr>
      </w:pPr>
      <w:r w:rsidRPr="004D322B">
        <w:rPr>
          <w:rFonts w:cs="Arial"/>
          <w:sz w:val="20"/>
          <w:szCs w:val="22"/>
        </w:rPr>
        <w:t>TELEPHONE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FAX</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EMAIL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595"/>
        <w:gridCol w:w="2880"/>
        <w:gridCol w:w="3595"/>
      </w:tblGrid>
      <w:tr w:rsidR="008D5F0E" w:rsidRPr="004D322B" w14:paraId="597E197D" w14:textId="77777777" w:rsidTr="008D5F0E">
        <w:tc>
          <w:tcPr>
            <w:tcW w:w="3595" w:type="dxa"/>
          </w:tcPr>
          <w:p w14:paraId="3134B062" w14:textId="77777777" w:rsidR="008D5F0E" w:rsidRPr="004D322B" w:rsidRDefault="008D5F0E" w:rsidP="000C0528">
            <w:pPr>
              <w:rPr>
                <w:rFonts w:cs="Arial"/>
                <w:szCs w:val="22"/>
              </w:rPr>
            </w:pPr>
          </w:p>
        </w:tc>
        <w:tc>
          <w:tcPr>
            <w:tcW w:w="2880" w:type="dxa"/>
          </w:tcPr>
          <w:p w14:paraId="4D5F6236" w14:textId="77777777" w:rsidR="008D5F0E" w:rsidRPr="004D322B" w:rsidRDefault="008D5F0E" w:rsidP="000C0528">
            <w:pPr>
              <w:rPr>
                <w:rFonts w:cs="Arial"/>
                <w:szCs w:val="22"/>
              </w:rPr>
            </w:pPr>
          </w:p>
        </w:tc>
        <w:tc>
          <w:tcPr>
            <w:tcW w:w="3595" w:type="dxa"/>
          </w:tcPr>
          <w:p w14:paraId="5F479DD0" w14:textId="77777777" w:rsidR="008D5F0E" w:rsidRPr="004D322B" w:rsidRDefault="008D5F0E" w:rsidP="000C0528">
            <w:pPr>
              <w:rPr>
                <w:rFonts w:cs="Arial"/>
                <w:szCs w:val="22"/>
              </w:rPr>
            </w:pPr>
          </w:p>
        </w:tc>
      </w:tr>
    </w:tbl>
    <w:p w14:paraId="55A4C3F3" w14:textId="016746D4" w:rsidR="00315BD5" w:rsidRPr="004D322B" w:rsidRDefault="00315BD5" w:rsidP="00315BD5">
      <w:pPr>
        <w:rPr>
          <w:sz w:val="20"/>
        </w:rPr>
      </w:pPr>
      <w:r>
        <w:rPr>
          <w:sz w:val="20"/>
        </w:rPr>
        <w:t>ARE YOU A BUILD MENTOR?</w:t>
      </w:r>
      <w:r>
        <w:rPr>
          <w:sz w:val="20"/>
        </w:rPr>
        <w:tab/>
        <w:t xml:space="preserve">     </w:t>
      </w:r>
      <w:sdt>
        <w:sdtPr>
          <w:rPr>
            <w:sz w:val="24"/>
          </w:rPr>
          <w:id w:val="-1037510550"/>
          <w14:checkbox>
            <w14:checked w14:val="0"/>
            <w14:checkedState w14:val="2612" w14:font="MS Gothic"/>
            <w14:uncheckedState w14:val="2610" w14:font="MS Gothic"/>
          </w14:checkbox>
        </w:sdtPr>
        <w:sdtContent>
          <w:r>
            <w:rPr>
              <w:rFonts w:ascii="Meiryo" w:eastAsia="Meiryo" w:hAnsi="Meiryo" w:cs="Meiryo" w:hint="eastAsia"/>
              <w:sz w:val="24"/>
            </w:rPr>
            <w:t>☐</w:t>
          </w:r>
        </w:sdtContent>
      </w:sdt>
      <w:r w:rsidRPr="004D322B">
        <w:rPr>
          <w:sz w:val="20"/>
        </w:rPr>
        <w:t xml:space="preserve">  YES</w:t>
      </w:r>
      <w:r>
        <w:rPr>
          <w:sz w:val="20"/>
        </w:rPr>
        <w:tab/>
      </w:r>
      <w:sdt>
        <w:sdtPr>
          <w:rPr>
            <w:sz w:val="24"/>
          </w:rPr>
          <w:id w:val="-270314363"/>
          <w14:checkbox>
            <w14:checked w14:val="0"/>
            <w14:checkedState w14:val="2612" w14:font="MS Gothic"/>
            <w14:uncheckedState w14:val="2610" w14:font="MS Gothic"/>
          </w14:checkbox>
        </w:sdtPr>
        <w:sdtContent>
          <w:r>
            <w:rPr>
              <w:rFonts w:ascii="Meiryo" w:eastAsia="Meiryo" w:hAnsi="Meiryo" w:cs="Meiryo" w:hint="eastAsia"/>
              <w:sz w:val="24"/>
            </w:rPr>
            <w:t>☐</w:t>
          </w:r>
        </w:sdtContent>
      </w:sdt>
      <w:r w:rsidRPr="004D322B">
        <w:rPr>
          <w:sz w:val="20"/>
        </w:rPr>
        <w:t xml:space="preserve">  NO</w:t>
      </w:r>
      <w:r w:rsidR="00077000" w:rsidRPr="004D322B">
        <w:rPr>
          <w:sz w:val="20"/>
        </w:rPr>
        <w:t xml:space="preserve"> </w:t>
      </w:r>
      <w:r w:rsidR="00077000">
        <w:rPr>
          <w:sz w:val="20"/>
        </w:rPr>
        <w:t>(Will not be considered)</w:t>
      </w:r>
    </w:p>
    <w:p w14:paraId="2CFE1E91" w14:textId="77777777" w:rsidR="00B44613" w:rsidRPr="004D322B" w:rsidRDefault="00B44613" w:rsidP="00B7338E">
      <w:pPr>
        <w:ind w:left="2160" w:hanging="2160"/>
        <w:rPr>
          <w:b/>
          <w:sz w:val="20"/>
        </w:rPr>
      </w:pPr>
    </w:p>
    <w:p w14:paraId="2BE7599F" w14:textId="77777777" w:rsidR="00B44613" w:rsidRPr="004D322B" w:rsidRDefault="00B44613" w:rsidP="00B7338E">
      <w:pPr>
        <w:ind w:left="2160" w:hanging="2160"/>
      </w:pPr>
      <w:r w:rsidRPr="004D322B">
        <w:rPr>
          <w:sz w:val="20"/>
        </w:rPr>
        <w:t>CO-INVESTIGATORS</w:t>
      </w:r>
      <w:r w:rsidR="000C0528">
        <w:rPr>
          <w:sz w:val="20"/>
        </w:rPr>
        <w:t xml:space="preserve"> (IF EQUIPMENT IS TO BE SHARED)</w:t>
      </w:r>
    </w:p>
    <w:p w14:paraId="65660466" w14:textId="77777777" w:rsidR="00B44613" w:rsidRPr="004D322B" w:rsidRDefault="008E34E9" w:rsidP="00B44613">
      <w:r w:rsidRPr="004D322B">
        <w:rPr>
          <w:rFonts w:cs="Arial"/>
          <w:sz w:val="20"/>
          <w:szCs w:val="22"/>
        </w:rPr>
        <w:t>NAME (Last, first, middle)</w:t>
      </w:r>
      <w:r w:rsidRPr="004D322B">
        <w:rPr>
          <w:rFonts w:cs="Arial"/>
          <w:sz w:val="20"/>
          <w:szCs w:val="22"/>
        </w:rPr>
        <w:tab/>
      </w:r>
      <w:r w:rsidR="000E4FF8">
        <w:rPr>
          <w:rFonts w:cs="Arial"/>
          <w:sz w:val="20"/>
          <w:szCs w:val="22"/>
        </w:rPr>
        <w:t>TITLE/POSITION</w:t>
      </w:r>
      <w:r w:rsidR="000E4FF8">
        <w:rPr>
          <w:rFonts w:cs="Arial"/>
          <w:sz w:val="20"/>
          <w:szCs w:val="22"/>
        </w:rPr>
        <w:tab/>
      </w:r>
      <w:r w:rsidRPr="004D322B">
        <w:rPr>
          <w:rFonts w:cs="Arial"/>
          <w:sz w:val="20"/>
          <w:szCs w:val="22"/>
        </w:rPr>
        <w:t>DEPARTMENT</w:t>
      </w:r>
      <w:r w:rsidRPr="004D322B">
        <w:rPr>
          <w:rFonts w:cs="Arial"/>
          <w:sz w:val="20"/>
          <w:szCs w:val="22"/>
        </w:rPr>
        <w:tab/>
      </w:r>
      <w:r w:rsidRPr="004D322B">
        <w:rPr>
          <w:rFonts w:cs="Arial"/>
          <w:sz w:val="20"/>
          <w:szCs w:val="22"/>
        </w:rPr>
        <w:tab/>
      </w:r>
      <w:r w:rsidR="000E4FF8">
        <w:rPr>
          <w:rFonts w:cs="Arial"/>
          <w:sz w:val="20"/>
          <w:szCs w:val="22"/>
        </w:rPr>
        <w:t xml:space="preserve">BUILD MENTOR? (Yes or </w:t>
      </w:r>
      <w:proofErr w:type="gramStart"/>
      <w:r w:rsidR="000E4FF8">
        <w:rPr>
          <w:rFonts w:cs="Arial"/>
          <w:sz w:val="20"/>
          <w:szCs w:val="22"/>
        </w:rPr>
        <w:t>No</w:t>
      </w:r>
      <w:proofErr w:type="gramEnd"/>
      <w:r w:rsidR="000E4FF8">
        <w:rPr>
          <w:rFonts w:cs="Arial"/>
          <w:sz w:val="20"/>
          <w:szCs w:val="22"/>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785"/>
        <w:gridCol w:w="2160"/>
        <w:gridCol w:w="2160"/>
        <w:gridCol w:w="2965"/>
      </w:tblGrid>
      <w:tr w:rsidR="008E34E9" w:rsidRPr="004D322B" w14:paraId="4EF7BB54" w14:textId="77777777" w:rsidTr="008E34E9">
        <w:tc>
          <w:tcPr>
            <w:tcW w:w="2785" w:type="dxa"/>
          </w:tcPr>
          <w:p w14:paraId="15C39C84" w14:textId="77777777" w:rsidR="008E34E9" w:rsidRPr="004D322B" w:rsidRDefault="008E34E9" w:rsidP="000C0528">
            <w:pPr>
              <w:rPr>
                <w:rFonts w:cs="Arial"/>
                <w:szCs w:val="22"/>
              </w:rPr>
            </w:pPr>
          </w:p>
        </w:tc>
        <w:tc>
          <w:tcPr>
            <w:tcW w:w="2160" w:type="dxa"/>
          </w:tcPr>
          <w:p w14:paraId="0C58372B" w14:textId="77777777" w:rsidR="008E34E9" w:rsidRPr="004D322B" w:rsidRDefault="008E34E9" w:rsidP="000C0528">
            <w:pPr>
              <w:rPr>
                <w:rFonts w:cs="Arial"/>
                <w:szCs w:val="22"/>
              </w:rPr>
            </w:pPr>
          </w:p>
        </w:tc>
        <w:tc>
          <w:tcPr>
            <w:tcW w:w="2160" w:type="dxa"/>
          </w:tcPr>
          <w:p w14:paraId="2F491D7A" w14:textId="77777777" w:rsidR="008E34E9" w:rsidRPr="004D322B" w:rsidRDefault="008E34E9" w:rsidP="000C0528">
            <w:pPr>
              <w:rPr>
                <w:rFonts w:cs="Arial"/>
                <w:szCs w:val="22"/>
              </w:rPr>
            </w:pPr>
          </w:p>
        </w:tc>
        <w:tc>
          <w:tcPr>
            <w:tcW w:w="2965" w:type="dxa"/>
          </w:tcPr>
          <w:p w14:paraId="22FC9548" w14:textId="77777777" w:rsidR="008E34E9" w:rsidRPr="004D322B" w:rsidRDefault="008E34E9" w:rsidP="000C0528">
            <w:pPr>
              <w:rPr>
                <w:rFonts w:cs="Arial"/>
                <w:szCs w:val="22"/>
              </w:rPr>
            </w:pPr>
          </w:p>
        </w:tc>
      </w:tr>
      <w:tr w:rsidR="000C0528" w:rsidRPr="004D322B" w14:paraId="1632E227" w14:textId="77777777" w:rsidTr="008E34E9">
        <w:tc>
          <w:tcPr>
            <w:tcW w:w="2785" w:type="dxa"/>
          </w:tcPr>
          <w:p w14:paraId="10DA6CFF" w14:textId="77777777" w:rsidR="000C0528" w:rsidRPr="004D322B" w:rsidRDefault="000C0528" w:rsidP="000C0528">
            <w:pPr>
              <w:rPr>
                <w:rFonts w:cs="Arial"/>
                <w:szCs w:val="22"/>
              </w:rPr>
            </w:pPr>
          </w:p>
        </w:tc>
        <w:tc>
          <w:tcPr>
            <w:tcW w:w="2160" w:type="dxa"/>
          </w:tcPr>
          <w:p w14:paraId="26942032" w14:textId="77777777" w:rsidR="000C0528" w:rsidRPr="004D322B" w:rsidRDefault="000C0528" w:rsidP="000C0528">
            <w:pPr>
              <w:rPr>
                <w:rFonts w:cs="Arial"/>
                <w:szCs w:val="22"/>
              </w:rPr>
            </w:pPr>
          </w:p>
        </w:tc>
        <w:tc>
          <w:tcPr>
            <w:tcW w:w="2160" w:type="dxa"/>
          </w:tcPr>
          <w:p w14:paraId="1BA3E26D" w14:textId="77777777" w:rsidR="000C0528" w:rsidRPr="004D322B" w:rsidRDefault="000C0528" w:rsidP="000C0528">
            <w:pPr>
              <w:rPr>
                <w:rFonts w:cs="Arial"/>
                <w:szCs w:val="22"/>
              </w:rPr>
            </w:pPr>
          </w:p>
        </w:tc>
        <w:tc>
          <w:tcPr>
            <w:tcW w:w="2965" w:type="dxa"/>
          </w:tcPr>
          <w:p w14:paraId="79323547" w14:textId="77777777" w:rsidR="000C0528" w:rsidRPr="004D322B" w:rsidRDefault="000C0528" w:rsidP="000C0528">
            <w:pPr>
              <w:rPr>
                <w:rFonts w:cs="Arial"/>
                <w:szCs w:val="22"/>
              </w:rPr>
            </w:pPr>
          </w:p>
        </w:tc>
      </w:tr>
      <w:tr w:rsidR="000C0528" w:rsidRPr="004D322B" w14:paraId="766A2200" w14:textId="77777777" w:rsidTr="008E34E9">
        <w:tc>
          <w:tcPr>
            <w:tcW w:w="2785" w:type="dxa"/>
          </w:tcPr>
          <w:p w14:paraId="391AA14C" w14:textId="77777777" w:rsidR="000C0528" w:rsidRPr="004D322B" w:rsidRDefault="000C0528" w:rsidP="000C0528">
            <w:pPr>
              <w:rPr>
                <w:rFonts w:cs="Arial"/>
                <w:szCs w:val="22"/>
              </w:rPr>
            </w:pPr>
          </w:p>
        </w:tc>
        <w:tc>
          <w:tcPr>
            <w:tcW w:w="2160" w:type="dxa"/>
          </w:tcPr>
          <w:p w14:paraId="4DAAC41D" w14:textId="77777777" w:rsidR="000C0528" w:rsidRPr="004D322B" w:rsidRDefault="000C0528" w:rsidP="000C0528">
            <w:pPr>
              <w:rPr>
                <w:rFonts w:cs="Arial"/>
                <w:szCs w:val="22"/>
              </w:rPr>
            </w:pPr>
          </w:p>
        </w:tc>
        <w:tc>
          <w:tcPr>
            <w:tcW w:w="2160" w:type="dxa"/>
          </w:tcPr>
          <w:p w14:paraId="2B326EC5" w14:textId="77777777" w:rsidR="000C0528" w:rsidRPr="004D322B" w:rsidRDefault="000C0528" w:rsidP="000C0528">
            <w:pPr>
              <w:rPr>
                <w:rFonts w:cs="Arial"/>
                <w:szCs w:val="22"/>
              </w:rPr>
            </w:pPr>
          </w:p>
        </w:tc>
        <w:tc>
          <w:tcPr>
            <w:tcW w:w="2965" w:type="dxa"/>
          </w:tcPr>
          <w:p w14:paraId="48D03410" w14:textId="77777777" w:rsidR="000C0528" w:rsidRPr="004D322B" w:rsidRDefault="000C0528" w:rsidP="000C0528">
            <w:pPr>
              <w:rPr>
                <w:rFonts w:cs="Arial"/>
                <w:szCs w:val="22"/>
              </w:rPr>
            </w:pPr>
          </w:p>
        </w:tc>
      </w:tr>
      <w:tr w:rsidR="000C0528" w:rsidRPr="004D322B" w14:paraId="5985DAAB" w14:textId="77777777" w:rsidTr="008E34E9">
        <w:tc>
          <w:tcPr>
            <w:tcW w:w="2785" w:type="dxa"/>
          </w:tcPr>
          <w:p w14:paraId="60A7522F" w14:textId="77777777" w:rsidR="000C0528" w:rsidRPr="004D322B" w:rsidRDefault="000C0528" w:rsidP="000C0528">
            <w:pPr>
              <w:rPr>
                <w:rFonts w:cs="Arial"/>
                <w:szCs w:val="22"/>
              </w:rPr>
            </w:pPr>
          </w:p>
        </w:tc>
        <w:tc>
          <w:tcPr>
            <w:tcW w:w="2160" w:type="dxa"/>
          </w:tcPr>
          <w:p w14:paraId="0E08BC67" w14:textId="77777777" w:rsidR="000C0528" w:rsidRPr="004D322B" w:rsidRDefault="000C0528" w:rsidP="000C0528">
            <w:pPr>
              <w:rPr>
                <w:rFonts w:cs="Arial"/>
                <w:szCs w:val="22"/>
              </w:rPr>
            </w:pPr>
          </w:p>
        </w:tc>
        <w:tc>
          <w:tcPr>
            <w:tcW w:w="2160" w:type="dxa"/>
          </w:tcPr>
          <w:p w14:paraId="00308168" w14:textId="77777777" w:rsidR="000C0528" w:rsidRPr="004D322B" w:rsidRDefault="000C0528" w:rsidP="000C0528">
            <w:pPr>
              <w:rPr>
                <w:rFonts w:cs="Arial"/>
                <w:szCs w:val="22"/>
              </w:rPr>
            </w:pPr>
          </w:p>
        </w:tc>
        <w:tc>
          <w:tcPr>
            <w:tcW w:w="2965" w:type="dxa"/>
          </w:tcPr>
          <w:p w14:paraId="5FE118EB" w14:textId="77777777" w:rsidR="000C0528" w:rsidRPr="004D322B" w:rsidRDefault="000C0528" w:rsidP="000C0528">
            <w:pPr>
              <w:rPr>
                <w:rFonts w:cs="Arial"/>
                <w:szCs w:val="22"/>
              </w:rPr>
            </w:pPr>
          </w:p>
        </w:tc>
      </w:tr>
      <w:tr w:rsidR="000C0528" w:rsidRPr="004D322B" w14:paraId="30F303B3" w14:textId="77777777" w:rsidTr="008E34E9">
        <w:tc>
          <w:tcPr>
            <w:tcW w:w="2785" w:type="dxa"/>
          </w:tcPr>
          <w:p w14:paraId="7F22BE8A" w14:textId="77777777" w:rsidR="000C0528" w:rsidRPr="004D322B" w:rsidRDefault="000C0528" w:rsidP="000C0528">
            <w:pPr>
              <w:rPr>
                <w:rFonts w:cs="Arial"/>
                <w:szCs w:val="22"/>
              </w:rPr>
            </w:pPr>
          </w:p>
        </w:tc>
        <w:tc>
          <w:tcPr>
            <w:tcW w:w="2160" w:type="dxa"/>
          </w:tcPr>
          <w:p w14:paraId="72F4ADF7" w14:textId="77777777" w:rsidR="000C0528" w:rsidRPr="004D322B" w:rsidRDefault="000C0528" w:rsidP="000C0528">
            <w:pPr>
              <w:rPr>
                <w:rFonts w:cs="Arial"/>
                <w:szCs w:val="22"/>
              </w:rPr>
            </w:pPr>
          </w:p>
        </w:tc>
        <w:tc>
          <w:tcPr>
            <w:tcW w:w="2160" w:type="dxa"/>
          </w:tcPr>
          <w:p w14:paraId="2FC2C40F" w14:textId="77777777" w:rsidR="000C0528" w:rsidRPr="004D322B" w:rsidRDefault="000C0528" w:rsidP="000C0528">
            <w:pPr>
              <w:rPr>
                <w:rFonts w:cs="Arial"/>
                <w:szCs w:val="22"/>
              </w:rPr>
            </w:pPr>
          </w:p>
        </w:tc>
        <w:tc>
          <w:tcPr>
            <w:tcW w:w="2965" w:type="dxa"/>
          </w:tcPr>
          <w:p w14:paraId="5DE83981" w14:textId="77777777" w:rsidR="000C0528" w:rsidRPr="004D322B" w:rsidRDefault="000C0528" w:rsidP="000C0528">
            <w:pPr>
              <w:rPr>
                <w:rFonts w:cs="Arial"/>
                <w:szCs w:val="22"/>
              </w:rPr>
            </w:pPr>
          </w:p>
        </w:tc>
      </w:tr>
      <w:tr w:rsidR="000C0528" w:rsidRPr="004D322B" w14:paraId="2F1CC211" w14:textId="77777777" w:rsidTr="008E34E9">
        <w:tc>
          <w:tcPr>
            <w:tcW w:w="2785" w:type="dxa"/>
          </w:tcPr>
          <w:p w14:paraId="2709E7C4" w14:textId="77777777" w:rsidR="000C0528" w:rsidRPr="004D322B" w:rsidRDefault="000C0528" w:rsidP="000C0528">
            <w:pPr>
              <w:rPr>
                <w:rFonts w:cs="Arial"/>
                <w:szCs w:val="22"/>
              </w:rPr>
            </w:pPr>
          </w:p>
        </w:tc>
        <w:tc>
          <w:tcPr>
            <w:tcW w:w="2160" w:type="dxa"/>
          </w:tcPr>
          <w:p w14:paraId="420D0A44" w14:textId="77777777" w:rsidR="000C0528" w:rsidRPr="004D322B" w:rsidRDefault="000C0528" w:rsidP="000C0528">
            <w:pPr>
              <w:rPr>
                <w:rFonts w:cs="Arial"/>
                <w:szCs w:val="22"/>
              </w:rPr>
            </w:pPr>
          </w:p>
        </w:tc>
        <w:tc>
          <w:tcPr>
            <w:tcW w:w="2160" w:type="dxa"/>
          </w:tcPr>
          <w:p w14:paraId="094FB829" w14:textId="77777777" w:rsidR="000C0528" w:rsidRPr="004D322B" w:rsidRDefault="000C0528" w:rsidP="000C0528">
            <w:pPr>
              <w:rPr>
                <w:rFonts w:cs="Arial"/>
                <w:szCs w:val="22"/>
              </w:rPr>
            </w:pPr>
          </w:p>
        </w:tc>
        <w:tc>
          <w:tcPr>
            <w:tcW w:w="2965" w:type="dxa"/>
          </w:tcPr>
          <w:p w14:paraId="5258AE1F" w14:textId="77777777" w:rsidR="000C0528" w:rsidRPr="004D322B" w:rsidRDefault="000C0528" w:rsidP="000C0528">
            <w:pPr>
              <w:rPr>
                <w:rFonts w:cs="Arial"/>
                <w:szCs w:val="22"/>
              </w:rPr>
            </w:pPr>
          </w:p>
        </w:tc>
      </w:tr>
      <w:tr w:rsidR="000C0528" w:rsidRPr="004D322B" w14:paraId="0B42C0AD" w14:textId="77777777" w:rsidTr="008E34E9">
        <w:tc>
          <w:tcPr>
            <w:tcW w:w="2785" w:type="dxa"/>
          </w:tcPr>
          <w:p w14:paraId="7D4DC1BE" w14:textId="77777777" w:rsidR="000C0528" w:rsidRPr="004D322B" w:rsidRDefault="000C0528" w:rsidP="000C0528">
            <w:pPr>
              <w:rPr>
                <w:rFonts w:cs="Arial"/>
                <w:szCs w:val="22"/>
              </w:rPr>
            </w:pPr>
          </w:p>
        </w:tc>
        <w:tc>
          <w:tcPr>
            <w:tcW w:w="2160" w:type="dxa"/>
          </w:tcPr>
          <w:p w14:paraId="2B0E7F60" w14:textId="77777777" w:rsidR="000C0528" w:rsidRPr="004D322B" w:rsidRDefault="000C0528" w:rsidP="000C0528">
            <w:pPr>
              <w:rPr>
                <w:rFonts w:cs="Arial"/>
                <w:szCs w:val="22"/>
              </w:rPr>
            </w:pPr>
          </w:p>
        </w:tc>
        <w:tc>
          <w:tcPr>
            <w:tcW w:w="2160" w:type="dxa"/>
          </w:tcPr>
          <w:p w14:paraId="66394856" w14:textId="77777777" w:rsidR="000C0528" w:rsidRPr="004D322B" w:rsidRDefault="000C0528" w:rsidP="000C0528">
            <w:pPr>
              <w:rPr>
                <w:rFonts w:cs="Arial"/>
                <w:szCs w:val="22"/>
              </w:rPr>
            </w:pPr>
          </w:p>
        </w:tc>
        <w:tc>
          <w:tcPr>
            <w:tcW w:w="2965" w:type="dxa"/>
          </w:tcPr>
          <w:p w14:paraId="3E98E981" w14:textId="77777777" w:rsidR="000C0528" w:rsidRPr="004D322B" w:rsidRDefault="000C0528" w:rsidP="000C0528">
            <w:pPr>
              <w:rPr>
                <w:rFonts w:cs="Arial"/>
                <w:szCs w:val="22"/>
              </w:rPr>
            </w:pPr>
          </w:p>
        </w:tc>
      </w:tr>
      <w:tr w:rsidR="000C0528" w:rsidRPr="004D322B" w14:paraId="2093C07D" w14:textId="77777777" w:rsidTr="008E34E9">
        <w:tc>
          <w:tcPr>
            <w:tcW w:w="2785" w:type="dxa"/>
          </w:tcPr>
          <w:p w14:paraId="1AE652EA" w14:textId="77777777" w:rsidR="000C0528" w:rsidRPr="004D322B" w:rsidRDefault="000C0528" w:rsidP="000C0528">
            <w:pPr>
              <w:rPr>
                <w:rFonts w:cs="Arial"/>
                <w:szCs w:val="22"/>
              </w:rPr>
            </w:pPr>
          </w:p>
        </w:tc>
        <w:tc>
          <w:tcPr>
            <w:tcW w:w="2160" w:type="dxa"/>
          </w:tcPr>
          <w:p w14:paraId="110798FA" w14:textId="77777777" w:rsidR="000C0528" w:rsidRPr="004D322B" w:rsidRDefault="000C0528" w:rsidP="000C0528">
            <w:pPr>
              <w:rPr>
                <w:rFonts w:cs="Arial"/>
                <w:szCs w:val="22"/>
              </w:rPr>
            </w:pPr>
          </w:p>
        </w:tc>
        <w:tc>
          <w:tcPr>
            <w:tcW w:w="2160" w:type="dxa"/>
          </w:tcPr>
          <w:p w14:paraId="6B846A9C" w14:textId="77777777" w:rsidR="000C0528" w:rsidRPr="004D322B" w:rsidRDefault="000C0528" w:rsidP="000C0528">
            <w:pPr>
              <w:rPr>
                <w:rFonts w:cs="Arial"/>
                <w:szCs w:val="22"/>
              </w:rPr>
            </w:pPr>
          </w:p>
        </w:tc>
        <w:tc>
          <w:tcPr>
            <w:tcW w:w="2965" w:type="dxa"/>
          </w:tcPr>
          <w:p w14:paraId="51FAE0ED" w14:textId="77777777" w:rsidR="000C0528" w:rsidRPr="004D322B" w:rsidRDefault="000C0528" w:rsidP="000C0528">
            <w:pPr>
              <w:rPr>
                <w:rFonts w:cs="Arial"/>
                <w:szCs w:val="22"/>
              </w:rPr>
            </w:pPr>
          </w:p>
        </w:tc>
      </w:tr>
      <w:tr w:rsidR="000C0528" w:rsidRPr="004D322B" w14:paraId="01DBB45C" w14:textId="77777777" w:rsidTr="008E34E9">
        <w:tc>
          <w:tcPr>
            <w:tcW w:w="2785" w:type="dxa"/>
          </w:tcPr>
          <w:p w14:paraId="2B0519F0" w14:textId="77777777" w:rsidR="000C0528" w:rsidRPr="004D322B" w:rsidRDefault="000C0528" w:rsidP="000C0528">
            <w:pPr>
              <w:rPr>
                <w:rFonts w:cs="Arial"/>
                <w:szCs w:val="22"/>
              </w:rPr>
            </w:pPr>
          </w:p>
        </w:tc>
        <w:tc>
          <w:tcPr>
            <w:tcW w:w="2160" w:type="dxa"/>
          </w:tcPr>
          <w:p w14:paraId="7DC0C97A" w14:textId="77777777" w:rsidR="000C0528" w:rsidRPr="004D322B" w:rsidRDefault="000C0528" w:rsidP="000C0528">
            <w:pPr>
              <w:rPr>
                <w:rFonts w:cs="Arial"/>
                <w:szCs w:val="22"/>
              </w:rPr>
            </w:pPr>
          </w:p>
        </w:tc>
        <w:tc>
          <w:tcPr>
            <w:tcW w:w="2160" w:type="dxa"/>
          </w:tcPr>
          <w:p w14:paraId="67FE3D7C" w14:textId="77777777" w:rsidR="000C0528" w:rsidRPr="004D322B" w:rsidRDefault="000C0528" w:rsidP="000C0528">
            <w:pPr>
              <w:rPr>
                <w:rFonts w:cs="Arial"/>
                <w:szCs w:val="22"/>
              </w:rPr>
            </w:pPr>
          </w:p>
        </w:tc>
        <w:tc>
          <w:tcPr>
            <w:tcW w:w="2965" w:type="dxa"/>
          </w:tcPr>
          <w:p w14:paraId="1F89BB1B" w14:textId="77777777" w:rsidR="000C0528" w:rsidRPr="004D322B" w:rsidRDefault="000C0528" w:rsidP="000C0528">
            <w:pPr>
              <w:rPr>
                <w:rFonts w:cs="Arial"/>
                <w:szCs w:val="22"/>
              </w:rPr>
            </w:pPr>
          </w:p>
        </w:tc>
      </w:tr>
    </w:tbl>
    <w:p w14:paraId="64A2CDB7" w14:textId="77777777" w:rsidR="008E34E9" w:rsidRPr="004D322B" w:rsidRDefault="008E34E9" w:rsidP="00B44613"/>
    <w:p w14:paraId="54BACA56" w14:textId="77777777" w:rsidR="008E34E9" w:rsidRPr="004D322B" w:rsidRDefault="008E34E9" w:rsidP="00B44613"/>
    <w:p w14:paraId="1CF12275" w14:textId="77777777" w:rsidR="009A763C" w:rsidRPr="004D322B" w:rsidRDefault="009A763C" w:rsidP="00B44613"/>
    <w:p w14:paraId="69C3947B" w14:textId="77777777" w:rsidR="00281D16" w:rsidRPr="004D322B" w:rsidRDefault="00281D16" w:rsidP="00281D16">
      <w:pPr>
        <w:pStyle w:val="Heading2"/>
        <w:rPr>
          <w:i/>
          <w:sz w:val="16"/>
          <w:szCs w:val="16"/>
        </w:rPr>
      </w:pPr>
      <w:r>
        <w:t>DETAILED BUDGET</w:t>
      </w:r>
    </w:p>
    <w:p w14:paraId="0F241272" w14:textId="77777777" w:rsidR="00D47A71" w:rsidRPr="004D322B" w:rsidRDefault="00D47A71" w:rsidP="00D47A71"/>
    <w:p w14:paraId="6AA8EA3C" w14:textId="77777777" w:rsidR="00D47A71" w:rsidRPr="004D322B" w:rsidRDefault="00D47A71" w:rsidP="00D47A71">
      <w:pPr>
        <w:ind w:left="149" w:right="-20"/>
        <w:rPr>
          <w:rFonts w:eastAsia="Arial" w:cs="Arial"/>
          <w:spacing w:val="0"/>
          <w:sz w:val="16"/>
          <w:szCs w:val="16"/>
        </w:rPr>
      </w:pPr>
    </w:p>
    <w:tbl>
      <w:tblPr>
        <w:tblW w:w="0" w:type="auto"/>
        <w:tblInd w:w="94" w:type="dxa"/>
        <w:tblCellMar>
          <w:left w:w="0" w:type="dxa"/>
          <w:right w:w="0" w:type="dxa"/>
        </w:tblCellMar>
        <w:tblLook w:val="01E0" w:firstRow="1" w:lastRow="1" w:firstColumn="1" w:lastColumn="1" w:noHBand="0" w:noVBand="0"/>
      </w:tblPr>
      <w:tblGrid>
        <w:gridCol w:w="9213"/>
        <w:gridCol w:w="1458"/>
      </w:tblGrid>
      <w:tr w:rsidR="00077000" w:rsidRPr="004D322B" w14:paraId="450933C0" w14:textId="77777777" w:rsidTr="000C0528">
        <w:trPr>
          <w:trHeight w:hRule="exact" w:val="2706"/>
        </w:trPr>
        <w:tc>
          <w:tcPr>
            <w:tcW w:w="9213" w:type="dxa"/>
            <w:tcBorders>
              <w:top w:val="single" w:sz="6" w:space="0" w:color="000000"/>
              <w:left w:val="nil"/>
              <w:bottom w:val="single" w:sz="6" w:space="0" w:color="000000"/>
              <w:right w:val="single" w:sz="6" w:space="0" w:color="000000"/>
            </w:tcBorders>
          </w:tcPr>
          <w:p w14:paraId="5079969F" w14:textId="2C96957A" w:rsidR="00077000" w:rsidRPr="004D322B" w:rsidRDefault="00077000" w:rsidP="00077000">
            <w:pPr>
              <w:spacing w:before="11"/>
              <w:ind w:left="43" w:right="-20"/>
              <w:rPr>
                <w:rFonts w:eastAsia="Arial" w:cs="Arial"/>
                <w:sz w:val="16"/>
                <w:szCs w:val="16"/>
              </w:rPr>
            </w:pPr>
            <w:r w:rsidRPr="00D96FFE">
              <w:rPr>
                <w:rFonts w:eastAsia="Arial" w:cs="Arial"/>
                <w:spacing w:val="0"/>
                <w:sz w:val="16"/>
                <w:szCs w:val="16"/>
              </w:rPr>
              <w:t>EQUIPM</w:t>
            </w:r>
            <w:r w:rsidRPr="00D96FFE">
              <w:rPr>
                <w:rFonts w:eastAsia="Arial" w:cs="Arial"/>
                <w:spacing w:val="1"/>
                <w:sz w:val="16"/>
                <w:szCs w:val="16"/>
              </w:rPr>
              <w:t>EN</w:t>
            </w:r>
            <w:r w:rsidRPr="00D96FFE">
              <w:rPr>
                <w:rFonts w:eastAsia="Arial" w:cs="Arial"/>
                <w:spacing w:val="0"/>
                <w:sz w:val="16"/>
                <w:szCs w:val="16"/>
              </w:rPr>
              <w:t>T</w:t>
            </w:r>
            <w:r w:rsidRPr="00D96FFE">
              <w:rPr>
                <w:rFonts w:eastAsia="Arial" w:cs="Arial"/>
                <w:spacing w:val="35"/>
                <w:sz w:val="16"/>
                <w:szCs w:val="16"/>
              </w:rPr>
              <w:t xml:space="preserve"> </w:t>
            </w:r>
            <w:r w:rsidRPr="00D96FFE">
              <w:rPr>
                <w:rFonts w:eastAsia="Arial" w:cs="Arial"/>
                <w:i/>
                <w:spacing w:val="0"/>
                <w:sz w:val="16"/>
                <w:szCs w:val="16"/>
              </w:rPr>
              <w:t>(I</w:t>
            </w:r>
            <w:r w:rsidRPr="00D96FFE">
              <w:rPr>
                <w:rFonts w:eastAsia="Arial" w:cs="Arial"/>
                <w:i/>
                <w:spacing w:val="1"/>
                <w:sz w:val="16"/>
                <w:szCs w:val="16"/>
              </w:rPr>
              <w:t>t</w:t>
            </w:r>
            <w:r w:rsidRPr="00D96FFE">
              <w:rPr>
                <w:rFonts w:eastAsia="Arial" w:cs="Arial"/>
                <w:i/>
                <w:spacing w:val="0"/>
                <w:sz w:val="16"/>
                <w:szCs w:val="16"/>
              </w:rPr>
              <w:t>e</w:t>
            </w:r>
            <w:r w:rsidRPr="00D96FFE">
              <w:rPr>
                <w:rFonts w:eastAsia="Arial" w:cs="Arial"/>
                <w:i/>
                <w:spacing w:val="-1"/>
                <w:sz w:val="16"/>
                <w:szCs w:val="16"/>
              </w:rPr>
              <w:t>m</w:t>
            </w:r>
            <w:r w:rsidRPr="00D96FFE">
              <w:rPr>
                <w:rFonts w:eastAsia="Arial" w:cs="Arial"/>
                <w:i/>
                <w:spacing w:val="3"/>
                <w:sz w:val="16"/>
                <w:szCs w:val="16"/>
              </w:rPr>
              <w:t>i</w:t>
            </w:r>
            <w:r w:rsidRPr="00D96FFE">
              <w:rPr>
                <w:rFonts w:eastAsia="Arial" w:cs="Arial"/>
                <w:i/>
                <w:spacing w:val="-3"/>
                <w:sz w:val="16"/>
                <w:szCs w:val="16"/>
              </w:rPr>
              <w:t>z</w:t>
            </w:r>
            <w:r w:rsidRPr="00D96FFE">
              <w:rPr>
                <w:rFonts w:eastAsia="Arial" w:cs="Arial"/>
                <w:i/>
                <w:spacing w:val="1"/>
                <w:sz w:val="16"/>
                <w:szCs w:val="16"/>
              </w:rPr>
              <w:t>e</w:t>
            </w:r>
            <w:r w:rsidRPr="00D96FFE">
              <w:rPr>
                <w:rFonts w:eastAsia="Arial" w:cs="Arial"/>
                <w:i/>
                <w:spacing w:val="0"/>
                <w:sz w:val="16"/>
                <w:szCs w:val="16"/>
              </w:rPr>
              <w:t xml:space="preserve">) – Equipment below $5,000 must be listed under </w:t>
            </w:r>
            <w:r w:rsidR="008637D3">
              <w:rPr>
                <w:rFonts w:eastAsia="Arial" w:cs="Arial"/>
                <w:i/>
                <w:spacing w:val="0"/>
                <w:sz w:val="16"/>
                <w:szCs w:val="16"/>
              </w:rPr>
              <w:t xml:space="preserve">the </w:t>
            </w:r>
            <w:r w:rsidRPr="00D96FFE">
              <w:rPr>
                <w:rFonts w:eastAsia="Arial" w:cs="Arial"/>
                <w:i/>
                <w:spacing w:val="0"/>
                <w:sz w:val="16"/>
                <w:szCs w:val="16"/>
              </w:rPr>
              <w:t>supplies</w:t>
            </w:r>
            <w:r w:rsidR="008637D3">
              <w:rPr>
                <w:rFonts w:eastAsia="Arial" w:cs="Arial"/>
                <w:i/>
                <w:spacing w:val="0"/>
                <w:sz w:val="16"/>
                <w:szCs w:val="16"/>
              </w:rPr>
              <w:t xml:space="preserve"> section below</w:t>
            </w:r>
            <w:r w:rsidRPr="00D96FFE">
              <w:rPr>
                <w:rFonts w:eastAsia="Arial" w:cs="Arial"/>
                <w:i/>
                <w:spacing w:val="0"/>
                <w:sz w:val="16"/>
                <w:szCs w:val="16"/>
              </w:rPr>
              <w:t>. If smaller pieces of equipment are combined to create a larger piece of equipment</w:t>
            </w:r>
            <w:r w:rsidR="00263C1E">
              <w:rPr>
                <w:rFonts w:eastAsia="Arial" w:cs="Arial"/>
                <w:i/>
                <w:spacing w:val="0"/>
                <w:sz w:val="16"/>
                <w:szCs w:val="16"/>
              </w:rPr>
              <w:t>,</w:t>
            </w:r>
            <w:r w:rsidRPr="00D96FFE">
              <w:rPr>
                <w:rFonts w:eastAsia="Arial" w:cs="Arial"/>
                <w:i/>
                <w:spacing w:val="0"/>
                <w:sz w:val="16"/>
                <w:szCs w:val="16"/>
              </w:rPr>
              <w:t xml:space="preserve"> and the cost is greater than $5k then list here.</w:t>
            </w:r>
          </w:p>
        </w:tc>
        <w:tc>
          <w:tcPr>
            <w:tcW w:w="1458" w:type="dxa"/>
            <w:tcBorders>
              <w:top w:val="single" w:sz="4" w:space="0" w:color="auto"/>
              <w:left w:val="single" w:sz="6" w:space="0" w:color="000000"/>
              <w:bottom w:val="single" w:sz="4" w:space="0" w:color="auto"/>
              <w:right w:val="nil"/>
            </w:tcBorders>
          </w:tcPr>
          <w:p w14:paraId="639422D5" w14:textId="77777777" w:rsidR="00077000" w:rsidRPr="004D322B" w:rsidRDefault="00077000" w:rsidP="00077000">
            <w:r>
              <w:t>$</w:t>
            </w:r>
          </w:p>
        </w:tc>
      </w:tr>
      <w:tr w:rsidR="00077000" w:rsidRPr="004D322B" w14:paraId="2CECD873"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083D8E9E" w14:textId="77777777" w:rsidR="00077000" w:rsidRPr="004D322B" w:rsidRDefault="00077000" w:rsidP="00077000">
            <w:pPr>
              <w:spacing w:before="12"/>
              <w:ind w:left="43" w:right="-20"/>
              <w:rPr>
                <w:rFonts w:eastAsia="Arial" w:cs="Arial"/>
                <w:sz w:val="16"/>
                <w:szCs w:val="16"/>
              </w:rPr>
            </w:pPr>
            <w:r w:rsidRPr="004D322B">
              <w:rPr>
                <w:rFonts w:eastAsia="Arial" w:cs="Arial"/>
                <w:spacing w:val="0"/>
                <w:sz w:val="16"/>
                <w:szCs w:val="16"/>
              </w:rPr>
              <w:t>SUPPLI</w:t>
            </w:r>
            <w:r w:rsidRPr="004D322B">
              <w:rPr>
                <w:rFonts w:eastAsia="Arial" w:cs="Arial"/>
                <w:spacing w:val="1"/>
                <w:sz w:val="16"/>
                <w:szCs w:val="16"/>
              </w:rPr>
              <w:t>E</w:t>
            </w:r>
            <w:r w:rsidRPr="004D322B">
              <w:rPr>
                <w:rFonts w:eastAsia="Arial" w:cs="Arial"/>
                <w:spacing w:val="0"/>
                <w:sz w:val="16"/>
                <w:szCs w:val="16"/>
              </w:rPr>
              <w:t>S</w:t>
            </w:r>
            <w:r w:rsidRPr="004D322B">
              <w:rPr>
                <w:rFonts w:eastAsia="Arial" w:cs="Arial"/>
                <w:spacing w:val="38"/>
                <w:sz w:val="16"/>
                <w:szCs w:val="16"/>
              </w:rPr>
              <w:t xml:space="preserve"> </w:t>
            </w:r>
            <w:r w:rsidRPr="004D322B">
              <w:rPr>
                <w:rFonts w:eastAsia="Arial" w:cs="Arial"/>
                <w:i/>
                <w:spacing w:val="0"/>
                <w:sz w:val="16"/>
                <w:szCs w:val="16"/>
              </w:rPr>
              <w:t>(It</w:t>
            </w:r>
            <w:r w:rsidRPr="004D322B">
              <w:rPr>
                <w:rFonts w:eastAsia="Arial" w:cs="Arial"/>
                <w:i/>
                <w:spacing w:val="1"/>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4"/>
                <w:sz w:val="16"/>
                <w:szCs w:val="16"/>
              </w:rPr>
              <w:t>z</w:t>
            </w:r>
            <w:r w:rsidRPr="004D322B">
              <w:rPr>
                <w:rFonts w:eastAsia="Arial" w:cs="Arial"/>
                <w:i/>
                <w:spacing w:val="0"/>
                <w:sz w:val="16"/>
                <w:szCs w:val="16"/>
              </w:rPr>
              <w:t>e</w:t>
            </w:r>
            <w:r w:rsidRPr="004D322B">
              <w:rPr>
                <w:rFonts w:eastAsia="Arial" w:cs="Arial"/>
                <w:i/>
                <w:spacing w:val="-4"/>
                <w:sz w:val="16"/>
                <w:szCs w:val="16"/>
              </w:rPr>
              <w:t xml:space="preserve"> </w:t>
            </w:r>
            <w:r w:rsidRPr="004D322B">
              <w:rPr>
                <w:rFonts w:eastAsia="Arial" w:cs="Arial"/>
                <w:i/>
                <w:spacing w:val="0"/>
                <w:sz w:val="16"/>
                <w:szCs w:val="16"/>
              </w:rPr>
              <w:t>by</w:t>
            </w:r>
            <w:r w:rsidRPr="004D322B">
              <w:rPr>
                <w:rFonts w:eastAsia="Arial" w:cs="Arial"/>
                <w:i/>
                <w:sz w:val="16"/>
                <w:szCs w:val="16"/>
              </w:rPr>
              <w:t xml:space="preserve"> </w:t>
            </w:r>
            <w:r w:rsidRPr="004D322B">
              <w:rPr>
                <w:rFonts w:eastAsia="Arial" w:cs="Arial"/>
                <w:i/>
                <w:spacing w:val="0"/>
                <w:sz w:val="16"/>
                <w:szCs w:val="16"/>
              </w:rPr>
              <w:t>categor</w:t>
            </w:r>
            <w:r w:rsidRPr="004D322B">
              <w:rPr>
                <w:rFonts w:eastAsia="Arial" w:cs="Arial"/>
                <w:i/>
                <w:spacing w:val="2"/>
                <w:sz w:val="16"/>
                <w:szCs w:val="16"/>
              </w:rPr>
              <w:t>y</w:t>
            </w:r>
            <w:r w:rsidRPr="004D322B">
              <w:rPr>
                <w:rFonts w:eastAsia="Arial" w:cs="Arial"/>
                <w:i/>
                <w:spacing w:val="0"/>
                <w:sz w:val="16"/>
                <w:szCs w:val="16"/>
              </w:rPr>
              <w:t>)</w:t>
            </w:r>
            <w:r>
              <w:rPr>
                <w:rFonts w:eastAsia="Arial" w:cs="Arial"/>
                <w:i/>
                <w:spacing w:val="0"/>
                <w:sz w:val="16"/>
                <w:szCs w:val="16"/>
              </w:rPr>
              <w:t xml:space="preserve"> </w:t>
            </w:r>
          </w:p>
          <w:p w14:paraId="37EAF3E7" w14:textId="77777777" w:rsidR="00077000" w:rsidRPr="004D322B" w:rsidRDefault="00077000" w:rsidP="00077000">
            <w:pPr>
              <w:spacing w:before="12"/>
              <w:ind w:left="43" w:right="-20"/>
              <w:rPr>
                <w:rFonts w:eastAsia="Arial" w:cs="Arial"/>
                <w:spacing w:val="0"/>
                <w:sz w:val="16"/>
                <w:szCs w:val="16"/>
              </w:rPr>
            </w:pPr>
          </w:p>
        </w:tc>
        <w:tc>
          <w:tcPr>
            <w:tcW w:w="1458" w:type="dxa"/>
            <w:tcBorders>
              <w:top w:val="single" w:sz="4" w:space="0" w:color="auto"/>
              <w:left w:val="single" w:sz="6" w:space="0" w:color="000000"/>
              <w:bottom w:val="single" w:sz="6" w:space="0" w:color="000000"/>
              <w:right w:val="nil"/>
            </w:tcBorders>
          </w:tcPr>
          <w:p w14:paraId="4B9BA3EF" w14:textId="77777777" w:rsidR="00077000" w:rsidRDefault="00077000" w:rsidP="00077000">
            <w:pPr>
              <w:ind w:right="-20"/>
            </w:pPr>
          </w:p>
        </w:tc>
      </w:tr>
      <w:tr w:rsidR="00077000" w:rsidRPr="004D322B" w14:paraId="694124C7"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2BB2AEFB" w14:textId="77777777" w:rsidR="00077000" w:rsidRPr="00077000" w:rsidRDefault="00077000" w:rsidP="00077000">
            <w:pPr>
              <w:spacing w:before="11"/>
              <w:ind w:left="43" w:right="-20"/>
              <w:rPr>
                <w:rFonts w:eastAsia="Arial" w:cs="Arial"/>
                <w:i/>
                <w:sz w:val="16"/>
                <w:szCs w:val="16"/>
              </w:rPr>
            </w:pPr>
            <w:r>
              <w:rPr>
                <w:rFonts w:eastAsia="Arial" w:cs="Arial"/>
                <w:sz w:val="16"/>
                <w:szCs w:val="16"/>
              </w:rPr>
              <w:t>COMPUTERS</w:t>
            </w:r>
            <w:r w:rsidRPr="00AB0A3B">
              <w:rPr>
                <w:rFonts w:eastAsia="Arial" w:cs="Arial"/>
                <w:i/>
                <w:sz w:val="16"/>
                <w:szCs w:val="16"/>
              </w:rPr>
              <w:t xml:space="preserve"> (Itemize; each</w:t>
            </w:r>
            <w:r>
              <w:rPr>
                <w:rFonts w:eastAsia="Arial" w:cs="Arial"/>
                <w:i/>
                <w:sz w:val="16"/>
                <w:szCs w:val="16"/>
              </w:rPr>
              <w:t xml:space="preserve"> computer can be less than 5K, specification</w:t>
            </w:r>
            <w:r w:rsidRPr="00AB0A3B">
              <w:rPr>
                <w:rFonts w:eastAsia="Arial" w:cs="Arial"/>
                <w:i/>
                <w:sz w:val="16"/>
                <w:szCs w:val="16"/>
              </w:rPr>
              <w:t xml:space="preserve"> of computers are needed)</w:t>
            </w:r>
          </w:p>
          <w:p w14:paraId="1A8AB5BF" w14:textId="4F6C8C9F" w:rsidR="00077000" w:rsidRPr="004D322B" w:rsidRDefault="00077000" w:rsidP="00077000">
            <w:pPr>
              <w:spacing w:before="11"/>
              <w:ind w:left="43" w:right="-20"/>
              <w:rPr>
                <w:rFonts w:eastAsia="Arial" w:cs="Arial"/>
                <w:spacing w:val="-1"/>
                <w:sz w:val="16"/>
                <w:szCs w:val="16"/>
              </w:rPr>
            </w:pPr>
          </w:p>
        </w:tc>
        <w:tc>
          <w:tcPr>
            <w:tcW w:w="1458" w:type="dxa"/>
            <w:tcBorders>
              <w:top w:val="single" w:sz="4" w:space="0" w:color="auto"/>
              <w:left w:val="single" w:sz="6" w:space="0" w:color="000000"/>
              <w:bottom w:val="single" w:sz="6" w:space="0" w:color="000000"/>
              <w:right w:val="nil"/>
            </w:tcBorders>
          </w:tcPr>
          <w:p w14:paraId="566B30EF" w14:textId="77777777" w:rsidR="00077000" w:rsidRDefault="00077000" w:rsidP="00077000">
            <w:pPr>
              <w:ind w:right="-20"/>
            </w:pPr>
          </w:p>
        </w:tc>
      </w:tr>
      <w:tr w:rsidR="00077000" w:rsidRPr="004D322B" w14:paraId="037CD687"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302FBDE3" w14:textId="116DBA9E" w:rsidR="00077000" w:rsidRPr="004D322B" w:rsidRDefault="00077000" w:rsidP="00077000">
            <w:pPr>
              <w:spacing w:before="11"/>
              <w:ind w:left="43" w:right="-20"/>
              <w:rPr>
                <w:rFonts w:eastAsia="Arial" w:cs="Arial"/>
              </w:rPr>
            </w:pPr>
            <w:r w:rsidRPr="004D322B">
              <w:rPr>
                <w:rFonts w:eastAsia="Arial" w:cs="Arial"/>
                <w:spacing w:val="-1"/>
                <w:sz w:val="16"/>
                <w:szCs w:val="16"/>
              </w:rPr>
              <w:t>O</w:t>
            </w:r>
            <w:r w:rsidRPr="004D322B">
              <w:rPr>
                <w:rFonts w:eastAsia="Arial" w:cs="Arial"/>
                <w:spacing w:val="0"/>
                <w:sz w:val="16"/>
                <w:szCs w:val="16"/>
              </w:rPr>
              <w:t>TH</w:t>
            </w:r>
            <w:r w:rsidRPr="004D322B">
              <w:rPr>
                <w:rFonts w:eastAsia="Arial" w:cs="Arial"/>
                <w:spacing w:val="1"/>
                <w:sz w:val="16"/>
                <w:szCs w:val="16"/>
              </w:rPr>
              <w:t>E</w:t>
            </w:r>
            <w:r w:rsidRPr="004D322B">
              <w:rPr>
                <w:rFonts w:eastAsia="Arial" w:cs="Arial"/>
                <w:spacing w:val="0"/>
                <w:sz w:val="16"/>
                <w:szCs w:val="16"/>
              </w:rPr>
              <w:t>R</w:t>
            </w:r>
            <w:r w:rsidRPr="004D322B">
              <w:rPr>
                <w:rFonts w:eastAsia="Arial" w:cs="Arial"/>
                <w:spacing w:val="-6"/>
                <w:sz w:val="16"/>
                <w:szCs w:val="16"/>
              </w:rPr>
              <w:t xml:space="preserve"> </w:t>
            </w:r>
            <w:r w:rsidRPr="004D322B">
              <w:rPr>
                <w:rFonts w:eastAsia="Arial" w:cs="Arial"/>
                <w:spacing w:val="0"/>
                <w:sz w:val="16"/>
                <w:szCs w:val="16"/>
              </w:rPr>
              <w:t>EXPE</w:t>
            </w:r>
            <w:r w:rsidRPr="004D322B">
              <w:rPr>
                <w:rFonts w:eastAsia="Arial" w:cs="Arial"/>
                <w:spacing w:val="1"/>
                <w:sz w:val="16"/>
                <w:szCs w:val="16"/>
              </w:rPr>
              <w:t>N</w:t>
            </w:r>
            <w:r w:rsidRPr="004D322B">
              <w:rPr>
                <w:rFonts w:eastAsia="Arial" w:cs="Arial"/>
                <w:spacing w:val="0"/>
                <w:sz w:val="16"/>
                <w:szCs w:val="16"/>
              </w:rPr>
              <w:t>SES</w:t>
            </w:r>
            <w:r w:rsidRPr="004D322B">
              <w:rPr>
                <w:rFonts w:eastAsia="Arial" w:cs="Arial"/>
                <w:spacing w:val="38"/>
                <w:sz w:val="16"/>
                <w:szCs w:val="16"/>
              </w:rPr>
              <w:t xml:space="preserve"> </w:t>
            </w:r>
            <w:r w:rsidRPr="004D322B">
              <w:rPr>
                <w:rFonts w:eastAsia="Arial" w:cs="Arial"/>
                <w:i/>
                <w:spacing w:val="0"/>
                <w:sz w:val="16"/>
                <w:szCs w:val="16"/>
              </w:rPr>
              <w:t>(It</w:t>
            </w:r>
            <w:r w:rsidRPr="004D322B">
              <w:rPr>
                <w:rFonts w:eastAsia="Arial" w:cs="Arial"/>
                <w:i/>
                <w:spacing w:val="1"/>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4"/>
                <w:sz w:val="16"/>
                <w:szCs w:val="16"/>
              </w:rPr>
              <w:t>z</w:t>
            </w:r>
            <w:r w:rsidRPr="004D322B">
              <w:rPr>
                <w:rFonts w:eastAsia="Arial" w:cs="Arial"/>
                <w:i/>
                <w:spacing w:val="0"/>
                <w:sz w:val="16"/>
                <w:szCs w:val="16"/>
              </w:rPr>
              <w:t>e</w:t>
            </w:r>
            <w:r w:rsidRPr="004D322B">
              <w:rPr>
                <w:rFonts w:eastAsia="Arial" w:cs="Arial"/>
                <w:i/>
                <w:spacing w:val="-5"/>
                <w:sz w:val="16"/>
                <w:szCs w:val="16"/>
              </w:rPr>
              <w:t xml:space="preserve"> </w:t>
            </w:r>
            <w:r w:rsidRPr="004D322B">
              <w:rPr>
                <w:rFonts w:eastAsia="Arial" w:cs="Arial"/>
                <w:i/>
                <w:spacing w:val="0"/>
                <w:sz w:val="16"/>
                <w:szCs w:val="16"/>
              </w:rPr>
              <w:t>by category</w:t>
            </w:r>
            <w:r>
              <w:rPr>
                <w:rFonts w:eastAsia="Arial" w:cs="Arial"/>
                <w:i/>
                <w:spacing w:val="0"/>
                <w:sz w:val="16"/>
                <w:szCs w:val="16"/>
              </w:rPr>
              <w:t>, including taxes</w:t>
            </w:r>
            <w:r w:rsidR="004E01F6">
              <w:rPr>
                <w:rFonts w:eastAsia="Arial" w:cs="Arial"/>
                <w:i/>
                <w:spacing w:val="0"/>
                <w:sz w:val="16"/>
                <w:szCs w:val="16"/>
              </w:rPr>
              <w:t xml:space="preserve"> and </w:t>
            </w:r>
            <w:r>
              <w:rPr>
                <w:rFonts w:eastAsia="Arial" w:cs="Arial"/>
                <w:i/>
                <w:spacing w:val="0"/>
                <w:sz w:val="16"/>
                <w:szCs w:val="16"/>
              </w:rPr>
              <w:t>shipping</w:t>
            </w:r>
            <w:r w:rsidRPr="004D322B">
              <w:rPr>
                <w:rFonts w:eastAsia="Arial" w:cs="Arial"/>
                <w:i/>
                <w:spacing w:val="0"/>
                <w:sz w:val="16"/>
                <w:szCs w:val="16"/>
              </w:rPr>
              <w:t>)</w:t>
            </w:r>
            <w:r>
              <w:rPr>
                <w:rFonts w:eastAsia="Arial" w:cs="Arial"/>
                <w:sz w:val="16"/>
                <w:szCs w:val="16"/>
              </w:rPr>
              <w:t xml:space="preserve"> </w:t>
            </w:r>
          </w:p>
        </w:tc>
        <w:tc>
          <w:tcPr>
            <w:tcW w:w="1458" w:type="dxa"/>
            <w:tcBorders>
              <w:top w:val="single" w:sz="4" w:space="0" w:color="auto"/>
              <w:left w:val="single" w:sz="6" w:space="0" w:color="000000"/>
              <w:bottom w:val="single" w:sz="6" w:space="0" w:color="000000"/>
              <w:right w:val="nil"/>
            </w:tcBorders>
          </w:tcPr>
          <w:p w14:paraId="32946F41" w14:textId="77777777" w:rsidR="00077000" w:rsidRPr="004D322B" w:rsidRDefault="00077000" w:rsidP="00077000">
            <w:pPr>
              <w:ind w:right="-20"/>
              <w:rPr>
                <w:rFonts w:eastAsia="Arial" w:cs="Arial"/>
              </w:rPr>
            </w:pPr>
            <w:r>
              <w:t>$</w:t>
            </w:r>
          </w:p>
        </w:tc>
      </w:tr>
      <w:tr w:rsidR="00077000" w:rsidRPr="004D322B" w14:paraId="3F1919EE" w14:textId="77777777" w:rsidTr="000C0528">
        <w:trPr>
          <w:trHeight w:hRule="exact" w:val="425"/>
        </w:trPr>
        <w:tc>
          <w:tcPr>
            <w:tcW w:w="9213" w:type="dxa"/>
            <w:tcBorders>
              <w:top w:val="single" w:sz="6" w:space="0" w:color="000000"/>
              <w:left w:val="nil"/>
              <w:bottom w:val="single" w:sz="12" w:space="0" w:color="000000"/>
              <w:right w:val="single" w:sz="18" w:space="0" w:color="000000"/>
            </w:tcBorders>
          </w:tcPr>
          <w:p w14:paraId="673E9836" w14:textId="2549A8FD" w:rsidR="00077000" w:rsidRPr="004D322B" w:rsidRDefault="00077000" w:rsidP="00077000">
            <w:pPr>
              <w:spacing w:before="98"/>
              <w:ind w:left="43" w:right="-20"/>
              <w:rPr>
                <w:rFonts w:eastAsia="Arial" w:cs="Arial"/>
                <w:sz w:val="20"/>
              </w:rPr>
            </w:pPr>
            <w:r w:rsidRPr="004D322B">
              <w:rPr>
                <w:rFonts w:eastAsia="Arial" w:cs="Arial"/>
                <w:b/>
                <w:bCs/>
                <w:spacing w:val="0"/>
                <w:sz w:val="20"/>
              </w:rPr>
              <w:t>TOT</w:t>
            </w:r>
            <w:r w:rsidRPr="004D322B">
              <w:rPr>
                <w:rFonts w:eastAsia="Arial" w:cs="Arial"/>
                <w:b/>
                <w:bCs/>
                <w:spacing w:val="-1"/>
                <w:sz w:val="20"/>
              </w:rPr>
              <w:t>A</w:t>
            </w:r>
            <w:r w:rsidRPr="004D322B">
              <w:rPr>
                <w:rFonts w:eastAsia="Arial" w:cs="Arial"/>
                <w:b/>
                <w:bCs/>
                <w:spacing w:val="0"/>
                <w:sz w:val="20"/>
              </w:rPr>
              <w:t xml:space="preserve">L </w:t>
            </w:r>
            <w:r w:rsidRPr="004D322B">
              <w:rPr>
                <w:rFonts w:eastAsia="Arial" w:cs="Arial"/>
                <w:b/>
                <w:bCs/>
                <w:spacing w:val="-1"/>
                <w:sz w:val="20"/>
              </w:rPr>
              <w:t>C</w:t>
            </w:r>
            <w:r w:rsidRPr="004D322B">
              <w:rPr>
                <w:rFonts w:eastAsia="Arial" w:cs="Arial"/>
                <w:b/>
                <w:bCs/>
                <w:spacing w:val="0"/>
                <w:sz w:val="20"/>
              </w:rPr>
              <w:t>OSTS</w:t>
            </w:r>
            <w:r w:rsidRPr="004D322B">
              <w:rPr>
                <w:rFonts w:eastAsia="Arial" w:cs="Arial"/>
                <w:b/>
                <w:bCs/>
                <w:spacing w:val="-1"/>
                <w:sz w:val="20"/>
              </w:rPr>
              <w:t xml:space="preserve"> </w:t>
            </w:r>
          </w:p>
        </w:tc>
        <w:tc>
          <w:tcPr>
            <w:tcW w:w="1458" w:type="dxa"/>
            <w:tcBorders>
              <w:top w:val="single" w:sz="18" w:space="0" w:color="000000"/>
              <w:left w:val="single" w:sz="18" w:space="0" w:color="000000"/>
              <w:bottom w:val="single" w:sz="18" w:space="0" w:color="000000"/>
              <w:right w:val="single" w:sz="18" w:space="0" w:color="000000"/>
            </w:tcBorders>
          </w:tcPr>
          <w:p w14:paraId="67623F09" w14:textId="77777777" w:rsidR="00077000" w:rsidRPr="004D322B" w:rsidRDefault="00077000" w:rsidP="00077000">
            <w:pPr>
              <w:tabs>
                <w:tab w:val="left" w:pos="660"/>
              </w:tabs>
              <w:spacing w:before="97"/>
              <w:ind w:left="39" w:right="-20"/>
              <w:rPr>
                <w:rFonts w:eastAsia="Arial" w:cs="Arial"/>
              </w:rPr>
            </w:pPr>
            <w:r w:rsidRPr="004D322B">
              <w:rPr>
                <w:rFonts w:eastAsia="Arial" w:cs="Arial"/>
                <w:b/>
                <w:bCs/>
                <w:spacing w:val="0"/>
                <w:position w:val="2"/>
                <w:szCs w:val="22"/>
              </w:rPr>
              <w:t>$</w:t>
            </w:r>
            <w:r w:rsidRPr="004D322B">
              <w:rPr>
                <w:rFonts w:eastAsia="Arial" w:cs="Arial"/>
                <w:b/>
                <w:bCs/>
                <w:spacing w:val="0"/>
                <w:position w:val="2"/>
                <w:szCs w:val="22"/>
              </w:rPr>
              <w:tab/>
            </w:r>
          </w:p>
        </w:tc>
      </w:tr>
    </w:tbl>
    <w:p w14:paraId="41049B40" w14:textId="77777777" w:rsidR="00281D16" w:rsidRDefault="00281D16" w:rsidP="00D47A71">
      <w:pPr>
        <w:tabs>
          <w:tab w:val="left" w:pos="5760"/>
          <w:tab w:val="left" w:pos="9820"/>
        </w:tabs>
        <w:spacing w:line="181" w:lineRule="exact"/>
        <w:ind w:left="5013" w:right="-20"/>
        <w:rPr>
          <w:rFonts w:cs="Arial"/>
          <w:b/>
        </w:rPr>
      </w:pPr>
    </w:p>
    <w:p w14:paraId="68C4AD48" w14:textId="77777777" w:rsidR="00281D16" w:rsidRDefault="00281D16" w:rsidP="00D47A71">
      <w:pPr>
        <w:tabs>
          <w:tab w:val="left" w:pos="5760"/>
          <w:tab w:val="left" w:pos="9820"/>
        </w:tabs>
        <w:spacing w:line="181" w:lineRule="exact"/>
        <w:ind w:left="5013" w:right="-20"/>
        <w:rPr>
          <w:rFonts w:cs="Arial"/>
          <w:b/>
        </w:rPr>
      </w:pPr>
    </w:p>
    <w:p w14:paraId="5C38847D" w14:textId="77777777" w:rsidR="00281D16" w:rsidRPr="00281D16" w:rsidRDefault="00281D16" w:rsidP="00281D16">
      <w:pPr>
        <w:tabs>
          <w:tab w:val="left" w:pos="5760"/>
          <w:tab w:val="left" w:pos="9820"/>
        </w:tabs>
        <w:spacing w:line="181" w:lineRule="exact"/>
        <w:ind w:right="-20"/>
        <w:rPr>
          <w:rFonts w:cs="Arial"/>
          <w:b/>
          <w:sz w:val="24"/>
          <w:szCs w:val="24"/>
        </w:rPr>
      </w:pPr>
    </w:p>
    <w:p w14:paraId="7F3F875F" w14:textId="6C348890" w:rsidR="00281D16" w:rsidRDefault="00281D16" w:rsidP="00281D16">
      <w:pPr>
        <w:ind w:left="2160" w:hanging="2160"/>
        <w:jc w:val="center"/>
        <w:rPr>
          <w:sz w:val="20"/>
        </w:rPr>
      </w:pPr>
      <w:r>
        <w:rPr>
          <w:sz w:val="20"/>
        </w:rPr>
        <w:t>PLEASE ATTACH OFFICIAL QUOTES AS DOCUMENTATION IN SUPPORT OF THE FIGURES LISTED ABOVE.</w:t>
      </w:r>
    </w:p>
    <w:p w14:paraId="3667F28D" w14:textId="77777777" w:rsidR="00EC005C" w:rsidRDefault="00EC005C" w:rsidP="00281D16">
      <w:pPr>
        <w:ind w:left="2160" w:hanging="2160"/>
        <w:jc w:val="center"/>
        <w:rPr>
          <w:sz w:val="20"/>
        </w:rPr>
      </w:pPr>
    </w:p>
    <w:p w14:paraId="126E8EEF" w14:textId="77777777" w:rsidR="009E139F" w:rsidRPr="004D322B" w:rsidRDefault="009E139F" w:rsidP="00281D16">
      <w:pPr>
        <w:ind w:left="2160" w:hanging="2160"/>
        <w:jc w:val="center"/>
      </w:pPr>
    </w:p>
    <w:p w14:paraId="23FD7D9E" w14:textId="4944E7E3" w:rsidR="00281D16" w:rsidRDefault="00281D16" w:rsidP="00281D16">
      <w:pPr>
        <w:tabs>
          <w:tab w:val="left" w:pos="5760"/>
          <w:tab w:val="left" w:pos="9820"/>
        </w:tabs>
        <w:spacing w:line="181" w:lineRule="exact"/>
        <w:ind w:right="-20"/>
        <w:rPr>
          <w:rFonts w:cs="Arial"/>
          <w:b/>
        </w:rPr>
      </w:pPr>
    </w:p>
    <w:p w14:paraId="6CDFCE17" w14:textId="174463C9" w:rsidR="00B05E10" w:rsidRPr="004D322B" w:rsidRDefault="00B05E10" w:rsidP="00B05E10">
      <w:pPr>
        <w:pStyle w:val="Heading2"/>
        <w:rPr>
          <w:i/>
          <w:sz w:val="16"/>
          <w:szCs w:val="16"/>
        </w:rPr>
      </w:pPr>
      <w:r>
        <w:lastRenderedPageBreak/>
        <w:t>BUDGET JUSTIFICATION</w:t>
      </w:r>
    </w:p>
    <w:p w14:paraId="60F2499B" w14:textId="27F12544" w:rsidR="00B05E10" w:rsidRDefault="00B05E10" w:rsidP="00B05E10">
      <w:pPr>
        <w:pStyle w:val="ListParagraph"/>
        <w:numPr>
          <w:ilvl w:val="0"/>
          <w:numId w:val="10"/>
        </w:numPr>
        <w:spacing w:before="60"/>
        <w:rPr>
          <w:rFonts w:cs="Arial"/>
        </w:rPr>
      </w:pPr>
      <w:r>
        <w:rPr>
          <w:rFonts w:cs="Arial"/>
        </w:rPr>
        <w:t xml:space="preserve">Please provide a justification for </w:t>
      </w:r>
      <w:r w:rsidRPr="00CD1C40">
        <w:rPr>
          <w:rFonts w:cs="Arial"/>
          <w:b/>
          <w:bCs/>
          <w:u w:val="single"/>
        </w:rPr>
        <w:t xml:space="preserve">each budget item </w:t>
      </w:r>
      <w:r w:rsidR="00BF4922" w:rsidRPr="00CD1C40">
        <w:rPr>
          <w:rFonts w:cs="Arial"/>
          <w:b/>
          <w:bCs/>
          <w:u w:val="single"/>
        </w:rPr>
        <w:t>requested</w:t>
      </w:r>
      <w:r w:rsidR="00BF4922">
        <w:rPr>
          <w:rFonts w:cs="Arial"/>
        </w:rPr>
        <w:t>. Please note that a</w:t>
      </w:r>
      <w:r w:rsidR="00BF4922" w:rsidRPr="00BF4922">
        <w:rPr>
          <w:rFonts w:cs="Arial"/>
        </w:rPr>
        <w:t>wards cannot be combined as part of the purchase of large equipment</w:t>
      </w:r>
      <w:r w:rsidR="00BF4922">
        <w:rPr>
          <w:rFonts w:cs="Arial"/>
        </w:rPr>
        <w:t xml:space="preserve"> and </w:t>
      </w:r>
      <w:r w:rsidR="00BF4922" w:rsidRPr="00BF4922">
        <w:rPr>
          <w:rFonts w:cs="Arial"/>
        </w:rPr>
        <w:t>cannot be used to purchase materials, training, warranties, travel, and software not required to use the equipment</w:t>
      </w:r>
      <w:r w:rsidR="007E1E89">
        <w:rPr>
          <w:rFonts w:cs="Arial"/>
        </w:rPr>
        <w:t>.</w:t>
      </w:r>
    </w:p>
    <w:p w14:paraId="2966EA7E" w14:textId="0001EFB9" w:rsidR="00417102" w:rsidRDefault="00417102" w:rsidP="00417102">
      <w:pPr>
        <w:pStyle w:val="ListParagraph"/>
        <w:numPr>
          <w:ilvl w:val="0"/>
          <w:numId w:val="10"/>
        </w:numPr>
        <w:rPr>
          <w:rFonts w:cs="Arial"/>
          <w:szCs w:val="22"/>
        </w:rPr>
      </w:pPr>
      <w:r>
        <w:rPr>
          <w:rFonts w:cs="Arial"/>
          <w:szCs w:val="22"/>
        </w:rPr>
        <w:t>Limit to 1 page</w:t>
      </w:r>
    </w:p>
    <w:p w14:paraId="7380D3CA" w14:textId="77777777" w:rsidR="00077000" w:rsidRPr="004D322B" w:rsidRDefault="00077000" w:rsidP="00281D16">
      <w:pPr>
        <w:tabs>
          <w:tab w:val="left" w:pos="5760"/>
          <w:tab w:val="left" w:pos="9820"/>
        </w:tabs>
        <w:spacing w:line="181" w:lineRule="exact"/>
        <w:ind w:right="-20"/>
        <w:rPr>
          <w:rFonts w:cs="Arial"/>
          <w:b/>
        </w:rPr>
      </w:pPr>
    </w:p>
    <w:p w14:paraId="4EC8CCCC" w14:textId="77777777" w:rsidR="00D47A71" w:rsidRPr="004D322B" w:rsidRDefault="000C0528" w:rsidP="00CE2354">
      <w:pPr>
        <w:pStyle w:val="Heading2"/>
        <w:rPr>
          <w:i/>
          <w:sz w:val="16"/>
          <w:szCs w:val="16"/>
        </w:rPr>
      </w:pPr>
      <w:r>
        <w:t>NARRATIVE J</w:t>
      </w:r>
      <w:r w:rsidR="00281D16">
        <w:t>USTIFICATION</w:t>
      </w:r>
    </w:p>
    <w:p w14:paraId="344AE6B4" w14:textId="77777777" w:rsidR="00077000" w:rsidRDefault="00077000" w:rsidP="00077000">
      <w:pPr>
        <w:pStyle w:val="ListParagraph"/>
        <w:numPr>
          <w:ilvl w:val="0"/>
          <w:numId w:val="10"/>
        </w:numPr>
        <w:spacing w:before="60"/>
        <w:rPr>
          <w:rFonts w:cs="Arial"/>
        </w:rPr>
      </w:pPr>
      <w:r w:rsidRPr="00F21BB2">
        <w:rPr>
          <w:rFonts w:cs="Arial"/>
        </w:rPr>
        <w:t xml:space="preserve">Provide </w:t>
      </w:r>
      <w:r>
        <w:rPr>
          <w:rFonts w:cs="Arial"/>
        </w:rPr>
        <w:t>the following:</w:t>
      </w:r>
    </w:p>
    <w:p w14:paraId="388153D1" w14:textId="040183D8" w:rsidR="00077000" w:rsidRDefault="008637D3" w:rsidP="00077000">
      <w:pPr>
        <w:pStyle w:val="ListParagraph"/>
        <w:numPr>
          <w:ilvl w:val="1"/>
          <w:numId w:val="10"/>
        </w:numPr>
        <w:spacing w:before="60"/>
        <w:rPr>
          <w:rFonts w:cs="Arial"/>
        </w:rPr>
      </w:pPr>
      <w:r>
        <w:rPr>
          <w:rFonts w:cs="Arial"/>
        </w:rPr>
        <w:t>A b</w:t>
      </w:r>
      <w:r w:rsidR="00077000">
        <w:rPr>
          <w:rFonts w:cs="Arial"/>
        </w:rPr>
        <w:t>rief justification for</w:t>
      </w:r>
      <w:r w:rsidR="00FE24A6">
        <w:rPr>
          <w:rFonts w:cs="Arial"/>
        </w:rPr>
        <w:t xml:space="preserve"> the need </w:t>
      </w:r>
      <w:r w:rsidR="00FE3964">
        <w:rPr>
          <w:rFonts w:cs="Arial"/>
        </w:rPr>
        <w:t>for</w:t>
      </w:r>
      <w:r w:rsidR="00FE24A6">
        <w:rPr>
          <w:rFonts w:cs="Arial"/>
        </w:rPr>
        <w:t xml:space="preserve"> </w:t>
      </w:r>
      <w:r w:rsidR="00077000">
        <w:rPr>
          <w:rFonts w:cs="Arial"/>
        </w:rPr>
        <w:t xml:space="preserve">equipment </w:t>
      </w:r>
      <w:r w:rsidR="00FE24A6">
        <w:rPr>
          <w:rFonts w:cs="Arial"/>
        </w:rPr>
        <w:t>or computers</w:t>
      </w:r>
      <w:r w:rsidR="002C552A">
        <w:rPr>
          <w:rFonts w:cs="Arial"/>
        </w:rPr>
        <w:t>.</w:t>
      </w:r>
    </w:p>
    <w:p w14:paraId="54795D41" w14:textId="77777777" w:rsidR="00077000" w:rsidRDefault="00077000" w:rsidP="00077000">
      <w:pPr>
        <w:pStyle w:val="ListParagraph"/>
        <w:numPr>
          <w:ilvl w:val="1"/>
          <w:numId w:val="10"/>
        </w:numPr>
        <w:spacing w:before="60"/>
        <w:rPr>
          <w:rFonts w:cs="Arial"/>
        </w:rPr>
      </w:pPr>
      <w:r>
        <w:rPr>
          <w:rFonts w:cs="Arial"/>
        </w:rPr>
        <w:t>A description of how this equipment award reflects and supports innovative and potentially transformative approaches.</w:t>
      </w:r>
    </w:p>
    <w:p w14:paraId="4EFB68C5" w14:textId="77777777" w:rsidR="00077000" w:rsidRDefault="00077000" w:rsidP="00077000">
      <w:pPr>
        <w:pStyle w:val="ListParagraph"/>
        <w:numPr>
          <w:ilvl w:val="1"/>
          <w:numId w:val="10"/>
        </w:numPr>
        <w:spacing w:before="60"/>
        <w:rPr>
          <w:rFonts w:cs="Arial"/>
        </w:rPr>
      </w:pPr>
      <w:r>
        <w:rPr>
          <w:rFonts w:cs="Arial"/>
        </w:rPr>
        <w:t xml:space="preserve">Indication of equipment use (i.e., by multiple </w:t>
      </w:r>
      <w:proofErr w:type="gramStart"/>
      <w:r>
        <w:rPr>
          <w:rFonts w:cs="Arial"/>
        </w:rPr>
        <w:t>faculty</w:t>
      </w:r>
      <w:proofErr w:type="gramEnd"/>
      <w:r>
        <w:rPr>
          <w:rFonts w:cs="Arial"/>
        </w:rPr>
        <w:t>, students in BUILD courses, etc.). If students are involved, please provide a</w:t>
      </w:r>
      <w:r w:rsidRPr="00883527">
        <w:rPr>
          <w:rFonts w:cs="Arial"/>
        </w:rPr>
        <w:t xml:space="preserve"> mentoring p</w:t>
      </w:r>
      <w:r>
        <w:rPr>
          <w:rFonts w:cs="Arial"/>
        </w:rPr>
        <w:t>lan and the expected student outcomes.</w:t>
      </w:r>
    </w:p>
    <w:p w14:paraId="1DEF2576" w14:textId="6ED42155" w:rsidR="00077000" w:rsidRDefault="00077000" w:rsidP="00077000">
      <w:pPr>
        <w:pStyle w:val="ListParagraph"/>
        <w:numPr>
          <w:ilvl w:val="1"/>
          <w:numId w:val="10"/>
        </w:numPr>
        <w:spacing w:before="60"/>
        <w:rPr>
          <w:rFonts w:cs="Arial"/>
        </w:rPr>
      </w:pPr>
      <w:r>
        <w:rPr>
          <w:rFonts w:cs="Arial"/>
        </w:rPr>
        <w:t>E</w:t>
      </w:r>
      <w:r w:rsidRPr="00883527">
        <w:rPr>
          <w:rFonts w:cs="Arial"/>
        </w:rPr>
        <w:t>xplicit indication of the number of students (separate for BUILD scholars and non-BUILD students) who would benefit from the purchase of the equipment.</w:t>
      </w:r>
    </w:p>
    <w:p w14:paraId="7A7CD5D0" w14:textId="77777777" w:rsidR="00077000" w:rsidRDefault="00077000" w:rsidP="00077000">
      <w:pPr>
        <w:pStyle w:val="ListParagraph"/>
        <w:numPr>
          <w:ilvl w:val="1"/>
          <w:numId w:val="10"/>
        </w:numPr>
        <w:spacing w:before="60"/>
        <w:rPr>
          <w:rFonts w:cs="Arial"/>
        </w:rPr>
      </w:pPr>
      <w:r>
        <w:rPr>
          <w:rFonts w:cs="Arial"/>
        </w:rPr>
        <w:t>Expected institutional impact (e.g., increase research training capacity and/or student outcomes).</w:t>
      </w:r>
    </w:p>
    <w:p w14:paraId="22238460" w14:textId="77777777" w:rsidR="00077000" w:rsidRDefault="00077000" w:rsidP="00077000">
      <w:pPr>
        <w:pStyle w:val="ListParagraph"/>
        <w:numPr>
          <w:ilvl w:val="1"/>
          <w:numId w:val="10"/>
        </w:numPr>
        <w:spacing w:before="60"/>
        <w:rPr>
          <w:rFonts w:cs="Arial"/>
        </w:rPr>
      </w:pPr>
      <w:r>
        <w:rPr>
          <w:rFonts w:cs="Arial"/>
        </w:rPr>
        <w:t>Evaluation and dissemination plans.</w:t>
      </w:r>
    </w:p>
    <w:p w14:paraId="479A1B6F" w14:textId="492B9577" w:rsidR="00077000" w:rsidRDefault="00077000" w:rsidP="00077000">
      <w:pPr>
        <w:pStyle w:val="ListParagraph"/>
        <w:numPr>
          <w:ilvl w:val="1"/>
          <w:numId w:val="10"/>
        </w:numPr>
        <w:spacing w:before="60"/>
        <w:rPr>
          <w:rFonts w:cs="Arial"/>
        </w:rPr>
      </w:pPr>
      <w:r>
        <w:rPr>
          <w:rFonts w:cs="Arial"/>
        </w:rPr>
        <w:t>If applicable</w:t>
      </w:r>
      <w:r w:rsidR="00FE3964">
        <w:rPr>
          <w:rFonts w:cs="Arial"/>
        </w:rPr>
        <w:t>,</w:t>
      </w:r>
      <w:r>
        <w:rPr>
          <w:rFonts w:cs="Arial"/>
        </w:rPr>
        <w:t xml:space="preserve"> provide </w:t>
      </w:r>
      <w:r w:rsidR="008637D3">
        <w:rPr>
          <w:rFonts w:cs="Arial"/>
        </w:rPr>
        <w:t xml:space="preserve">a </w:t>
      </w:r>
      <w:r>
        <w:rPr>
          <w:rFonts w:cs="Arial"/>
        </w:rPr>
        <w:t>letter(s) of collaboration (not part of the page limit)</w:t>
      </w:r>
      <w:r w:rsidR="002C552A">
        <w:rPr>
          <w:rFonts w:cs="Arial"/>
        </w:rPr>
        <w:t>.</w:t>
      </w:r>
    </w:p>
    <w:p w14:paraId="7E1B52E1" w14:textId="2811BF36" w:rsidR="00077000" w:rsidRDefault="00077000" w:rsidP="00077000">
      <w:pPr>
        <w:pStyle w:val="ListParagraph"/>
        <w:numPr>
          <w:ilvl w:val="1"/>
          <w:numId w:val="10"/>
        </w:numPr>
        <w:spacing w:before="60"/>
        <w:rPr>
          <w:rFonts w:cs="Arial"/>
        </w:rPr>
      </w:pPr>
      <w:r>
        <w:rPr>
          <w:rFonts w:cs="Arial"/>
        </w:rPr>
        <w:t xml:space="preserve">Provide </w:t>
      </w:r>
      <w:proofErr w:type="spellStart"/>
      <w:r>
        <w:rPr>
          <w:rFonts w:cs="Arial"/>
        </w:rPr>
        <w:t>biosketches</w:t>
      </w:r>
      <w:proofErr w:type="spellEnd"/>
      <w:r>
        <w:rPr>
          <w:rFonts w:cs="Arial"/>
        </w:rPr>
        <w:t xml:space="preserve"> for all key personnel (not part of the page limit)</w:t>
      </w:r>
      <w:r w:rsidR="002C552A">
        <w:rPr>
          <w:rFonts w:cs="Arial"/>
        </w:rPr>
        <w:t>.</w:t>
      </w:r>
    </w:p>
    <w:p w14:paraId="79476E9B" w14:textId="4DC91C7F" w:rsidR="00077000" w:rsidRPr="00077000" w:rsidRDefault="00077000" w:rsidP="00077000">
      <w:pPr>
        <w:pStyle w:val="ListParagraph"/>
        <w:numPr>
          <w:ilvl w:val="1"/>
          <w:numId w:val="10"/>
        </w:numPr>
        <w:spacing w:before="60"/>
        <w:rPr>
          <w:rFonts w:cs="Arial"/>
          <w:b/>
          <w:i/>
          <w:u w:val="single"/>
        </w:rPr>
      </w:pPr>
      <w:r w:rsidRPr="00077000">
        <w:rPr>
          <w:rFonts w:cs="Arial"/>
          <w:b/>
          <w:i/>
          <w:u w:val="single"/>
        </w:rPr>
        <w:t>Please delete the instructions for each section before submitting</w:t>
      </w:r>
      <w:r w:rsidR="00FE3964">
        <w:rPr>
          <w:rFonts w:cs="Arial"/>
          <w:b/>
          <w:i/>
          <w:u w:val="single"/>
        </w:rPr>
        <w:t xml:space="preserve"> it</w:t>
      </w:r>
      <w:r w:rsidRPr="00077000">
        <w:rPr>
          <w:rFonts w:cs="Arial"/>
          <w:b/>
          <w:i/>
          <w:u w:val="single"/>
        </w:rPr>
        <w:t>.</w:t>
      </w:r>
    </w:p>
    <w:p w14:paraId="446B2DAA" w14:textId="1470E4B6" w:rsidR="00077000" w:rsidRDefault="00077000" w:rsidP="00077000">
      <w:pPr>
        <w:pStyle w:val="ListParagraph"/>
        <w:numPr>
          <w:ilvl w:val="0"/>
          <w:numId w:val="10"/>
        </w:numPr>
        <w:rPr>
          <w:rFonts w:cs="Arial"/>
          <w:szCs w:val="22"/>
        </w:rPr>
      </w:pPr>
      <w:r>
        <w:rPr>
          <w:rFonts w:cs="Arial"/>
          <w:szCs w:val="22"/>
        </w:rPr>
        <w:t xml:space="preserve">Limit to </w:t>
      </w:r>
      <w:r w:rsidR="00417102">
        <w:rPr>
          <w:rFonts w:cs="Arial"/>
          <w:szCs w:val="22"/>
        </w:rPr>
        <w:t>2</w:t>
      </w:r>
      <w:r>
        <w:rPr>
          <w:rFonts w:cs="Arial"/>
          <w:szCs w:val="22"/>
        </w:rPr>
        <w:t xml:space="preserve"> pages</w:t>
      </w:r>
    </w:p>
    <w:p w14:paraId="5F538ABB" w14:textId="77777777" w:rsidR="00F23B5C" w:rsidRPr="00F21BB2" w:rsidRDefault="00F23B5C" w:rsidP="00F23B5C">
      <w:pPr>
        <w:pStyle w:val="ListParagraph"/>
        <w:spacing w:before="60"/>
        <w:rPr>
          <w:rFonts w:cs="Arial"/>
        </w:rPr>
      </w:pPr>
    </w:p>
    <w:p w14:paraId="06358E75" w14:textId="77777777" w:rsidR="00077000" w:rsidRPr="00876B21" w:rsidRDefault="00077000" w:rsidP="00077000">
      <w:pPr>
        <w:pStyle w:val="Heading2"/>
      </w:pPr>
      <w:r>
        <w:t>REFERENCES CITED</w:t>
      </w:r>
    </w:p>
    <w:p w14:paraId="4FA6D37A" w14:textId="77777777" w:rsidR="00077000" w:rsidRDefault="00077000" w:rsidP="00077000">
      <w:pPr>
        <w:pStyle w:val="ListParagraph"/>
        <w:numPr>
          <w:ilvl w:val="0"/>
          <w:numId w:val="10"/>
        </w:numPr>
        <w:rPr>
          <w:rFonts w:cs="Arial"/>
          <w:szCs w:val="22"/>
        </w:rPr>
      </w:pPr>
      <w:r>
        <w:rPr>
          <w:rFonts w:cs="Arial"/>
          <w:szCs w:val="22"/>
        </w:rPr>
        <w:t xml:space="preserve">Provide all citations referenced in the narrative </w:t>
      </w:r>
      <w:proofErr w:type="gramStart"/>
      <w:r>
        <w:rPr>
          <w:rFonts w:cs="Arial"/>
          <w:szCs w:val="22"/>
        </w:rPr>
        <w:t>justification</w:t>
      </w:r>
      <w:proofErr w:type="gramEnd"/>
    </w:p>
    <w:p w14:paraId="4E0BD945" w14:textId="77777777" w:rsidR="00077000" w:rsidRDefault="00077000" w:rsidP="00077000">
      <w:pPr>
        <w:pStyle w:val="ListParagraph"/>
        <w:numPr>
          <w:ilvl w:val="0"/>
          <w:numId w:val="10"/>
        </w:numPr>
        <w:rPr>
          <w:rFonts w:cs="Arial"/>
          <w:szCs w:val="22"/>
        </w:rPr>
      </w:pPr>
      <w:r>
        <w:rPr>
          <w:rFonts w:cs="Arial"/>
          <w:szCs w:val="22"/>
        </w:rPr>
        <w:t>Limit to ½ page</w:t>
      </w:r>
    </w:p>
    <w:p w14:paraId="379AFFC3" w14:textId="77777777" w:rsidR="00077000" w:rsidRPr="00876B21" w:rsidRDefault="00077000" w:rsidP="00077000">
      <w:pPr>
        <w:jc w:val="both"/>
        <w:rPr>
          <w:rFonts w:cs="Arial"/>
          <w:szCs w:val="22"/>
        </w:rPr>
      </w:pPr>
    </w:p>
    <w:p w14:paraId="58D925DB" w14:textId="77777777" w:rsidR="0022492C" w:rsidRDefault="0022492C" w:rsidP="0022492C">
      <w:pPr>
        <w:rPr>
          <w:b/>
        </w:rPr>
      </w:pPr>
    </w:p>
    <w:p w14:paraId="1D8E1FEC" w14:textId="77777777" w:rsidR="0022492C" w:rsidRDefault="0022492C" w:rsidP="0022492C">
      <w:pPr>
        <w:rPr>
          <w:b/>
        </w:rPr>
      </w:pPr>
    </w:p>
    <w:p w14:paraId="706B60A5" w14:textId="77777777" w:rsidR="0022492C" w:rsidRDefault="0022492C" w:rsidP="0022492C">
      <w:pPr>
        <w:rPr>
          <w:b/>
        </w:rPr>
      </w:pPr>
    </w:p>
    <w:p w14:paraId="626797D2" w14:textId="77777777" w:rsidR="0022492C" w:rsidRDefault="0022492C" w:rsidP="0022492C">
      <w:pPr>
        <w:rPr>
          <w:b/>
        </w:rPr>
      </w:pPr>
    </w:p>
    <w:p w14:paraId="3B38331F" w14:textId="77777777" w:rsidR="0022492C" w:rsidRPr="00876B21" w:rsidRDefault="0022492C" w:rsidP="0022492C">
      <w:pPr>
        <w:pStyle w:val="Heading2"/>
      </w:pPr>
      <w:r>
        <w:t>BIOGRAPHICAL SKETCH</w:t>
      </w:r>
    </w:p>
    <w:p w14:paraId="760E1250" w14:textId="77777777" w:rsidR="0022492C" w:rsidRDefault="0022492C" w:rsidP="0022492C">
      <w:pPr>
        <w:pStyle w:val="ListParagraph"/>
        <w:numPr>
          <w:ilvl w:val="0"/>
          <w:numId w:val="10"/>
        </w:numPr>
        <w:rPr>
          <w:rFonts w:cs="Arial"/>
          <w:szCs w:val="22"/>
        </w:rPr>
      </w:pPr>
      <w:r>
        <w:rPr>
          <w:rFonts w:cs="Arial"/>
          <w:szCs w:val="22"/>
        </w:rPr>
        <w:t>Provide a biographical sketch.</w:t>
      </w:r>
    </w:p>
    <w:p w14:paraId="14E1700A" w14:textId="692F612A" w:rsidR="0022492C" w:rsidRPr="00E00D79" w:rsidRDefault="0022492C" w:rsidP="0022492C">
      <w:pPr>
        <w:pStyle w:val="ListParagraph"/>
        <w:numPr>
          <w:ilvl w:val="0"/>
          <w:numId w:val="10"/>
        </w:numPr>
        <w:rPr>
          <w:rFonts w:cs="Arial"/>
          <w:b/>
          <w:i/>
          <w:szCs w:val="22"/>
          <w:u w:val="single"/>
        </w:rPr>
      </w:pPr>
      <w:r w:rsidRPr="00E00D79">
        <w:rPr>
          <w:rFonts w:cs="Arial"/>
          <w:b/>
          <w:i/>
          <w:szCs w:val="22"/>
          <w:u w:val="single"/>
        </w:rPr>
        <w:t xml:space="preserve">Be sure to use the latest version of the Biographical Sketch Form (see next page). Biographical Sketch that </w:t>
      </w:r>
      <w:r>
        <w:rPr>
          <w:rFonts w:cs="Arial"/>
          <w:b/>
          <w:i/>
          <w:szCs w:val="22"/>
          <w:u w:val="single"/>
        </w:rPr>
        <w:t>is</w:t>
      </w:r>
      <w:r w:rsidRPr="00E00D79">
        <w:rPr>
          <w:rFonts w:cs="Arial"/>
          <w:b/>
          <w:i/>
          <w:szCs w:val="22"/>
          <w:u w:val="single"/>
        </w:rPr>
        <w:t xml:space="preserve"> submitted using the old form will not be accepted.</w:t>
      </w:r>
    </w:p>
    <w:p w14:paraId="2793F58B" w14:textId="77777777" w:rsidR="0022492C" w:rsidRDefault="0022492C" w:rsidP="0022492C">
      <w:pPr>
        <w:pStyle w:val="ListParagraph"/>
        <w:numPr>
          <w:ilvl w:val="0"/>
          <w:numId w:val="10"/>
        </w:numPr>
        <w:rPr>
          <w:rFonts w:cs="Arial"/>
          <w:szCs w:val="22"/>
        </w:rPr>
      </w:pPr>
      <w:r>
        <w:rPr>
          <w:rFonts w:cs="Arial"/>
          <w:szCs w:val="22"/>
        </w:rPr>
        <w:t xml:space="preserve">For instructions, please click on the following </w:t>
      </w:r>
      <w:proofErr w:type="gramStart"/>
      <w:r>
        <w:rPr>
          <w:rFonts w:cs="Arial"/>
          <w:szCs w:val="22"/>
        </w:rPr>
        <w:t>links</w:t>
      </w:r>
      <w:proofErr w:type="gramEnd"/>
    </w:p>
    <w:p w14:paraId="723F9B07" w14:textId="77777777" w:rsidR="0022492C" w:rsidRDefault="00000000" w:rsidP="0022492C">
      <w:pPr>
        <w:pStyle w:val="ListParagraph"/>
        <w:numPr>
          <w:ilvl w:val="0"/>
          <w:numId w:val="10"/>
        </w:numPr>
        <w:rPr>
          <w:rFonts w:cs="Arial"/>
          <w:szCs w:val="22"/>
        </w:rPr>
      </w:pPr>
      <w:hyperlink r:id="rId16" w:history="1">
        <w:r w:rsidR="0022492C" w:rsidRPr="00E00D79">
          <w:rPr>
            <w:rStyle w:val="Hyperlink"/>
            <w:rFonts w:cs="Arial"/>
            <w:szCs w:val="22"/>
          </w:rPr>
          <w:t>https://grants.nih.gov/grants/forms/biosketch.htm</w:t>
        </w:r>
      </w:hyperlink>
    </w:p>
    <w:p w14:paraId="0D2B4AF7" w14:textId="77777777" w:rsidR="0022492C" w:rsidRDefault="00000000" w:rsidP="0022492C">
      <w:pPr>
        <w:pStyle w:val="ListParagraph"/>
        <w:numPr>
          <w:ilvl w:val="0"/>
          <w:numId w:val="10"/>
        </w:numPr>
        <w:rPr>
          <w:rFonts w:cs="Arial"/>
          <w:szCs w:val="22"/>
        </w:rPr>
      </w:pPr>
      <w:hyperlink r:id="rId17" w:anchor="Instructions" w:history="1">
        <w:r w:rsidR="0022492C" w:rsidRPr="002818CE">
          <w:rPr>
            <w:rStyle w:val="Hyperlink"/>
            <w:rFonts w:cs="Arial"/>
            <w:szCs w:val="22"/>
          </w:rPr>
          <w:t>https://grants.nih.gov/grants/how-to-apply-application-guide/forms-e/general/g.240-r&amp;r-seniorkey-person-profile-(expanded)-form.htm#Instructions</w:t>
        </w:r>
      </w:hyperlink>
      <w:bookmarkStart w:id="3" w:name="_Hlk497440508"/>
    </w:p>
    <w:p w14:paraId="50E79D1A" w14:textId="77777777" w:rsidR="0022492C" w:rsidRPr="00876B21" w:rsidRDefault="0022492C" w:rsidP="0022492C">
      <w:pPr>
        <w:rPr>
          <w:rFonts w:cs="Arial"/>
          <w:spacing w:val="0"/>
          <w:szCs w:val="22"/>
        </w:rPr>
      </w:pPr>
    </w:p>
    <w:p w14:paraId="6082D133" w14:textId="77777777" w:rsidR="0022492C" w:rsidRDefault="0022492C" w:rsidP="0022492C">
      <w:pPr>
        <w:rPr>
          <w:spacing w:val="0"/>
          <w:sz w:val="16"/>
          <w:szCs w:val="24"/>
        </w:rPr>
      </w:pPr>
      <w:r>
        <w:rPr>
          <w:spacing w:val="0"/>
          <w:sz w:val="16"/>
          <w:szCs w:val="24"/>
        </w:rPr>
        <w:br w:type="page"/>
      </w:r>
    </w:p>
    <w:p w14:paraId="07F3FBEA" w14:textId="77777777" w:rsidR="00171424" w:rsidRDefault="00171424" w:rsidP="00171424">
      <w:pPr>
        <w:pStyle w:val="OMBInfo"/>
      </w:pPr>
      <w:r>
        <w:lastRenderedPageBreak/>
        <w:t>OMB No. 0925-0001 and 0925-0002 (Rev. 10/2021 Approved Through 01/31/2026)</w:t>
      </w:r>
    </w:p>
    <w:p w14:paraId="3613E792" w14:textId="77777777" w:rsidR="00171424" w:rsidRDefault="00171424" w:rsidP="00171424">
      <w:pPr>
        <w:pStyle w:val="Title"/>
      </w:pPr>
      <w:r>
        <w:t>BIOGRAPHICAL SKETCH</w:t>
      </w:r>
    </w:p>
    <w:p w14:paraId="34A7A248" w14:textId="5405628C" w:rsidR="00171424" w:rsidRDefault="00171424" w:rsidP="00171424">
      <w:pPr>
        <w:pStyle w:val="HeadingNote"/>
      </w:pPr>
      <w:r>
        <w:t>Provide the following information for the Senior/key personnel and other significant contributors.</w:t>
      </w:r>
      <w:r>
        <w:br w:type="textWrapping" w:clear="all"/>
        <w:t xml:space="preserve">Follow this format for each person. </w:t>
      </w:r>
      <w:r>
        <w:rPr>
          <w:b/>
        </w:rPr>
        <w:t>DO NOT EXCEED FIVE PAGES.</w:t>
      </w:r>
    </w:p>
    <w:p w14:paraId="1E09809F" w14:textId="77777777" w:rsidR="00171424" w:rsidRDefault="00171424" w:rsidP="00171424">
      <w:pPr>
        <w:pStyle w:val="FormFieldCaption1"/>
        <w:pBdr>
          <w:between w:val="single" w:sz="4" w:space="1" w:color="auto"/>
        </w:pBdr>
        <w:rPr>
          <w:sz w:val="32"/>
        </w:rPr>
      </w:pPr>
      <w:r>
        <w:rPr>
          <w:sz w:val="22"/>
        </w:rPr>
        <w:t xml:space="preserve">NAME: </w:t>
      </w:r>
    </w:p>
    <w:p w14:paraId="6D980CC8" w14:textId="77777777" w:rsidR="00171424" w:rsidRDefault="00171424" w:rsidP="00171424">
      <w:pPr>
        <w:pStyle w:val="FormFieldCaption1"/>
        <w:pBdr>
          <w:between w:val="single" w:sz="4" w:space="1" w:color="auto"/>
        </w:pBdr>
        <w:rPr>
          <w:sz w:val="32"/>
        </w:rPr>
      </w:pPr>
      <w:proofErr w:type="spellStart"/>
      <w:r>
        <w:rPr>
          <w:sz w:val="22"/>
        </w:rPr>
        <w:t>eRA</w:t>
      </w:r>
      <w:proofErr w:type="spellEnd"/>
      <w:r>
        <w:rPr>
          <w:sz w:val="22"/>
        </w:rPr>
        <w:t xml:space="preserve"> COMMONS </w:t>
      </w:r>
      <w:proofErr w:type="gramStart"/>
      <w:r>
        <w:rPr>
          <w:sz w:val="22"/>
        </w:rPr>
        <w:t>USER NAME</w:t>
      </w:r>
      <w:proofErr w:type="gramEnd"/>
      <w:r>
        <w:rPr>
          <w:sz w:val="22"/>
        </w:rPr>
        <w:t xml:space="preserve"> (credential, e.g., agency login): </w:t>
      </w:r>
    </w:p>
    <w:p w14:paraId="7D2F3742" w14:textId="77777777" w:rsidR="00171424" w:rsidRDefault="00171424" w:rsidP="00171424">
      <w:pPr>
        <w:pStyle w:val="FormFieldCaption1"/>
        <w:pBdr>
          <w:between w:val="single" w:sz="4" w:space="1" w:color="auto"/>
        </w:pBdr>
        <w:rPr>
          <w:sz w:val="32"/>
        </w:rPr>
      </w:pPr>
      <w:r>
        <w:rPr>
          <w:sz w:val="22"/>
        </w:rPr>
        <w:t>POSITION TITLE:</w:t>
      </w:r>
    </w:p>
    <w:p w14:paraId="1767E0AE" w14:textId="77777777" w:rsidR="00171424" w:rsidRDefault="00171424" w:rsidP="00171424">
      <w:pPr>
        <w:pStyle w:val="FormFieldCaption1"/>
        <w:pBdr>
          <w:between w:val="single" w:sz="4" w:space="1" w:color="auto"/>
        </w:pBdr>
        <w:rPr>
          <w:sz w:val="22"/>
        </w:rPr>
      </w:pPr>
      <w:r>
        <w:rPr>
          <w:sz w:val="22"/>
        </w:rPr>
        <w:t xml:space="preserve">EDUCATION/TRAINING </w:t>
      </w:r>
      <w:r>
        <w:rPr>
          <w:rStyle w:val="Emphasis"/>
          <w:sz w:val="22"/>
        </w:rPr>
        <w:t>(Begin with baccalaureate or other initial professional education, such as nursing, include postdoctoral training and residency training if applicable. Add/delete rows as necessary.)</w:t>
      </w:r>
    </w:p>
    <w:tbl>
      <w:tblPr>
        <w:tblStyle w:val="TableGrid"/>
        <w:tblW w:w="1083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17"/>
        <w:gridCol w:w="1439"/>
        <w:gridCol w:w="1583"/>
        <w:gridCol w:w="2591"/>
      </w:tblGrid>
      <w:tr w:rsidR="00171424" w14:paraId="2359FF75" w14:textId="77777777" w:rsidTr="00171424">
        <w:trPr>
          <w:cantSplit/>
          <w:tblHeader/>
        </w:trPr>
        <w:tc>
          <w:tcPr>
            <w:tcW w:w="5220" w:type="dxa"/>
            <w:tcBorders>
              <w:top w:val="single" w:sz="4" w:space="0" w:color="auto"/>
              <w:left w:val="nil"/>
              <w:bottom w:val="single" w:sz="4" w:space="0" w:color="auto"/>
              <w:right w:val="single" w:sz="4" w:space="0" w:color="auto"/>
            </w:tcBorders>
            <w:vAlign w:val="center"/>
            <w:hideMark/>
          </w:tcPr>
          <w:p w14:paraId="072336E0" w14:textId="77777777" w:rsidR="00171424" w:rsidRDefault="00171424">
            <w:pPr>
              <w:pStyle w:val="FormFieldCaption"/>
              <w:jc w:val="center"/>
              <w:rPr>
                <w:sz w:val="22"/>
              </w:rPr>
            </w:pPr>
            <w:r>
              <w:rPr>
                <w:sz w:val="22"/>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6CFCE3AC" w14:textId="77777777" w:rsidR="00171424" w:rsidRDefault="00171424">
            <w:pPr>
              <w:pStyle w:val="FormFieldCaption"/>
              <w:jc w:val="center"/>
              <w:rPr>
                <w:sz w:val="22"/>
              </w:rPr>
            </w:pPr>
            <w:r>
              <w:rPr>
                <w:sz w:val="22"/>
              </w:rPr>
              <w:t>DEGREE</w:t>
            </w:r>
          </w:p>
          <w:p w14:paraId="3CB73572" w14:textId="77777777" w:rsidR="00171424" w:rsidRDefault="00171424">
            <w:pPr>
              <w:pStyle w:val="FormFieldCaption"/>
              <w:jc w:val="center"/>
              <w:rPr>
                <w:rStyle w:val="Emphasis"/>
              </w:rPr>
            </w:pPr>
            <w:r>
              <w:rPr>
                <w:rStyle w:val="Emphasis"/>
                <w:sz w:val="22"/>
              </w:rPr>
              <w:t>(</w:t>
            </w:r>
            <w:proofErr w:type="gramStart"/>
            <w:r>
              <w:rPr>
                <w:rStyle w:val="Emphasis"/>
                <w:sz w:val="22"/>
              </w:rPr>
              <w:t>if</w:t>
            </w:r>
            <w:proofErr w:type="gramEnd"/>
            <w:r>
              <w:rPr>
                <w:rStyle w:val="Emphasis"/>
                <w:sz w:val="22"/>
              </w:rPr>
              <w:t xml:space="preserve"> applicable)</w:t>
            </w:r>
          </w:p>
          <w:p w14:paraId="5B8A28E9" w14:textId="77777777" w:rsidR="00171424" w:rsidRDefault="00171424">
            <w:pPr>
              <w:pStyle w:val="FormFieldCaption"/>
            </w:pPr>
          </w:p>
        </w:tc>
        <w:tc>
          <w:tcPr>
            <w:tcW w:w="1584" w:type="dxa"/>
            <w:tcBorders>
              <w:top w:val="single" w:sz="4" w:space="0" w:color="auto"/>
              <w:left w:val="single" w:sz="4" w:space="0" w:color="auto"/>
              <w:bottom w:val="single" w:sz="4" w:space="0" w:color="auto"/>
              <w:right w:val="single" w:sz="4" w:space="0" w:color="auto"/>
            </w:tcBorders>
            <w:vAlign w:val="center"/>
          </w:tcPr>
          <w:p w14:paraId="5E504BF5" w14:textId="77777777" w:rsidR="00171424" w:rsidRDefault="00171424">
            <w:pPr>
              <w:pStyle w:val="FormFieldCaption"/>
              <w:jc w:val="center"/>
              <w:rPr>
                <w:sz w:val="22"/>
              </w:rPr>
            </w:pPr>
            <w:r>
              <w:rPr>
                <w:sz w:val="22"/>
              </w:rPr>
              <w:t>Completion Date</w:t>
            </w:r>
          </w:p>
          <w:p w14:paraId="497EE3A0" w14:textId="77777777" w:rsidR="00171424" w:rsidRDefault="00171424">
            <w:pPr>
              <w:pStyle w:val="FormFieldCaption"/>
              <w:jc w:val="center"/>
              <w:rPr>
                <w:sz w:val="22"/>
              </w:rPr>
            </w:pPr>
            <w:r>
              <w:rPr>
                <w:sz w:val="22"/>
              </w:rPr>
              <w:t>MM/YYYY</w:t>
            </w:r>
          </w:p>
          <w:p w14:paraId="23EF4100" w14:textId="77777777" w:rsidR="00171424" w:rsidRDefault="00171424">
            <w:pPr>
              <w:pStyle w:val="FormFieldCaption"/>
              <w:rPr>
                <w:sz w:val="22"/>
              </w:rPr>
            </w:pPr>
          </w:p>
        </w:tc>
        <w:tc>
          <w:tcPr>
            <w:tcW w:w="2592" w:type="dxa"/>
            <w:tcBorders>
              <w:top w:val="single" w:sz="4" w:space="0" w:color="auto"/>
              <w:left w:val="single" w:sz="4" w:space="0" w:color="auto"/>
              <w:bottom w:val="single" w:sz="4" w:space="0" w:color="auto"/>
              <w:right w:val="nil"/>
            </w:tcBorders>
            <w:vAlign w:val="center"/>
          </w:tcPr>
          <w:p w14:paraId="2C9D689B" w14:textId="77777777" w:rsidR="00171424" w:rsidRDefault="00171424">
            <w:pPr>
              <w:pStyle w:val="FormFieldCaption"/>
              <w:jc w:val="center"/>
              <w:rPr>
                <w:sz w:val="22"/>
              </w:rPr>
            </w:pPr>
            <w:r>
              <w:rPr>
                <w:sz w:val="22"/>
              </w:rPr>
              <w:t>FIELD OF STUDY</w:t>
            </w:r>
          </w:p>
          <w:p w14:paraId="2DC2C05A" w14:textId="77777777" w:rsidR="00171424" w:rsidRDefault="00171424">
            <w:pPr>
              <w:pStyle w:val="FormFieldCaption"/>
              <w:rPr>
                <w:sz w:val="22"/>
              </w:rPr>
            </w:pPr>
          </w:p>
        </w:tc>
      </w:tr>
      <w:tr w:rsidR="00171424" w14:paraId="3F64EEBA" w14:textId="77777777" w:rsidTr="00171424">
        <w:trPr>
          <w:cantSplit/>
          <w:trHeight w:val="395"/>
        </w:trPr>
        <w:tc>
          <w:tcPr>
            <w:tcW w:w="5220" w:type="dxa"/>
            <w:tcBorders>
              <w:top w:val="single" w:sz="4" w:space="0" w:color="auto"/>
              <w:left w:val="nil"/>
              <w:bottom w:val="nil"/>
              <w:right w:val="single" w:sz="4" w:space="0" w:color="auto"/>
            </w:tcBorders>
          </w:tcPr>
          <w:p w14:paraId="4EA9FF46" w14:textId="77777777" w:rsidR="00171424" w:rsidRDefault="00171424">
            <w:pPr>
              <w:pStyle w:val="FormFieldCaption"/>
              <w:spacing w:before="20" w:after="20"/>
              <w:rPr>
                <w:sz w:val="22"/>
                <w:szCs w:val="22"/>
              </w:rPr>
            </w:pPr>
          </w:p>
        </w:tc>
        <w:tc>
          <w:tcPr>
            <w:tcW w:w="1440" w:type="dxa"/>
            <w:tcBorders>
              <w:top w:val="single" w:sz="4" w:space="0" w:color="auto"/>
              <w:left w:val="single" w:sz="4" w:space="0" w:color="auto"/>
              <w:bottom w:val="nil"/>
              <w:right w:val="single" w:sz="4" w:space="0" w:color="auto"/>
            </w:tcBorders>
          </w:tcPr>
          <w:p w14:paraId="6AB2FD1D" w14:textId="77777777" w:rsidR="00171424" w:rsidRDefault="00171424">
            <w:pPr>
              <w:pStyle w:val="FormFieldCaption"/>
              <w:spacing w:before="20" w:after="20"/>
              <w:jc w:val="center"/>
              <w:rPr>
                <w:sz w:val="22"/>
                <w:szCs w:val="22"/>
              </w:rPr>
            </w:pPr>
          </w:p>
        </w:tc>
        <w:tc>
          <w:tcPr>
            <w:tcW w:w="1584" w:type="dxa"/>
            <w:tcBorders>
              <w:top w:val="single" w:sz="4" w:space="0" w:color="auto"/>
              <w:left w:val="single" w:sz="4" w:space="0" w:color="auto"/>
              <w:bottom w:val="nil"/>
              <w:right w:val="single" w:sz="4" w:space="0" w:color="auto"/>
            </w:tcBorders>
          </w:tcPr>
          <w:p w14:paraId="6FA535D2" w14:textId="77777777" w:rsidR="00171424" w:rsidRDefault="00171424">
            <w:pPr>
              <w:pStyle w:val="FormFieldCaption"/>
              <w:spacing w:before="20" w:after="20"/>
              <w:jc w:val="center"/>
              <w:rPr>
                <w:sz w:val="22"/>
                <w:szCs w:val="22"/>
              </w:rPr>
            </w:pPr>
          </w:p>
        </w:tc>
        <w:tc>
          <w:tcPr>
            <w:tcW w:w="2592" w:type="dxa"/>
            <w:tcBorders>
              <w:top w:val="single" w:sz="4" w:space="0" w:color="auto"/>
              <w:left w:val="single" w:sz="4" w:space="0" w:color="auto"/>
              <w:bottom w:val="nil"/>
              <w:right w:val="nil"/>
            </w:tcBorders>
          </w:tcPr>
          <w:p w14:paraId="300EB5E5" w14:textId="77777777" w:rsidR="00171424" w:rsidRDefault="00171424">
            <w:pPr>
              <w:pStyle w:val="FormFieldCaption"/>
              <w:spacing w:before="20" w:after="20"/>
              <w:rPr>
                <w:sz w:val="22"/>
                <w:szCs w:val="22"/>
              </w:rPr>
            </w:pPr>
          </w:p>
        </w:tc>
      </w:tr>
      <w:tr w:rsidR="00171424" w14:paraId="4EF1C10B" w14:textId="77777777" w:rsidTr="00171424">
        <w:trPr>
          <w:cantSplit/>
          <w:trHeight w:val="395"/>
        </w:trPr>
        <w:tc>
          <w:tcPr>
            <w:tcW w:w="5220" w:type="dxa"/>
            <w:tcBorders>
              <w:top w:val="nil"/>
              <w:left w:val="nil"/>
              <w:bottom w:val="nil"/>
              <w:right w:val="single" w:sz="4" w:space="0" w:color="auto"/>
            </w:tcBorders>
          </w:tcPr>
          <w:p w14:paraId="1E273BED" w14:textId="77777777" w:rsidR="00171424" w:rsidRDefault="00171424">
            <w:pPr>
              <w:pStyle w:val="FormFieldCaption"/>
              <w:spacing w:before="20" w:after="20"/>
              <w:rPr>
                <w:sz w:val="22"/>
                <w:szCs w:val="22"/>
              </w:rPr>
            </w:pPr>
          </w:p>
        </w:tc>
        <w:tc>
          <w:tcPr>
            <w:tcW w:w="1440" w:type="dxa"/>
            <w:tcBorders>
              <w:top w:val="nil"/>
              <w:left w:val="single" w:sz="4" w:space="0" w:color="auto"/>
              <w:bottom w:val="nil"/>
              <w:right w:val="single" w:sz="4" w:space="0" w:color="auto"/>
            </w:tcBorders>
          </w:tcPr>
          <w:p w14:paraId="6232AB38" w14:textId="77777777" w:rsidR="00171424" w:rsidRDefault="00171424">
            <w:pPr>
              <w:pStyle w:val="FormFieldCaption"/>
              <w:spacing w:before="20" w:after="20"/>
              <w:jc w:val="center"/>
              <w:rPr>
                <w:sz w:val="22"/>
                <w:szCs w:val="22"/>
              </w:rPr>
            </w:pPr>
          </w:p>
        </w:tc>
        <w:tc>
          <w:tcPr>
            <w:tcW w:w="1584" w:type="dxa"/>
            <w:tcBorders>
              <w:top w:val="nil"/>
              <w:left w:val="single" w:sz="4" w:space="0" w:color="auto"/>
              <w:bottom w:val="nil"/>
              <w:right w:val="single" w:sz="4" w:space="0" w:color="auto"/>
            </w:tcBorders>
          </w:tcPr>
          <w:p w14:paraId="4CDF5F0E" w14:textId="77777777" w:rsidR="00171424" w:rsidRDefault="00171424">
            <w:pPr>
              <w:pStyle w:val="FormFieldCaption"/>
              <w:spacing w:before="20" w:after="20"/>
              <w:jc w:val="center"/>
              <w:rPr>
                <w:sz w:val="22"/>
                <w:szCs w:val="22"/>
              </w:rPr>
            </w:pPr>
          </w:p>
        </w:tc>
        <w:tc>
          <w:tcPr>
            <w:tcW w:w="2592" w:type="dxa"/>
            <w:tcBorders>
              <w:top w:val="nil"/>
              <w:left w:val="single" w:sz="4" w:space="0" w:color="auto"/>
              <w:bottom w:val="nil"/>
              <w:right w:val="nil"/>
            </w:tcBorders>
          </w:tcPr>
          <w:p w14:paraId="304E8284" w14:textId="77777777" w:rsidR="00171424" w:rsidRDefault="00171424">
            <w:pPr>
              <w:pStyle w:val="FormFieldCaption"/>
              <w:spacing w:before="20" w:after="20"/>
              <w:rPr>
                <w:sz w:val="22"/>
                <w:szCs w:val="22"/>
              </w:rPr>
            </w:pPr>
          </w:p>
        </w:tc>
      </w:tr>
      <w:tr w:rsidR="00171424" w14:paraId="090C3658" w14:textId="77777777" w:rsidTr="00171424">
        <w:trPr>
          <w:cantSplit/>
          <w:trHeight w:val="395"/>
        </w:trPr>
        <w:tc>
          <w:tcPr>
            <w:tcW w:w="5220" w:type="dxa"/>
            <w:tcBorders>
              <w:top w:val="nil"/>
              <w:left w:val="nil"/>
              <w:bottom w:val="nil"/>
              <w:right w:val="single" w:sz="4" w:space="0" w:color="auto"/>
            </w:tcBorders>
          </w:tcPr>
          <w:p w14:paraId="2B879A97" w14:textId="77777777" w:rsidR="00171424" w:rsidRDefault="00171424">
            <w:pPr>
              <w:pStyle w:val="FormFieldCaption"/>
              <w:spacing w:before="20" w:after="20"/>
              <w:rPr>
                <w:sz w:val="22"/>
                <w:szCs w:val="22"/>
              </w:rPr>
            </w:pPr>
          </w:p>
        </w:tc>
        <w:tc>
          <w:tcPr>
            <w:tcW w:w="1440" w:type="dxa"/>
            <w:tcBorders>
              <w:top w:val="nil"/>
              <w:left w:val="single" w:sz="4" w:space="0" w:color="auto"/>
              <w:bottom w:val="nil"/>
              <w:right w:val="single" w:sz="4" w:space="0" w:color="auto"/>
            </w:tcBorders>
          </w:tcPr>
          <w:p w14:paraId="0C42534C" w14:textId="77777777" w:rsidR="00171424" w:rsidRDefault="00171424">
            <w:pPr>
              <w:pStyle w:val="FormFieldCaption"/>
              <w:spacing w:before="20" w:after="20"/>
              <w:jc w:val="center"/>
              <w:rPr>
                <w:sz w:val="22"/>
                <w:szCs w:val="22"/>
              </w:rPr>
            </w:pPr>
          </w:p>
        </w:tc>
        <w:tc>
          <w:tcPr>
            <w:tcW w:w="1584" w:type="dxa"/>
            <w:tcBorders>
              <w:top w:val="nil"/>
              <w:left w:val="single" w:sz="4" w:space="0" w:color="auto"/>
              <w:bottom w:val="nil"/>
              <w:right w:val="single" w:sz="4" w:space="0" w:color="auto"/>
            </w:tcBorders>
          </w:tcPr>
          <w:p w14:paraId="6782462D" w14:textId="77777777" w:rsidR="00171424" w:rsidRDefault="00171424">
            <w:pPr>
              <w:pStyle w:val="FormFieldCaption"/>
              <w:spacing w:before="20" w:after="20"/>
              <w:jc w:val="center"/>
              <w:rPr>
                <w:sz w:val="22"/>
                <w:szCs w:val="22"/>
              </w:rPr>
            </w:pPr>
          </w:p>
        </w:tc>
        <w:tc>
          <w:tcPr>
            <w:tcW w:w="2592" w:type="dxa"/>
            <w:tcBorders>
              <w:top w:val="nil"/>
              <w:left w:val="single" w:sz="4" w:space="0" w:color="auto"/>
              <w:bottom w:val="nil"/>
              <w:right w:val="nil"/>
            </w:tcBorders>
          </w:tcPr>
          <w:p w14:paraId="0BCB15B3" w14:textId="77777777" w:rsidR="00171424" w:rsidRDefault="00171424">
            <w:pPr>
              <w:pStyle w:val="FormFieldCaption"/>
              <w:spacing w:before="20" w:after="20"/>
              <w:rPr>
                <w:sz w:val="22"/>
                <w:szCs w:val="22"/>
              </w:rPr>
            </w:pPr>
          </w:p>
        </w:tc>
      </w:tr>
      <w:tr w:rsidR="00171424" w14:paraId="446502E8" w14:textId="77777777" w:rsidTr="00171424">
        <w:trPr>
          <w:cantSplit/>
          <w:trHeight w:val="395"/>
        </w:trPr>
        <w:tc>
          <w:tcPr>
            <w:tcW w:w="5220" w:type="dxa"/>
            <w:tcBorders>
              <w:top w:val="nil"/>
              <w:left w:val="nil"/>
              <w:bottom w:val="nil"/>
              <w:right w:val="single" w:sz="4" w:space="0" w:color="auto"/>
            </w:tcBorders>
          </w:tcPr>
          <w:p w14:paraId="348D77EE" w14:textId="77777777" w:rsidR="00171424" w:rsidRDefault="00171424">
            <w:pPr>
              <w:pStyle w:val="FormFieldCaption"/>
              <w:spacing w:before="20" w:after="20"/>
              <w:rPr>
                <w:sz w:val="22"/>
                <w:szCs w:val="22"/>
              </w:rPr>
            </w:pPr>
          </w:p>
        </w:tc>
        <w:tc>
          <w:tcPr>
            <w:tcW w:w="1440" w:type="dxa"/>
            <w:tcBorders>
              <w:top w:val="nil"/>
              <w:left w:val="single" w:sz="4" w:space="0" w:color="auto"/>
              <w:bottom w:val="nil"/>
              <w:right w:val="single" w:sz="4" w:space="0" w:color="auto"/>
            </w:tcBorders>
          </w:tcPr>
          <w:p w14:paraId="323EB483" w14:textId="77777777" w:rsidR="00171424" w:rsidRDefault="00171424">
            <w:pPr>
              <w:pStyle w:val="FormFieldCaption"/>
              <w:spacing w:before="20" w:after="20"/>
              <w:jc w:val="center"/>
              <w:rPr>
                <w:sz w:val="22"/>
                <w:szCs w:val="22"/>
              </w:rPr>
            </w:pPr>
          </w:p>
        </w:tc>
        <w:tc>
          <w:tcPr>
            <w:tcW w:w="1584" w:type="dxa"/>
            <w:tcBorders>
              <w:top w:val="nil"/>
              <w:left w:val="single" w:sz="4" w:space="0" w:color="auto"/>
              <w:bottom w:val="nil"/>
              <w:right w:val="single" w:sz="4" w:space="0" w:color="auto"/>
            </w:tcBorders>
          </w:tcPr>
          <w:p w14:paraId="2A9FD145" w14:textId="77777777" w:rsidR="00171424" w:rsidRDefault="00171424">
            <w:pPr>
              <w:pStyle w:val="FormFieldCaption"/>
              <w:spacing w:before="20" w:after="20"/>
              <w:jc w:val="center"/>
              <w:rPr>
                <w:sz w:val="22"/>
                <w:szCs w:val="22"/>
              </w:rPr>
            </w:pPr>
          </w:p>
        </w:tc>
        <w:tc>
          <w:tcPr>
            <w:tcW w:w="2592" w:type="dxa"/>
            <w:tcBorders>
              <w:top w:val="nil"/>
              <w:left w:val="single" w:sz="4" w:space="0" w:color="auto"/>
              <w:bottom w:val="nil"/>
              <w:right w:val="nil"/>
            </w:tcBorders>
          </w:tcPr>
          <w:p w14:paraId="502C0913" w14:textId="77777777" w:rsidR="00171424" w:rsidRDefault="00171424">
            <w:pPr>
              <w:pStyle w:val="FormFieldCaption"/>
              <w:spacing w:before="20" w:after="20"/>
              <w:rPr>
                <w:sz w:val="22"/>
                <w:szCs w:val="22"/>
              </w:rPr>
            </w:pPr>
          </w:p>
        </w:tc>
      </w:tr>
      <w:tr w:rsidR="00171424" w14:paraId="75FA9CBE" w14:textId="77777777" w:rsidTr="00171424">
        <w:trPr>
          <w:cantSplit/>
          <w:trHeight w:val="395"/>
        </w:trPr>
        <w:tc>
          <w:tcPr>
            <w:tcW w:w="5220" w:type="dxa"/>
            <w:tcBorders>
              <w:top w:val="nil"/>
              <w:left w:val="nil"/>
              <w:bottom w:val="nil"/>
              <w:right w:val="single" w:sz="4" w:space="0" w:color="auto"/>
            </w:tcBorders>
          </w:tcPr>
          <w:p w14:paraId="722D526C" w14:textId="77777777" w:rsidR="00171424" w:rsidRDefault="00171424">
            <w:pPr>
              <w:pStyle w:val="FormFieldCaption"/>
              <w:spacing w:before="20" w:after="20"/>
              <w:rPr>
                <w:sz w:val="22"/>
                <w:szCs w:val="22"/>
              </w:rPr>
            </w:pPr>
          </w:p>
        </w:tc>
        <w:tc>
          <w:tcPr>
            <w:tcW w:w="1440" w:type="dxa"/>
            <w:tcBorders>
              <w:top w:val="nil"/>
              <w:left w:val="single" w:sz="4" w:space="0" w:color="auto"/>
              <w:bottom w:val="nil"/>
              <w:right w:val="single" w:sz="4" w:space="0" w:color="auto"/>
            </w:tcBorders>
          </w:tcPr>
          <w:p w14:paraId="4FBFF8C3" w14:textId="77777777" w:rsidR="00171424" w:rsidRDefault="00171424">
            <w:pPr>
              <w:pStyle w:val="FormFieldCaption"/>
              <w:spacing w:before="20" w:after="20"/>
              <w:jc w:val="center"/>
              <w:rPr>
                <w:sz w:val="22"/>
                <w:szCs w:val="22"/>
              </w:rPr>
            </w:pPr>
          </w:p>
        </w:tc>
        <w:tc>
          <w:tcPr>
            <w:tcW w:w="1584" w:type="dxa"/>
            <w:tcBorders>
              <w:top w:val="nil"/>
              <w:left w:val="single" w:sz="4" w:space="0" w:color="auto"/>
              <w:bottom w:val="nil"/>
              <w:right w:val="single" w:sz="4" w:space="0" w:color="auto"/>
            </w:tcBorders>
          </w:tcPr>
          <w:p w14:paraId="12B730AD" w14:textId="77777777" w:rsidR="00171424" w:rsidRDefault="00171424">
            <w:pPr>
              <w:pStyle w:val="FormFieldCaption"/>
              <w:spacing w:before="20" w:after="20"/>
              <w:jc w:val="center"/>
              <w:rPr>
                <w:sz w:val="22"/>
                <w:szCs w:val="22"/>
              </w:rPr>
            </w:pPr>
          </w:p>
        </w:tc>
        <w:tc>
          <w:tcPr>
            <w:tcW w:w="2592" w:type="dxa"/>
            <w:tcBorders>
              <w:top w:val="nil"/>
              <w:left w:val="single" w:sz="4" w:space="0" w:color="auto"/>
              <w:bottom w:val="nil"/>
              <w:right w:val="nil"/>
            </w:tcBorders>
          </w:tcPr>
          <w:p w14:paraId="18D31C8A" w14:textId="77777777" w:rsidR="00171424" w:rsidRDefault="00171424">
            <w:pPr>
              <w:pStyle w:val="FormFieldCaption"/>
              <w:spacing w:before="20" w:after="20"/>
              <w:rPr>
                <w:sz w:val="22"/>
                <w:szCs w:val="22"/>
              </w:rPr>
            </w:pPr>
          </w:p>
        </w:tc>
      </w:tr>
    </w:tbl>
    <w:p w14:paraId="2A5C1139" w14:textId="77777777" w:rsidR="00171424" w:rsidRDefault="00171424" w:rsidP="00171424">
      <w:pPr>
        <w:pStyle w:val="DataField11pt-Single"/>
      </w:pPr>
    </w:p>
    <w:p w14:paraId="290D7646" w14:textId="77777777" w:rsidR="00171424" w:rsidRDefault="00171424" w:rsidP="00171424"/>
    <w:p w14:paraId="047F289C" w14:textId="77777777" w:rsidR="00171424" w:rsidRDefault="00171424" w:rsidP="00171424">
      <w:pPr>
        <w:pStyle w:val="DataField11pt-Single"/>
        <w:rPr>
          <w:rStyle w:val="Strong"/>
        </w:rPr>
      </w:pPr>
      <w:r>
        <w:rPr>
          <w:rStyle w:val="Strong"/>
        </w:rPr>
        <w:t>A.</w:t>
      </w:r>
      <w:r>
        <w:rPr>
          <w:rStyle w:val="Strong"/>
        </w:rPr>
        <w:tab/>
        <w:t>Personal Statement</w:t>
      </w:r>
      <w:r>
        <w:rPr>
          <w:b/>
          <w:bCs/>
        </w:rPr>
        <w:br/>
      </w:r>
    </w:p>
    <w:p w14:paraId="1D459F99" w14:textId="77777777" w:rsidR="00171424" w:rsidRDefault="00171424" w:rsidP="00171424">
      <w:pPr>
        <w:pStyle w:val="DataField11pt-Single"/>
        <w:rPr>
          <w:rStyle w:val="Strong"/>
        </w:rPr>
      </w:pPr>
    </w:p>
    <w:p w14:paraId="13086988" w14:textId="77777777" w:rsidR="00171424" w:rsidRDefault="00171424" w:rsidP="00171424">
      <w:pPr>
        <w:pStyle w:val="DataField11pt-Single"/>
        <w:rPr>
          <w:rStyle w:val="Strong"/>
        </w:rPr>
      </w:pPr>
      <w:r>
        <w:rPr>
          <w:rStyle w:val="Strong"/>
        </w:rPr>
        <w:t>B.</w:t>
      </w:r>
      <w:r>
        <w:rPr>
          <w:rStyle w:val="Strong"/>
        </w:rPr>
        <w:tab/>
        <w:t>Positions, Scientific Appointments, and Honors</w:t>
      </w:r>
      <w:r>
        <w:rPr>
          <w:b/>
          <w:bCs/>
        </w:rPr>
        <w:br/>
      </w:r>
    </w:p>
    <w:p w14:paraId="44C53BAE" w14:textId="77777777" w:rsidR="00171424" w:rsidRDefault="00171424" w:rsidP="00171424">
      <w:pPr>
        <w:pStyle w:val="DataField11pt-Single"/>
        <w:rPr>
          <w:rStyle w:val="Strong"/>
        </w:rPr>
      </w:pPr>
    </w:p>
    <w:p w14:paraId="5D8F61AB" w14:textId="77777777" w:rsidR="00171424" w:rsidRDefault="00171424" w:rsidP="00171424">
      <w:pPr>
        <w:pStyle w:val="DataField11pt-Single"/>
        <w:rPr>
          <w:rStyle w:val="Strong"/>
        </w:rPr>
      </w:pPr>
      <w:r>
        <w:rPr>
          <w:rStyle w:val="Strong"/>
        </w:rPr>
        <w:t>C.</w:t>
      </w:r>
      <w:r>
        <w:rPr>
          <w:rStyle w:val="Strong"/>
        </w:rPr>
        <w:tab/>
        <w:t>Contributions to Science</w:t>
      </w:r>
      <w:r>
        <w:rPr>
          <w:b/>
          <w:bCs/>
        </w:rPr>
        <w:br/>
      </w:r>
    </w:p>
    <w:p w14:paraId="60A2C6B2" w14:textId="18B6B1D4" w:rsidR="00171424" w:rsidRDefault="00171424">
      <w:pPr>
        <w:rPr>
          <w:rStyle w:val="Strong"/>
          <w:rFonts w:cs="Arial"/>
          <w:spacing w:val="0"/>
        </w:rPr>
      </w:pPr>
      <w:r>
        <w:rPr>
          <w:rStyle w:val="Strong"/>
        </w:rPr>
        <w:br w:type="page"/>
      </w:r>
    </w:p>
    <w:p w14:paraId="33D0E0FE" w14:textId="77777777" w:rsidR="00171424" w:rsidRDefault="00171424" w:rsidP="00171424">
      <w:pPr>
        <w:pStyle w:val="DataField11pt-Single"/>
        <w:rPr>
          <w:rStyle w:val="Strong"/>
        </w:rPr>
      </w:pPr>
    </w:p>
    <w:p w14:paraId="5FAD71E1" w14:textId="77777777" w:rsidR="00171424" w:rsidRDefault="00171424" w:rsidP="00171424">
      <w:pPr>
        <w:pStyle w:val="DataField11pt-Single"/>
        <w:rPr>
          <w:rStyle w:val="Strong"/>
          <w:b w:val="0"/>
        </w:rPr>
      </w:pPr>
    </w:p>
    <w:p w14:paraId="2BDAAE44" w14:textId="0A21F6CA" w:rsidR="0022492C" w:rsidRPr="00277EEC" w:rsidRDefault="00B56C4B" w:rsidP="0022492C">
      <w:pPr>
        <w:autoSpaceDE w:val="0"/>
        <w:autoSpaceDN w:val="0"/>
        <w:spacing w:after="120"/>
        <w:jc w:val="right"/>
        <w:rPr>
          <w:color w:val="A6A6A6" w:themeColor="background1" w:themeShade="A6"/>
          <w:spacing w:val="0"/>
          <w:sz w:val="16"/>
          <w:szCs w:val="24"/>
        </w:rPr>
      </w:pPr>
      <w:r w:rsidRPr="00B56C4B">
        <w:rPr>
          <w:color w:val="A6A6A6" w:themeColor="background1" w:themeShade="A6"/>
          <w:spacing w:val="0"/>
          <w:sz w:val="16"/>
          <w:szCs w:val="24"/>
        </w:rPr>
        <w:t>OMB No. 0925-0001 and 0925-0002 (Rev. 10/2021 Approved Through 01/31/2026)</w:t>
      </w:r>
    </w:p>
    <w:p w14:paraId="7F5C2E08" w14:textId="77777777" w:rsidR="0022492C" w:rsidRPr="00277EEC" w:rsidRDefault="0022492C" w:rsidP="0022492C">
      <w:pPr>
        <w:pBdr>
          <w:top w:val="single" w:sz="4" w:space="1" w:color="auto"/>
        </w:pBdr>
        <w:autoSpaceDE w:val="0"/>
        <w:autoSpaceDN w:val="0"/>
        <w:jc w:val="center"/>
        <w:outlineLvl w:val="0"/>
        <w:rPr>
          <w:rFonts w:cs="Arial"/>
          <w:b/>
          <w:bCs/>
          <w:color w:val="FF0000"/>
          <w:spacing w:val="0"/>
          <w:sz w:val="27"/>
          <w:szCs w:val="22"/>
        </w:rPr>
      </w:pPr>
      <w:r w:rsidRPr="00277EEC">
        <w:rPr>
          <w:rFonts w:cs="Arial"/>
          <w:b/>
          <w:bCs/>
          <w:color w:val="FF0000"/>
          <w:spacing w:val="0"/>
          <w:sz w:val="27"/>
          <w:szCs w:val="22"/>
        </w:rPr>
        <w:t>BIOGRAPHICAL SKETCH SAMPLE</w:t>
      </w:r>
    </w:p>
    <w:p w14:paraId="0E5EE61D" w14:textId="77777777" w:rsidR="0022492C" w:rsidRPr="00277EEC" w:rsidRDefault="0022492C" w:rsidP="0022492C">
      <w:pPr>
        <w:pBdr>
          <w:bottom w:val="single" w:sz="4" w:space="6" w:color="auto"/>
        </w:pBdr>
        <w:autoSpaceDE w:val="0"/>
        <w:autoSpaceDN w:val="0"/>
        <w:spacing w:before="40" w:after="40"/>
        <w:jc w:val="center"/>
        <w:rPr>
          <w:rFonts w:cs="Arial"/>
          <w:bCs/>
          <w:iCs/>
          <w:color w:val="A6A6A6" w:themeColor="background1" w:themeShade="A6"/>
          <w:spacing w:val="0"/>
          <w:sz w:val="16"/>
          <w:szCs w:val="16"/>
        </w:rPr>
      </w:pPr>
      <w:r w:rsidRPr="00277EEC">
        <w:rPr>
          <w:rFonts w:cs="Arial"/>
          <w:b/>
          <w:bCs/>
          <w:iCs/>
          <w:color w:val="A6A6A6" w:themeColor="background1" w:themeShade="A6"/>
          <w:spacing w:val="0"/>
          <w:sz w:val="16"/>
          <w:szCs w:val="16"/>
        </w:rPr>
        <w:t xml:space="preserve">Provide the following information for the Senior/key personnel and other significant contributors. </w:t>
      </w:r>
    </w:p>
    <w:p w14:paraId="69AEAE17" w14:textId="77777777" w:rsidR="0022492C" w:rsidRPr="00277EEC" w:rsidRDefault="0022492C" w:rsidP="0022492C">
      <w:pPr>
        <w:pBdr>
          <w:bottom w:val="single" w:sz="4" w:space="6" w:color="auto"/>
        </w:pBdr>
        <w:autoSpaceDE w:val="0"/>
        <w:autoSpaceDN w:val="0"/>
        <w:spacing w:before="40" w:after="40"/>
        <w:jc w:val="center"/>
        <w:rPr>
          <w:rFonts w:cs="Arial"/>
          <w:b/>
          <w:iCs/>
          <w:color w:val="A6A6A6" w:themeColor="background1" w:themeShade="A6"/>
          <w:spacing w:val="0"/>
          <w:sz w:val="16"/>
          <w:szCs w:val="16"/>
        </w:rPr>
      </w:pPr>
      <w:r w:rsidRPr="00277EEC">
        <w:rPr>
          <w:rFonts w:cs="Arial"/>
          <w:b/>
          <w:bCs/>
          <w:iCs/>
          <w:color w:val="A6A6A6" w:themeColor="background1" w:themeShade="A6"/>
          <w:spacing w:val="0"/>
          <w:sz w:val="16"/>
          <w:szCs w:val="16"/>
        </w:rPr>
        <w:t>Follow this format for each person. DO NOT EXCEED FIVE PAGES</w:t>
      </w:r>
      <w:r w:rsidRPr="00277EEC">
        <w:rPr>
          <w:rFonts w:cs="Arial"/>
          <w:iCs/>
          <w:color w:val="A6A6A6" w:themeColor="background1" w:themeShade="A6"/>
          <w:spacing w:val="0"/>
          <w:sz w:val="16"/>
          <w:szCs w:val="16"/>
        </w:rPr>
        <w:t>.</w:t>
      </w:r>
    </w:p>
    <w:p w14:paraId="6D59941A" w14:textId="77777777" w:rsidR="0022492C" w:rsidRPr="00277EEC" w:rsidRDefault="0022492C" w:rsidP="0022492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NAME: Hunt, Morgan Casey</w:t>
      </w:r>
    </w:p>
    <w:p w14:paraId="20938AEE" w14:textId="77777777" w:rsidR="0022492C" w:rsidRPr="00277EEC" w:rsidRDefault="0022492C" w:rsidP="0022492C">
      <w:pPr>
        <w:pBdr>
          <w:between w:val="single" w:sz="4" w:space="1" w:color="auto"/>
        </w:pBdr>
        <w:tabs>
          <w:tab w:val="left" w:pos="270"/>
        </w:tabs>
        <w:autoSpaceDE w:val="0"/>
        <w:autoSpaceDN w:val="0"/>
        <w:spacing w:after="160"/>
        <w:rPr>
          <w:rFonts w:cs="Arial"/>
          <w:color w:val="A6A6A6" w:themeColor="background1" w:themeShade="A6"/>
          <w:spacing w:val="0"/>
          <w:szCs w:val="22"/>
        </w:rPr>
      </w:pPr>
      <w:proofErr w:type="spellStart"/>
      <w:r w:rsidRPr="00277EEC">
        <w:rPr>
          <w:rFonts w:cs="Arial"/>
          <w:color w:val="A6A6A6" w:themeColor="background1" w:themeShade="A6"/>
          <w:spacing w:val="0"/>
          <w:szCs w:val="22"/>
        </w:rPr>
        <w:t>eRA</w:t>
      </w:r>
      <w:proofErr w:type="spellEnd"/>
      <w:r w:rsidRPr="00277EEC">
        <w:rPr>
          <w:rFonts w:cs="Arial"/>
          <w:color w:val="A6A6A6" w:themeColor="background1" w:themeShade="A6"/>
          <w:spacing w:val="0"/>
          <w:szCs w:val="22"/>
        </w:rPr>
        <w:t xml:space="preserve"> COMMONS </w:t>
      </w:r>
      <w:proofErr w:type="gramStart"/>
      <w:r w:rsidRPr="00277EEC">
        <w:rPr>
          <w:rFonts w:cs="Arial"/>
          <w:color w:val="A6A6A6" w:themeColor="background1" w:themeShade="A6"/>
          <w:spacing w:val="0"/>
          <w:szCs w:val="22"/>
        </w:rPr>
        <w:t>USER NAME</w:t>
      </w:r>
      <w:proofErr w:type="gramEnd"/>
      <w:r w:rsidRPr="00277EEC">
        <w:rPr>
          <w:rFonts w:cs="Arial"/>
          <w:color w:val="A6A6A6" w:themeColor="background1" w:themeShade="A6"/>
          <w:spacing w:val="0"/>
          <w:szCs w:val="22"/>
        </w:rPr>
        <w:t xml:space="preserve"> (credential, e.g., agency login): </w:t>
      </w:r>
      <w:proofErr w:type="spellStart"/>
      <w:r w:rsidRPr="00277EEC">
        <w:rPr>
          <w:rFonts w:cs="Arial"/>
          <w:color w:val="A6A6A6" w:themeColor="background1" w:themeShade="A6"/>
          <w:spacing w:val="0"/>
          <w:szCs w:val="22"/>
        </w:rPr>
        <w:t>huntmc</w:t>
      </w:r>
      <w:proofErr w:type="spellEnd"/>
    </w:p>
    <w:p w14:paraId="57458C13" w14:textId="77777777" w:rsidR="0022492C" w:rsidRPr="00277EEC" w:rsidRDefault="0022492C" w:rsidP="0022492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POSITION TITLE: Associate Professor of Psychology</w:t>
      </w:r>
    </w:p>
    <w:p w14:paraId="221B96E9" w14:textId="77777777" w:rsidR="0022492C" w:rsidRPr="00277EEC" w:rsidRDefault="0022492C" w:rsidP="0022492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 xml:space="preserve">EDUCATION/TRAINING </w:t>
      </w:r>
      <w:r w:rsidRPr="00277EEC">
        <w:rPr>
          <w:rFonts w:cs="Arial"/>
          <w:i/>
          <w:iCs/>
          <w:color w:val="A6A6A6" w:themeColor="background1" w:themeShade="A6"/>
          <w:spacing w:val="0"/>
          <w:szCs w:val="22"/>
        </w:rPr>
        <w:t>(Begin with baccalaureate or other initial professional education, such as nursing, include postdoctoral training and residency training if applicable. Add/delete rows as necessary.)</w:t>
      </w:r>
    </w:p>
    <w:tbl>
      <w:tblPr>
        <w:tblStyle w:val="TableGrid"/>
        <w:tblW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22492C" w:rsidRPr="00277EEC" w14:paraId="461C1670" w14:textId="77777777" w:rsidTr="003012E6">
        <w:trPr>
          <w:cantSplit/>
          <w:tblHeader/>
        </w:trPr>
        <w:tc>
          <w:tcPr>
            <w:tcW w:w="5364" w:type="dxa"/>
            <w:tcBorders>
              <w:top w:val="single" w:sz="4" w:space="0" w:color="auto"/>
              <w:left w:val="nil"/>
              <w:bottom w:val="single" w:sz="4" w:space="0" w:color="auto"/>
              <w:right w:val="single" w:sz="4" w:space="0" w:color="auto"/>
            </w:tcBorders>
            <w:vAlign w:val="center"/>
            <w:hideMark/>
          </w:tcPr>
          <w:p w14:paraId="1779329A" w14:textId="77777777" w:rsidR="0022492C" w:rsidRPr="00277EEC" w:rsidRDefault="0022492C" w:rsidP="003012E6">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1F96FC23" w14:textId="77777777" w:rsidR="0022492C" w:rsidRPr="00277EEC" w:rsidRDefault="0022492C" w:rsidP="003012E6">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DEGREE</w:t>
            </w:r>
          </w:p>
          <w:p w14:paraId="7E539B69" w14:textId="77777777" w:rsidR="0022492C" w:rsidRPr="00277EEC" w:rsidRDefault="0022492C" w:rsidP="003012E6">
            <w:pPr>
              <w:tabs>
                <w:tab w:val="left" w:pos="270"/>
              </w:tabs>
              <w:autoSpaceDE w:val="0"/>
              <w:autoSpaceDN w:val="0"/>
              <w:jc w:val="center"/>
              <w:rPr>
                <w:rFonts w:cs="Arial"/>
                <w:i/>
                <w:iCs/>
                <w:color w:val="A6A6A6" w:themeColor="background1" w:themeShade="A6"/>
                <w:spacing w:val="0"/>
                <w:sz w:val="16"/>
                <w:szCs w:val="16"/>
              </w:rPr>
            </w:pPr>
            <w:r w:rsidRPr="00277EEC">
              <w:rPr>
                <w:rFonts w:cs="Arial"/>
                <w:i/>
                <w:iCs/>
                <w:color w:val="A6A6A6" w:themeColor="background1" w:themeShade="A6"/>
                <w:spacing w:val="0"/>
                <w:szCs w:val="16"/>
              </w:rPr>
              <w:t>(</w:t>
            </w:r>
            <w:proofErr w:type="gramStart"/>
            <w:r w:rsidRPr="00277EEC">
              <w:rPr>
                <w:rFonts w:cs="Arial"/>
                <w:i/>
                <w:iCs/>
                <w:color w:val="A6A6A6" w:themeColor="background1" w:themeShade="A6"/>
                <w:spacing w:val="0"/>
                <w:szCs w:val="16"/>
              </w:rPr>
              <w:t>if</w:t>
            </w:r>
            <w:proofErr w:type="gramEnd"/>
            <w:r w:rsidRPr="00277EEC">
              <w:rPr>
                <w:rFonts w:cs="Arial"/>
                <w:i/>
                <w:iCs/>
                <w:color w:val="A6A6A6" w:themeColor="background1" w:themeShade="A6"/>
                <w:spacing w:val="0"/>
                <w:szCs w:val="16"/>
              </w:rPr>
              <w:t xml:space="preserve"> applicable)</w:t>
            </w:r>
          </w:p>
          <w:p w14:paraId="687DFD09" w14:textId="77777777" w:rsidR="0022492C" w:rsidRPr="00277EEC" w:rsidRDefault="0022492C" w:rsidP="003012E6">
            <w:pPr>
              <w:tabs>
                <w:tab w:val="left" w:pos="270"/>
              </w:tabs>
              <w:autoSpaceDE w:val="0"/>
              <w:autoSpaceDN w:val="0"/>
              <w:rPr>
                <w:rFonts w:cs="Arial"/>
                <w:color w:val="A6A6A6" w:themeColor="background1" w:themeShade="A6"/>
                <w:spacing w:val="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4611FB5" w14:textId="77777777" w:rsidR="0022492C" w:rsidRPr="00277EEC" w:rsidRDefault="0022492C" w:rsidP="003012E6">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Completion Date</w:t>
            </w:r>
          </w:p>
          <w:p w14:paraId="5D0A29A2" w14:textId="77777777" w:rsidR="0022492C" w:rsidRPr="00277EEC" w:rsidRDefault="0022492C" w:rsidP="003012E6">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MM/YYYY</w:t>
            </w:r>
          </w:p>
          <w:p w14:paraId="69EC259C" w14:textId="77777777" w:rsidR="0022492C" w:rsidRPr="00277EEC" w:rsidRDefault="0022492C" w:rsidP="003012E6">
            <w:pPr>
              <w:tabs>
                <w:tab w:val="left" w:pos="270"/>
              </w:tabs>
              <w:autoSpaceDE w:val="0"/>
              <w:autoSpaceDN w:val="0"/>
              <w:rPr>
                <w:rFonts w:cs="Arial"/>
                <w:color w:val="A6A6A6" w:themeColor="background1" w:themeShade="A6"/>
                <w:spacing w:val="0"/>
                <w:szCs w:val="16"/>
              </w:rPr>
            </w:pPr>
          </w:p>
        </w:tc>
        <w:tc>
          <w:tcPr>
            <w:tcW w:w="2592" w:type="dxa"/>
            <w:tcBorders>
              <w:top w:val="single" w:sz="4" w:space="0" w:color="auto"/>
              <w:left w:val="single" w:sz="4" w:space="0" w:color="auto"/>
              <w:bottom w:val="single" w:sz="4" w:space="0" w:color="auto"/>
              <w:right w:val="nil"/>
            </w:tcBorders>
            <w:vAlign w:val="center"/>
          </w:tcPr>
          <w:p w14:paraId="236BB1E2" w14:textId="77777777" w:rsidR="0022492C" w:rsidRPr="00277EEC" w:rsidRDefault="0022492C" w:rsidP="003012E6">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FIELD OF STUDY</w:t>
            </w:r>
          </w:p>
          <w:p w14:paraId="7593E744" w14:textId="77777777" w:rsidR="0022492C" w:rsidRPr="00277EEC" w:rsidRDefault="0022492C" w:rsidP="003012E6">
            <w:pPr>
              <w:tabs>
                <w:tab w:val="left" w:pos="270"/>
              </w:tabs>
              <w:autoSpaceDE w:val="0"/>
              <w:autoSpaceDN w:val="0"/>
              <w:rPr>
                <w:rFonts w:cs="Arial"/>
                <w:color w:val="A6A6A6" w:themeColor="background1" w:themeShade="A6"/>
                <w:spacing w:val="0"/>
                <w:szCs w:val="16"/>
              </w:rPr>
            </w:pPr>
          </w:p>
        </w:tc>
      </w:tr>
      <w:tr w:rsidR="0022492C" w:rsidRPr="00277EEC" w14:paraId="31A8C55B" w14:textId="77777777" w:rsidTr="003012E6">
        <w:trPr>
          <w:cantSplit/>
          <w:trHeight w:val="395"/>
        </w:trPr>
        <w:tc>
          <w:tcPr>
            <w:tcW w:w="5364" w:type="dxa"/>
            <w:tcBorders>
              <w:top w:val="single" w:sz="4" w:space="0" w:color="auto"/>
              <w:left w:val="nil"/>
              <w:bottom w:val="nil"/>
              <w:right w:val="single" w:sz="4" w:space="0" w:color="auto"/>
            </w:tcBorders>
            <w:hideMark/>
          </w:tcPr>
          <w:p w14:paraId="3E958E8B"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single" w:sz="4" w:space="0" w:color="auto"/>
              <w:left w:val="single" w:sz="4" w:space="0" w:color="auto"/>
              <w:bottom w:val="nil"/>
              <w:right w:val="single" w:sz="4" w:space="0" w:color="auto"/>
            </w:tcBorders>
            <w:hideMark/>
          </w:tcPr>
          <w:p w14:paraId="0A8A4BC2"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proofErr w:type="gramStart"/>
            <w:r w:rsidRPr="00277EEC">
              <w:rPr>
                <w:rFonts w:cs="Arial"/>
                <w:color w:val="A6A6A6" w:themeColor="background1" w:themeShade="A6"/>
                <w:spacing w:val="0"/>
                <w:szCs w:val="22"/>
              </w:rPr>
              <w:t>B.S</w:t>
            </w:r>
            <w:proofErr w:type="gramEnd"/>
          </w:p>
        </w:tc>
        <w:tc>
          <w:tcPr>
            <w:tcW w:w="1440" w:type="dxa"/>
            <w:tcBorders>
              <w:top w:val="single" w:sz="4" w:space="0" w:color="auto"/>
              <w:left w:val="single" w:sz="4" w:space="0" w:color="auto"/>
              <w:bottom w:val="nil"/>
              <w:right w:val="single" w:sz="4" w:space="0" w:color="auto"/>
            </w:tcBorders>
            <w:hideMark/>
          </w:tcPr>
          <w:p w14:paraId="7688FC1C"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05/1990</w:t>
            </w:r>
          </w:p>
        </w:tc>
        <w:tc>
          <w:tcPr>
            <w:tcW w:w="2592" w:type="dxa"/>
            <w:tcBorders>
              <w:top w:val="single" w:sz="4" w:space="0" w:color="auto"/>
              <w:left w:val="single" w:sz="4" w:space="0" w:color="auto"/>
              <w:bottom w:val="nil"/>
              <w:right w:val="nil"/>
            </w:tcBorders>
            <w:hideMark/>
          </w:tcPr>
          <w:p w14:paraId="003CA594"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Psychology</w:t>
            </w:r>
          </w:p>
        </w:tc>
      </w:tr>
      <w:tr w:rsidR="0022492C" w:rsidRPr="00277EEC" w14:paraId="49B7536D" w14:textId="77777777" w:rsidTr="003012E6">
        <w:trPr>
          <w:cantSplit/>
          <w:trHeight w:val="395"/>
        </w:trPr>
        <w:tc>
          <w:tcPr>
            <w:tcW w:w="5364" w:type="dxa"/>
            <w:tcBorders>
              <w:top w:val="nil"/>
              <w:left w:val="nil"/>
              <w:bottom w:val="nil"/>
              <w:right w:val="single" w:sz="4" w:space="0" w:color="auto"/>
            </w:tcBorders>
            <w:hideMark/>
          </w:tcPr>
          <w:p w14:paraId="32A7FC71"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Vermont</w:t>
            </w:r>
          </w:p>
        </w:tc>
        <w:tc>
          <w:tcPr>
            <w:tcW w:w="1440" w:type="dxa"/>
            <w:tcBorders>
              <w:top w:val="nil"/>
              <w:left w:val="single" w:sz="4" w:space="0" w:color="auto"/>
              <w:bottom w:val="nil"/>
              <w:right w:val="single" w:sz="4" w:space="0" w:color="auto"/>
            </w:tcBorders>
            <w:hideMark/>
          </w:tcPr>
          <w:p w14:paraId="718C4EBE"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Ph.D.</w:t>
            </w:r>
          </w:p>
        </w:tc>
        <w:tc>
          <w:tcPr>
            <w:tcW w:w="1440" w:type="dxa"/>
            <w:tcBorders>
              <w:top w:val="nil"/>
              <w:left w:val="single" w:sz="4" w:space="0" w:color="auto"/>
              <w:bottom w:val="nil"/>
              <w:right w:val="single" w:sz="4" w:space="0" w:color="auto"/>
            </w:tcBorders>
            <w:hideMark/>
          </w:tcPr>
          <w:p w14:paraId="2EB5CB1B"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05/1996</w:t>
            </w:r>
          </w:p>
        </w:tc>
        <w:tc>
          <w:tcPr>
            <w:tcW w:w="2592" w:type="dxa"/>
            <w:tcBorders>
              <w:top w:val="nil"/>
              <w:left w:val="single" w:sz="4" w:space="0" w:color="auto"/>
              <w:bottom w:val="nil"/>
              <w:right w:val="nil"/>
            </w:tcBorders>
            <w:hideMark/>
          </w:tcPr>
          <w:p w14:paraId="0F3D9CDC"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Experimental Psychology</w:t>
            </w:r>
          </w:p>
        </w:tc>
      </w:tr>
      <w:tr w:rsidR="0022492C" w:rsidRPr="00277EEC" w14:paraId="1071CC44" w14:textId="77777777" w:rsidTr="003012E6">
        <w:trPr>
          <w:cantSplit/>
          <w:trHeight w:val="395"/>
        </w:trPr>
        <w:tc>
          <w:tcPr>
            <w:tcW w:w="5364" w:type="dxa"/>
            <w:tcBorders>
              <w:top w:val="nil"/>
              <w:left w:val="nil"/>
              <w:bottom w:val="nil"/>
              <w:right w:val="single" w:sz="4" w:space="0" w:color="auto"/>
            </w:tcBorders>
            <w:hideMark/>
          </w:tcPr>
          <w:p w14:paraId="19085C95"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nil"/>
              <w:left w:val="single" w:sz="4" w:space="0" w:color="auto"/>
              <w:bottom w:val="nil"/>
              <w:right w:val="single" w:sz="4" w:space="0" w:color="auto"/>
            </w:tcBorders>
            <w:hideMark/>
          </w:tcPr>
          <w:p w14:paraId="70D48DC1"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Postdoctoral</w:t>
            </w:r>
          </w:p>
        </w:tc>
        <w:tc>
          <w:tcPr>
            <w:tcW w:w="1440" w:type="dxa"/>
            <w:tcBorders>
              <w:top w:val="nil"/>
              <w:left w:val="single" w:sz="4" w:space="0" w:color="auto"/>
              <w:bottom w:val="nil"/>
              <w:right w:val="single" w:sz="4" w:space="0" w:color="auto"/>
            </w:tcBorders>
            <w:hideMark/>
          </w:tcPr>
          <w:p w14:paraId="254F05D9"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08/1998</w:t>
            </w:r>
          </w:p>
        </w:tc>
        <w:tc>
          <w:tcPr>
            <w:tcW w:w="2592" w:type="dxa"/>
            <w:tcBorders>
              <w:top w:val="nil"/>
              <w:left w:val="single" w:sz="4" w:space="0" w:color="auto"/>
              <w:bottom w:val="nil"/>
              <w:right w:val="nil"/>
            </w:tcBorders>
            <w:hideMark/>
          </w:tcPr>
          <w:p w14:paraId="63A01C7D"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Public Health and Epidemiology</w:t>
            </w:r>
          </w:p>
        </w:tc>
      </w:tr>
      <w:tr w:rsidR="0022492C" w:rsidRPr="00277EEC" w14:paraId="4CD2285F" w14:textId="77777777" w:rsidTr="003012E6">
        <w:trPr>
          <w:cantSplit/>
          <w:trHeight w:val="395"/>
        </w:trPr>
        <w:tc>
          <w:tcPr>
            <w:tcW w:w="5364" w:type="dxa"/>
            <w:tcBorders>
              <w:top w:val="nil"/>
              <w:left w:val="nil"/>
              <w:bottom w:val="nil"/>
              <w:right w:val="single" w:sz="4" w:space="0" w:color="auto"/>
            </w:tcBorders>
          </w:tcPr>
          <w:p w14:paraId="78B612E8"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C00560C"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33F20FA8"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684F7F43"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p>
        </w:tc>
      </w:tr>
      <w:tr w:rsidR="0022492C" w:rsidRPr="00277EEC" w14:paraId="114C2A26" w14:textId="77777777" w:rsidTr="003012E6">
        <w:trPr>
          <w:cantSplit/>
          <w:trHeight w:val="395"/>
        </w:trPr>
        <w:tc>
          <w:tcPr>
            <w:tcW w:w="5364" w:type="dxa"/>
            <w:tcBorders>
              <w:top w:val="nil"/>
              <w:left w:val="nil"/>
              <w:bottom w:val="nil"/>
              <w:right w:val="single" w:sz="4" w:space="0" w:color="auto"/>
            </w:tcBorders>
          </w:tcPr>
          <w:p w14:paraId="3563A818"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4B34638E"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33DC1953" w14:textId="77777777" w:rsidR="0022492C" w:rsidRPr="00277EEC" w:rsidRDefault="0022492C" w:rsidP="003012E6">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1DC45DB8" w14:textId="77777777" w:rsidR="0022492C" w:rsidRPr="00277EEC" w:rsidRDefault="0022492C" w:rsidP="003012E6">
            <w:pPr>
              <w:tabs>
                <w:tab w:val="left" w:pos="270"/>
              </w:tabs>
              <w:autoSpaceDE w:val="0"/>
              <w:autoSpaceDN w:val="0"/>
              <w:spacing w:before="20" w:after="20"/>
              <w:rPr>
                <w:rFonts w:cs="Arial"/>
                <w:color w:val="A6A6A6" w:themeColor="background1" w:themeShade="A6"/>
                <w:spacing w:val="0"/>
                <w:szCs w:val="22"/>
              </w:rPr>
            </w:pPr>
          </w:p>
        </w:tc>
      </w:tr>
    </w:tbl>
    <w:p w14:paraId="31F9A02A" w14:textId="77777777" w:rsidR="0022492C" w:rsidRPr="00277EEC" w:rsidRDefault="0022492C" w:rsidP="0022492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A. Personal Statement</w:t>
      </w:r>
    </w:p>
    <w:p w14:paraId="5082331D" w14:textId="74E76FDF"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 xml:space="preserve">I have the expertise, leadership, training, </w:t>
      </w:r>
      <w:proofErr w:type="gramStart"/>
      <w:r w:rsidRPr="00277EEC">
        <w:rPr>
          <w:color w:val="A6A6A6" w:themeColor="background1" w:themeShade="A6"/>
          <w:spacing w:val="0"/>
          <w:szCs w:val="24"/>
        </w:rPr>
        <w:t>expertise</w:t>
      </w:r>
      <w:proofErr w:type="gramEnd"/>
      <w:r w:rsidRPr="00277EEC">
        <w:rPr>
          <w:color w:val="A6A6A6" w:themeColor="background1" w:themeShade="A6"/>
          <w:spacing w:val="0"/>
          <w:szCs w:val="24"/>
        </w:rPr>
        <w:t xml:space="preserv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w:t>
      </w:r>
      <w:proofErr w:type="gramStart"/>
      <w:r w:rsidRPr="00277EEC">
        <w:rPr>
          <w:color w:val="A6A6A6" w:themeColor="background1" w:themeShade="A6"/>
          <w:spacing w:val="0"/>
          <w:szCs w:val="24"/>
        </w:rPr>
        <w:t>e.g.</w:t>
      </w:r>
      <w:proofErr w:type="gramEnd"/>
      <w:r w:rsidRPr="00277EEC">
        <w:rPr>
          <w:color w:val="A6A6A6" w:themeColor="background1" w:themeShade="A6"/>
          <w:spacing w:val="0"/>
          <w:szCs w:val="24"/>
        </w:rPr>
        <w:t xml:space="preserve">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2DEFC0CB" w14:textId="77777777" w:rsidR="0022492C" w:rsidRPr="00277EEC" w:rsidRDefault="0022492C" w:rsidP="0022492C">
      <w:pPr>
        <w:autoSpaceDE w:val="0"/>
        <w:autoSpaceDN w:val="0"/>
        <w:rPr>
          <w:color w:val="A6A6A6" w:themeColor="background1" w:themeShade="A6"/>
          <w:spacing w:val="0"/>
          <w:szCs w:val="24"/>
        </w:rPr>
      </w:pPr>
    </w:p>
    <w:p w14:paraId="61C3FCBE" w14:textId="77777777" w:rsidR="0022492C" w:rsidRPr="00277EEC" w:rsidRDefault="0022492C" w:rsidP="0022492C">
      <w:pPr>
        <w:numPr>
          <w:ilvl w:val="0"/>
          <w:numId w:val="15"/>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R.J. &amp; Hunt, M.C. (2004). Independent living, physical </w:t>
      </w:r>
      <w:proofErr w:type="gramStart"/>
      <w:r w:rsidRPr="00277EEC">
        <w:rPr>
          <w:color w:val="A6A6A6" w:themeColor="background1" w:themeShade="A6"/>
          <w:spacing w:val="0"/>
          <w:szCs w:val="24"/>
        </w:rPr>
        <w:t>disability</w:t>
      </w:r>
      <w:proofErr w:type="gramEnd"/>
      <w:r w:rsidRPr="00277EEC">
        <w:rPr>
          <w:color w:val="A6A6A6" w:themeColor="background1" w:themeShade="A6"/>
          <w:spacing w:val="0"/>
          <w:szCs w:val="24"/>
        </w:rPr>
        <w:t xml:space="preserve"> and substance abuse among the elderly. Psychology and Aging, 23(4), 10-22.</w:t>
      </w:r>
    </w:p>
    <w:p w14:paraId="36C3EC6D" w14:textId="77777777" w:rsidR="0022492C" w:rsidRPr="00277EEC" w:rsidRDefault="0022492C" w:rsidP="0022492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Hunt, M.C., Jensen, J.L. &amp; Crenshaw, W. (2007). Substance abuse and mental health among community-dwelling elderly. International Journal of Geriatric Psychiatry, 24(9), 1124-1135.</w:t>
      </w:r>
    </w:p>
    <w:p w14:paraId="1551DE8D" w14:textId="6DBBC601" w:rsidR="0022492C" w:rsidRPr="00277EEC" w:rsidRDefault="0022492C" w:rsidP="0022492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w:t>
      </w:r>
      <w:proofErr w:type="spellStart"/>
      <w:r w:rsidRPr="00277EEC">
        <w:rPr>
          <w:color w:val="A6A6A6" w:themeColor="background1" w:themeShade="A6"/>
          <w:spacing w:val="0"/>
          <w:szCs w:val="24"/>
        </w:rPr>
        <w:t>Wiechelt</w:t>
      </w:r>
      <w:proofErr w:type="spellEnd"/>
      <w:r w:rsidRPr="00277EEC">
        <w:rPr>
          <w:color w:val="A6A6A6" w:themeColor="background1" w:themeShade="A6"/>
          <w:spacing w:val="0"/>
          <w:szCs w:val="24"/>
        </w:rPr>
        <w:t xml:space="preserve">, S.A.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(2008). Predicting the substance-abuse treatment needs of an aging population. American Journal of Public Health, 45(2), 236-245. PMCID: PMC9162292 Hunt, M.C., Newlin, D.B. &amp; Fishbein, D. (2009). Brain imaging in methamphetamine abusers across the </w:t>
      </w:r>
      <w:proofErr w:type="gramStart"/>
      <w:r w:rsidRPr="00277EEC">
        <w:rPr>
          <w:color w:val="A6A6A6" w:themeColor="background1" w:themeShade="A6"/>
          <w:spacing w:val="0"/>
          <w:szCs w:val="24"/>
        </w:rPr>
        <w:t>life-span</w:t>
      </w:r>
      <w:proofErr w:type="gramEnd"/>
      <w:r w:rsidRPr="00277EEC">
        <w:rPr>
          <w:color w:val="A6A6A6" w:themeColor="background1" w:themeShade="A6"/>
          <w:spacing w:val="0"/>
          <w:szCs w:val="24"/>
        </w:rPr>
        <w:t>. Gerontology, 46(3), 122-145.</w:t>
      </w:r>
    </w:p>
    <w:p w14:paraId="00D38F9C" w14:textId="77777777" w:rsidR="0022492C" w:rsidRPr="00277EEC" w:rsidRDefault="0022492C" w:rsidP="0022492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lastRenderedPageBreak/>
        <w:t>B. Positions and Honors</w:t>
      </w:r>
    </w:p>
    <w:p w14:paraId="4F38F29E" w14:textId="77777777" w:rsidR="0022492C" w:rsidRPr="00277EEC" w:rsidRDefault="0022492C" w:rsidP="0022492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Positions and Employment</w:t>
      </w:r>
    </w:p>
    <w:p w14:paraId="56C071E9"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1998-2000</w:t>
      </w:r>
      <w:r w:rsidRPr="00277EEC">
        <w:rPr>
          <w:color w:val="A6A6A6" w:themeColor="background1" w:themeShade="A6"/>
          <w:spacing w:val="0"/>
          <w:szCs w:val="24"/>
        </w:rPr>
        <w:tab/>
      </w:r>
      <w:r w:rsidRPr="00277EEC">
        <w:rPr>
          <w:color w:val="A6A6A6" w:themeColor="background1" w:themeShade="A6"/>
          <w:spacing w:val="0"/>
          <w:szCs w:val="24"/>
        </w:rPr>
        <w:tab/>
        <w:t xml:space="preserve">Fellow, Division of Intramural Research, National Institute of Drug Abuse, Bethesda, MD </w:t>
      </w:r>
    </w:p>
    <w:p w14:paraId="2FDEED22"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2000-2002</w:t>
      </w:r>
      <w:r w:rsidRPr="00277EEC">
        <w:rPr>
          <w:color w:val="A6A6A6" w:themeColor="background1" w:themeShade="A6"/>
          <w:spacing w:val="0"/>
          <w:szCs w:val="24"/>
        </w:rPr>
        <w:tab/>
      </w:r>
      <w:r w:rsidRPr="00277EEC">
        <w:rPr>
          <w:color w:val="A6A6A6" w:themeColor="background1" w:themeShade="A6"/>
          <w:spacing w:val="0"/>
          <w:szCs w:val="24"/>
        </w:rPr>
        <w:tab/>
        <w:t xml:space="preserve">Lecturer, Department of Psychology, Middlebury College, Middlebury, VT </w:t>
      </w:r>
    </w:p>
    <w:p w14:paraId="163C0400"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2001-</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Consultant, Coastal Psychological Services, San Francisco, CA  </w:t>
      </w:r>
    </w:p>
    <w:p w14:paraId="177234E4"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2002-2005</w:t>
      </w:r>
      <w:r w:rsidRPr="00277EEC">
        <w:rPr>
          <w:color w:val="A6A6A6" w:themeColor="background1" w:themeShade="A6"/>
          <w:spacing w:val="0"/>
          <w:szCs w:val="24"/>
        </w:rPr>
        <w:tab/>
      </w:r>
      <w:r w:rsidRPr="00277EEC">
        <w:rPr>
          <w:color w:val="A6A6A6" w:themeColor="background1" w:themeShade="A6"/>
          <w:spacing w:val="0"/>
          <w:szCs w:val="24"/>
        </w:rPr>
        <w:tab/>
        <w:t xml:space="preserve">Assistant Professor, Department of Psychology, Washington University, St. Louis, MO </w:t>
      </w:r>
    </w:p>
    <w:p w14:paraId="1363CDD9"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 xml:space="preserve">2007- </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Associate Professor, Department of Psychology, Washington University, St. Louis, MO</w:t>
      </w:r>
    </w:p>
    <w:p w14:paraId="76DCA817" w14:textId="77777777" w:rsidR="0022492C" w:rsidRPr="00277EEC" w:rsidRDefault="0022492C" w:rsidP="0022492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Other Experience and Professional Memberships</w:t>
      </w:r>
    </w:p>
    <w:p w14:paraId="0A296548"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1995-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Psychological Association</w:t>
      </w:r>
    </w:p>
    <w:p w14:paraId="711F366C"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Gerontological Society of America</w:t>
      </w:r>
    </w:p>
    <w:p w14:paraId="5577C113"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Geriatrics Society</w:t>
      </w:r>
    </w:p>
    <w:p w14:paraId="6E36C8D8"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2000-</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Associate Editor, Psychology and Aging </w:t>
      </w:r>
    </w:p>
    <w:p w14:paraId="46C40998"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Board of Advisors, Senior Services of Eastern Missouri </w:t>
      </w:r>
    </w:p>
    <w:p w14:paraId="69B0E143"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2003-05</w:t>
      </w:r>
      <w:r w:rsidRPr="00277EEC">
        <w:rPr>
          <w:color w:val="A6A6A6" w:themeColor="background1" w:themeShade="A6"/>
          <w:spacing w:val="0"/>
          <w:szCs w:val="24"/>
        </w:rPr>
        <w:tab/>
      </w:r>
      <w:r w:rsidRPr="00277EEC">
        <w:rPr>
          <w:color w:val="A6A6A6" w:themeColor="background1" w:themeShade="A6"/>
          <w:spacing w:val="0"/>
          <w:szCs w:val="24"/>
        </w:rPr>
        <w:tab/>
        <w:t>NIH Peer Review Committee: Psychobiology of Aging, ad hoc reviewer</w:t>
      </w:r>
    </w:p>
    <w:p w14:paraId="41BEA766"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2007-11</w:t>
      </w:r>
      <w:r w:rsidRPr="00277EEC">
        <w:rPr>
          <w:color w:val="A6A6A6" w:themeColor="background1" w:themeShade="A6"/>
          <w:spacing w:val="0"/>
          <w:szCs w:val="24"/>
        </w:rPr>
        <w:tab/>
      </w:r>
      <w:r w:rsidRPr="00277EEC">
        <w:rPr>
          <w:color w:val="A6A6A6" w:themeColor="background1" w:themeShade="A6"/>
          <w:spacing w:val="0"/>
          <w:szCs w:val="24"/>
        </w:rPr>
        <w:tab/>
        <w:t>NIH Risk, Adult Addictions Study Section, members</w:t>
      </w:r>
    </w:p>
    <w:p w14:paraId="4A28C8A6" w14:textId="77777777" w:rsidR="0022492C" w:rsidRPr="00277EEC" w:rsidRDefault="0022492C" w:rsidP="0022492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Honors</w:t>
      </w:r>
    </w:p>
    <w:p w14:paraId="19A664EB"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Outstanding Young Faculty Award, Washington University, St. Louis, MO </w:t>
      </w:r>
    </w:p>
    <w:p w14:paraId="1F7A5255"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2004</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Excellence in Teaching, Washington University, St. Louis, MO</w:t>
      </w:r>
    </w:p>
    <w:p w14:paraId="32B53AE1"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2009</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Award for Best in Interdisciplinary Ethnography, International Ethnographic Society</w:t>
      </w:r>
    </w:p>
    <w:p w14:paraId="6DA0A5D3" w14:textId="77777777" w:rsidR="0022492C" w:rsidRPr="00277EEC" w:rsidRDefault="0022492C" w:rsidP="0022492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C. Contribution to Science</w:t>
      </w:r>
    </w:p>
    <w:p w14:paraId="4706728F" w14:textId="645265A1" w:rsidR="0022492C" w:rsidRPr="00277EEC" w:rsidRDefault="0022492C" w:rsidP="0022492C">
      <w:pPr>
        <w:numPr>
          <w:ilvl w:val="0"/>
          <w:numId w:val="16"/>
        </w:numPr>
        <w:autoSpaceDE w:val="0"/>
        <w:autoSpaceDN w:val="0"/>
        <w:rPr>
          <w:color w:val="A6A6A6" w:themeColor="background1" w:themeShade="A6"/>
          <w:spacing w:val="0"/>
          <w:szCs w:val="22"/>
        </w:rPr>
      </w:pPr>
      <w:r w:rsidRPr="00277EEC">
        <w:rPr>
          <w:rFonts w:cs="Arial"/>
          <w:color w:val="A6A6A6" w:themeColor="background1" w:themeShade="A6"/>
          <w:spacing w:val="0"/>
          <w:szCs w:val="22"/>
        </w:rPr>
        <w:t xml:space="preserve">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w:t>
      </w:r>
      <w:proofErr w:type="gramStart"/>
      <w:r w:rsidRPr="00277EEC">
        <w:rPr>
          <w:rFonts w:cs="Arial"/>
          <w:color w:val="A6A6A6" w:themeColor="background1" w:themeShade="A6"/>
          <w:spacing w:val="0"/>
          <w:szCs w:val="22"/>
        </w:rPr>
        <w:t>provide assistance</w:t>
      </w:r>
      <w:proofErr w:type="gramEnd"/>
      <w:r w:rsidRPr="00277EEC">
        <w:rPr>
          <w:rFonts w:cs="Arial"/>
          <w:color w:val="A6A6A6" w:themeColor="background1" w:themeShade="A6"/>
          <w:spacing w:val="0"/>
          <w:szCs w:val="22"/>
        </w:rPr>
        <w:t xml:space="preserve"> in relevant medical settings well into the future. I served as the primary investigator or co-investigator in </w:t>
      </w:r>
      <w:proofErr w:type="gramStart"/>
      <w:r w:rsidRPr="00277EEC">
        <w:rPr>
          <w:rFonts w:cs="Arial"/>
          <w:color w:val="A6A6A6" w:themeColor="background1" w:themeShade="A6"/>
          <w:spacing w:val="0"/>
          <w:szCs w:val="22"/>
        </w:rPr>
        <w:t>all of</w:t>
      </w:r>
      <w:proofErr w:type="gramEnd"/>
      <w:r w:rsidRPr="00277EEC">
        <w:rPr>
          <w:rFonts w:cs="Arial"/>
          <w:color w:val="A6A6A6" w:themeColor="background1" w:themeShade="A6"/>
          <w:spacing w:val="0"/>
          <w:szCs w:val="22"/>
        </w:rPr>
        <w:t xml:space="preserve"> these studies. </w:t>
      </w:r>
    </w:p>
    <w:p w14:paraId="5D65A8CC" w14:textId="77777777" w:rsidR="0022492C" w:rsidRPr="00277EEC" w:rsidRDefault="0022492C" w:rsidP="0022492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Gryczynski</w:t>
      </w:r>
      <w:proofErr w:type="spellEnd"/>
      <w:r w:rsidRPr="00277EEC">
        <w:rPr>
          <w:color w:val="A6A6A6" w:themeColor="background1" w:themeShade="A6"/>
          <w:spacing w:val="0"/>
          <w:szCs w:val="24"/>
        </w:rPr>
        <w:t xml:space="preserve">, J.,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(2002). Community based participatory research with late-life addicts. American Journal of Alcohol and Drug Abuse, 15(3), 222-238.</w:t>
      </w:r>
    </w:p>
    <w:p w14:paraId="20097393" w14:textId="77777777" w:rsidR="0022492C" w:rsidRPr="00277EEC" w:rsidRDefault="0022492C" w:rsidP="0022492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Shaft, B.M., 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Venturi, R. (2003). Policy implications of genetic transmission of alcohol and drug abuse in female nonusers. International Journal of Drug Policy, 30(5), 46-58.</w:t>
      </w:r>
    </w:p>
    <w:p w14:paraId="25A3A399" w14:textId="77777777" w:rsidR="0022492C" w:rsidRPr="00277EEC" w:rsidRDefault="0022492C" w:rsidP="0022492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(2004). Early-life family and community characteristics and late-life substance abuse. Journal of Applied Gerontology, 28(2),26-37.</w:t>
      </w:r>
    </w:p>
    <w:p w14:paraId="11C7EC37" w14:textId="4811C986" w:rsidR="0022492C" w:rsidRPr="00277EEC" w:rsidRDefault="0022492C" w:rsidP="0022492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Venturi, R., Crenshaw, W. &amp; </w:t>
      </w:r>
      <w:proofErr w:type="spellStart"/>
      <w:r w:rsidRPr="00277EEC">
        <w:rPr>
          <w:color w:val="A6A6A6" w:themeColor="background1" w:themeShade="A6"/>
          <w:spacing w:val="0"/>
          <w:szCs w:val="24"/>
        </w:rPr>
        <w:t>Ratonian</w:t>
      </w:r>
      <w:proofErr w:type="spellEnd"/>
      <w:r w:rsidRPr="00277EEC">
        <w:rPr>
          <w:color w:val="A6A6A6" w:themeColor="background1" w:themeShade="A6"/>
          <w:spacing w:val="0"/>
          <w:szCs w:val="24"/>
        </w:rPr>
        <w:t>, A. (2007). Community-based intervention strategies for reducing alcohol and drug abuse in the elderly. Addiction, 104(9), 1436-1606. PMCID: PMC9000292</w:t>
      </w:r>
    </w:p>
    <w:p w14:paraId="3DBDC655" w14:textId="77777777" w:rsidR="0022492C" w:rsidRPr="00277EEC" w:rsidRDefault="0022492C" w:rsidP="0022492C">
      <w:pPr>
        <w:autoSpaceDE w:val="0"/>
        <w:autoSpaceDN w:val="0"/>
        <w:ind w:left="1080"/>
        <w:rPr>
          <w:color w:val="A6A6A6" w:themeColor="background1" w:themeShade="A6"/>
          <w:spacing w:val="0"/>
          <w:szCs w:val="24"/>
        </w:rPr>
      </w:pPr>
    </w:p>
    <w:p w14:paraId="346E883E" w14:textId="77777777" w:rsidR="0022492C" w:rsidRPr="00277EEC" w:rsidRDefault="0022492C" w:rsidP="0022492C">
      <w:pPr>
        <w:numPr>
          <w:ilvl w:val="0"/>
          <w:numId w:val="16"/>
        </w:numPr>
        <w:autoSpaceDE w:val="0"/>
        <w:autoSpaceDN w:val="0"/>
        <w:rPr>
          <w:color w:val="A6A6A6" w:themeColor="background1" w:themeShade="A6"/>
          <w:spacing w:val="0"/>
          <w:szCs w:val="24"/>
        </w:rPr>
      </w:pPr>
      <w:r w:rsidRPr="00277EEC">
        <w:rPr>
          <w:rFonts w:cs="Arial"/>
          <w:color w:val="A6A6A6" w:themeColor="background1" w:themeShade="A6"/>
          <w:spacing w:val="0"/>
          <w:szCs w:val="22"/>
        </w:rPr>
        <w:t xml:space="preserve">In addition to the contributions described above, with a team of collaborators, I directly documented the effectiveness of various intervention models for older substance abusers and demonstrated the importance of social support networks.   These studies emphasized contextual factors in the etiology and maintenance of addictive disorders and the disruptive potential of networks in </w:t>
      </w:r>
      <w:r w:rsidRPr="00277EEC">
        <w:rPr>
          <w:color w:val="A6A6A6" w:themeColor="background1" w:themeShade="A6"/>
          <w:spacing w:val="0"/>
          <w:szCs w:val="22"/>
          <w:shd w:val="clear" w:color="auto" w:fill="F2F5F8"/>
        </w:rPr>
        <w:t>substance</w:t>
      </w:r>
      <w:r w:rsidRPr="00277EEC">
        <w:rPr>
          <w:rFonts w:cs="Arial"/>
          <w:color w:val="A6A6A6" w:themeColor="background1" w:themeShade="A6"/>
          <w:spacing w:val="0"/>
          <w:szCs w:val="22"/>
        </w:rPr>
        <w:t xml:space="preserve"> abuse treatment. This body of work also discusses the prevalence of alcohol, amphetamine, and opioid abuse in older adults and how networking approaches can be used to mitigate the effects of these disorders.    </w:t>
      </w:r>
    </w:p>
    <w:p w14:paraId="0F6D7271" w14:textId="77777777" w:rsidR="0022492C" w:rsidRPr="00277EEC" w:rsidRDefault="0022492C" w:rsidP="0022492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lastRenderedPageBreak/>
        <w:t xml:space="preserve">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(2005). The effect of social support networks on morbidity among elderly substance abusers. Journal of the American Geriatrics Society, 57(4), 15-23.</w:t>
      </w:r>
    </w:p>
    <w:p w14:paraId="74CC0A33" w14:textId="77777777" w:rsidR="0022492C" w:rsidRPr="00277EEC" w:rsidRDefault="0022492C" w:rsidP="0022492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Pour, B., Marks, A.E.,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&amp; Jensen, J.L. (2005). Aging out of methadone treatment. American Journal of Alcohol and Drug Abuse, 15(6), 134-149. </w:t>
      </w:r>
    </w:p>
    <w:p w14:paraId="52B04CB9" w14:textId="77777777" w:rsidR="0022492C" w:rsidRPr="00277EEC" w:rsidRDefault="0022492C" w:rsidP="0022492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(2007). Randomized clinical trial of cotinine in older nicotine addicts. Age and Ageing, 38(2), 9-23. PMCID: PMC9002364</w:t>
      </w:r>
    </w:p>
    <w:p w14:paraId="507C3B55" w14:textId="77777777" w:rsidR="0022492C" w:rsidRPr="00277EEC" w:rsidRDefault="0022492C" w:rsidP="0022492C">
      <w:pPr>
        <w:autoSpaceDE w:val="0"/>
        <w:autoSpaceDN w:val="0"/>
        <w:rPr>
          <w:color w:val="A6A6A6" w:themeColor="background1" w:themeShade="A6"/>
          <w:spacing w:val="0"/>
          <w:szCs w:val="24"/>
        </w:rPr>
      </w:pPr>
    </w:p>
    <w:p w14:paraId="48FD1BD2" w14:textId="6D6CF311" w:rsidR="0022492C" w:rsidRPr="00277EEC" w:rsidRDefault="0022492C" w:rsidP="0022492C">
      <w:pPr>
        <w:numPr>
          <w:ilvl w:val="0"/>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Methadone maintenance has been used to treat narcotics addicts for many years but I led research </w:t>
      </w:r>
      <w:proofErr w:type="gramStart"/>
      <w:r w:rsidRPr="00277EEC">
        <w:rPr>
          <w:color w:val="A6A6A6" w:themeColor="background1" w:themeShade="A6"/>
          <w:spacing w:val="0"/>
          <w:szCs w:val="24"/>
        </w:rPr>
        <w:t>that  has</w:t>
      </w:r>
      <w:proofErr w:type="gramEnd"/>
      <w:r w:rsidRPr="00277EEC">
        <w:rPr>
          <w:color w:val="A6A6A6" w:themeColor="background1" w:themeShade="A6"/>
          <w:spacing w:val="0"/>
          <w:szCs w:val="24"/>
        </w:rPr>
        <w:t xml:space="preserve">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31212F5E" w14:textId="77777777" w:rsidR="0022492C" w:rsidRPr="00277EEC" w:rsidRDefault="0022492C" w:rsidP="0022492C">
      <w:pPr>
        <w:autoSpaceDE w:val="0"/>
        <w:autoSpaceDN w:val="0"/>
        <w:rPr>
          <w:color w:val="A6A6A6" w:themeColor="background1" w:themeShade="A6"/>
          <w:spacing w:val="0"/>
          <w:szCs w:val="24"/>
        </w:rPr>
      </w:pPr>
      <w:r w:rsidRPr="00277EEC">
        <w:rPr>
          <w:color w:val="A6A6A6" w:themeColor="background1" w:themeShade="A6"/>
          <w:spacing w:val="0"/>
          <w:szCs w:val="24"/>
        </w:rPr>
        <w:t xml:space="preserve">   </w:t>
      </w:r>
    </w:p>
    <w:p w14:paraId="6122E816" w14:textId="77777777" w:rsidR="0022492C" w:rsidRPr="00277EEC" w:rsidRDefault="0022492C" w:rsidP="0022492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&amp; Jensen, J.L. (2003). Morbidity among elderly substance abusers. Journal of </w:t>
      </w:r>
      <w:proofErr w:type="gramStart"/>
      <w:r w:rsidRPr="00277EEC">
        <w:rPr>
          <w:color w:val="A6A6A6" w:themeColor="background1" w:themeShade="A6"/>
          <w:spacing w:val="0"/>
          <w:szCs w:val="24"/>
        </w:rPr>
        <w:t>the Geriatrics</w:t>
      </w:r>
      <w:proofErr w:type="gramEnd"/>
      <w:r w:rsidRPr="00277EEC">
        <w:rPr>
          <w:color w:val="A6A6A6" w:themeColor="background1" w:themeShade="A6"/>
          <w:spacing w:val="0"/>
          <w:szCs w:val="24"/>
        </w:rPr>
        <w:t>, 60(4), 45-61.</w:t>
      </w:r>
    </w:p>
    <w:p w14:paraId="132E8403" w14:textId="77777777" w:rsidR="0022492C" w:rsidRPr="00277EEC" w:rsidRDefault="0022492C" w:rsidP="0022492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&amp; Pour, B. (2004). Methadone treatment and personal assessment. Journal Drug Abuse, 45(5), 15-26. </w:t>
      </w:r>
    </w:p>
    <w:p w14:paraId="7A8B2FC4" w14:textId="77777777" w:rsidR="0022492C" w:rsidRPr="00277EEC" w:rsidRDefault="0022492C" w:rsidP="0022492C">
      <w:pPr>
        <w:numPr>
          <w:ilvl w:val="0"/>
          <w:numId w:val="17"/>
        </w:numPr>
        <w:autoSpaceDE w:val="0"/>
        <w:autoSpaceDN w:val="0"/>
        <w:ind w:left="108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(2005). The use of various nicotine delivery systems by older nicotine addicts. Journal of Ageing, 54(1), 24-41. PMCID: PMC9112304</w:t>
      </w:r>
    </w:p>
    <w:p w14:paraId="48B479C0" w14:textId="07B5C7C5" w:rsidR="0022492C" w:rsidRPr="00277EEC" w:rsidRDefault="0022492C" w:rsidP="0022492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Jensen, J.L.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(2008). The aging addict: ethnographic profiles of the elderly drug user. NY, NY: W. W. Norton &amp; Company.</w:t>
      </w:r>
    </w:p>
    <w:p w14:paraId="25DD20CD" w14:textId="659C8CF3" w:rsidR="0022492C" w:rsidRPr="00B56C4B" w:rsidRDefault="0022492C" w:rsidP="00B56C4B">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 xml:space="preserve">Complete List of Published Work in </w:t>
      </w:r>
      <w:proofErr w:type="spellStart"/>
      <w:r w:rsidRPr="00277EEC">
        <w:rPr>
          <w:b/>
          <w:bCs/>
          <w:color w:val="A6A6A6" w:themeColor="background1" w:themeShade="A6"/>
          <w:spacing w:val="0"/>
          <w:u w:val="single"/>
        </w:rPr>
        <w:t>MyBibliography</w:t>
      </w:r>
      <w:proofErr w:type="spellEnd"/>
      <w:r w:rsidRPr="00277EEC">
        <w:rPr>
          <w:b/>
          <w:bCs/>
          <w:color w:val="A6A6A6" w:themeColor="background1" w:themeShade="A6"/>
          <w:spacing w:val="0"/>
          <w:u w:val="single"/>
        </w:rPr>
        <w:t xml:space="preserve">:   </w:t>
      </w:r>
      <w:hyperlink r:id="rId18" w:history="1">
        <w:r w:rsidRPr="00277EEC">
          <w:rPr>
            <w:b/>
            <w:bCs/>
            <w:color w:val="A6A6A6" w:themeColor="background1" w:themeShade="A6"/>
            <w:spacing w:val="0"/>
            <w:u w:val="single"/>
          </w:rPr>
          <w:t>http://www.ncbi.nlm.nih.gov/sites/myncbi/collections/public/1PgT7IEFIAJBtGMRDdWFmjWAO/?sort=date&amp;direction=ascending</w:t>
        </w:r>
      </w:hyperlink>
    </w:p>
    <w:bookmarkEnd w:id="3"/>
    <w:p w14:paraId="78CFCDC6" w14:textId="3AAC4797" w:rsidR="007B5E4E" w:rsidRPr="004D322B" w:rsidRDefault="007B5E4E" w:rsidP="0022492C">
      <w:pPr>
        <w:spacing w:before="60"/>
        <w:rPr>
          <w:rFonts w:cs="Arial"/>
          <w:szCs w:val="22"/>
        </w:rPr>
      </w:pPr>
    </w:p>
    <w:sectPr w:rsidR="007B5E4E" w:rsidRPr="004D322B" w:rsidSect="004F694C">
      <w:headerReference w:type="default" r:id="rId19"/>
      <w:footerReference w:type="default" r:id="rId20"/>
      <w:footerReference w:type="first" r:id="rId21"/>
      <w:pgSz w:w="12240" w:h="15840"/>
      <w:pgMar w:top="1008" w:right="720" w:bottom="720" w:left="720" w:header="576" w:footer="576"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EAAB" w14:textId="77777777" w:rsidR="00062A4B" w:rsidRDefault="00062A4B">
      <w:r>
        <w:separator/>
      </w:r>
    </w:p>
  </w:endnote>
  <w:endnote w:type="continuationSeparator" w:id="0">
    <w:p w14:paraId="41C5C188" w14:textId="77777777" w:rsidR="00062A4B" w:rsidRDefault="0006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90BC" w14:textId="27A041B0"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2A6089">
      <w:rPr>
        <w:rFonts w:eastAsia="Arial" w:cs="Arial"/>
        <w:spacing w:val="1"/>
        <w:sz w:val="20"/>
        <w:szCs w:val="16"/>
        <w:u w:val="single"/>
      </w:rPr>
      <w:fldChar w:fldCharType="begin"/>
    </w:r>
    <w:r w:rsidRPr="002A6089">
      <w:rPr>
        <w:rFonts w:eastAsia="Arial" w:cs="Arial"/>
        <w:spacing w:val="1"/>
        <w:sz w:val="20"/>
        <w:szCs w:val="16"/>
        <w:u w:val="single"/>
      </w:rPr>
      <w:instrText xml:space="preserve"> PAGE   \* MERGEFORMAT </w:instrText>
    </w:r>
    <w:r w:rsidRPr="002A6089">
      <w:rPr>
        <w:rFonts w:eastAsia="Arial" w:cs="Arial"/>
        <w:spacing w:val="1"/>
        <w:sz w:val="20"/>
        <w:szCs w:val="16"/>
        <w:u w:val="single"/>
      </w:rPr>
      <w:fldChar w:fldCharType="separate"/>
    </w:r>
    <w:r w:rsidR="00E7511C">
      <w:rPr>
        <w:rFonts w:eastAsia="Arial" w:cs="Arial"/>
        <w:noProof/>
        <w:spacing w:val="1"/>
        <w:sz w:val="20"/>
        <w:szCs w:val="16"/>
        <w:u w:val="single"/>
      </w:rPr>
      <w:t>9</w:t>
    </w:r>
    <w:r w:rsidRPr="002A6089">
      <w:rPr>
        <w:rFonts w:eastAsia="Arial" w:cs="Arial"/>
        <w:noProof/>
        <w:spacing w:val="1"/>
        <w:sz w:val="20"/>
        <w:szCs w:val="16"/>
        <w:u w:val="single"/>
      </w:rPr>
      <w:fldChar w:fldCharType="end"/>
    </w:r>
    <w:r w:rsidRPr="00D005D8">
      <w:rPr>
        <w:rFonts w:eastAsia="Arial" w:cs="Arial"/>
        <w:spacing w:val="1"/>
        <w:sz w:val="20"/>
        <w:szCs w:val="16"/>
        <w:u w:val="single" w:color="000000"/>
      </w:rPr>
      <w:t>_</w:t>
    </w:r>
  </w:p>
  <w:p w14:paraId="030648BA" w14:textId="77777777" w:rsidR="00AB0A3B" w:rsidRDefault="00AB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AEE" w14:textId="06E79118"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D005D8">
      <w:rPr>
        <w:rFonts w:eastAsia="Arial" w:cs="Arial"/>
        <w:spacing w:val="1"/>
        <w:sz w:val="20"/>
        <w:szCs w:val="16"/>
        <w:u w:val="single" w:color="000000"/>
      </w:rPr>
      <w:fldChar w:fldCharType="begin"/>
    </w:r>
    <w:r w:rsidRPr="00D005D8">
      <w:rPr>
        <w:rFonts w:eastAsia="Arial" w:cs="Arial"/>
        <w:spacing w:val="1"/>
        <w:sz w:val="20"/>
        <w:szCs w:val="16"/>
        <w:u w:val="single" w:color="000000"/>
      </w:rPr>
      <w:instrText xml:space="preserve"> PAGE   \* MERGEFORMAT </w:instrText>
    </w:r>
    <w:r w:rsidRPr="00D005D8">
      <w:rPr>
        <w:rFonts w:eastAsia="Arial" w:cs="Arial"/>
        <w:spacing w:val="1"/>
        <w:sz w:val="20"/>
        <w:szCs w:val="16"/>
        <w:u w:val="single" w:color="000000"/>
      </w:rPr>
      <w:fldChar w:fldCharType="separate"/>
    </w:r>
    <w:r w:rsidR="00E7511C">
      <w:rPr>
        <w:rFonts w:eastAsia="Arial" w:cs="Arial"/>
        <w:noProof/>
        <w:spacing w:val="1"/>
        <w:sz w:val="20"/>
        <w:szCs w:val="16"/>
        <w:u w:val="single" w:color="000000"/>
      </w:rPr>
      <w:t>1</w:t>
    </w:r>
    <w:r w:rsidRPr="00D005D8">
      <w:rPr>
        <w:rFonts w:eastAsia="Arial" w:cs="Arial"/>
        <w:noProof/>
        <w:spacing w:val="1"/>
        <w:sz w:val="20"/>
        <w:szCs w:val="16"/>
        <w:u w:val="single" w:color="000000"/>
      </w:rPr>
      <w:fldChar w:fldCharType="end"/>
    </w:r>
    <w:r w:rsidRPr="00D005D8">
      <w:rPr>
        <w:rFonts w:eastAsia="Arial" w:cs="Arial"/>
        <w:spacing w:val="1"/>
        <w:sz w:val="20"/>
        <w:szCs w:val="16"/>
        <w:u w:val="single" w:color="000000"/>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5886" w14:textId="77777777" w:rsidR="00062A4B" w:rsidRDefault="00062A4B">
      <w:r>
        <w:separator/>
      </w:r>
    </w:p>
  </w:footnote>
  <w:footnote w:type="continuationSeparator" w:id="0">
    <w:p w14:paraId="39CC3411" w14:textId="77777777" w:rsidR="00062A4B" w:rsidRDefault="0006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5FE6" w14:textId="77777777" w:rsidR="00AB0A3B" w:rsidRPr="004F694C" w:rsidRDefault="00AB0A3B" w:rsidP="004F694C">
    <w:pPr>
      <w:pStyle w:val="Header"/>
      <w:tabs>
        <w:tab w:val="left" w:pos="1440"/>
      </w:tabs>
      <w:rPr>
        <w:sz w:val="20"/>
      </w:rPr>
    </w:pPr>
    <w:r w:rsidRPr="004F694C">
      <w:rPr>
        <w:sz w:val="20"/>
      </w:rPr>
      <w:t>Princip</w:t>
    </w:r>
    <w:r>
      <w:rPr>
        <w:sz w:val="20"/>
      </w:rPr>
      <w:t>al</w:t>
    </w:r>
    <w:r w:rsidRPr="004F694C">
      <w:rPr>
        <w:sz w:val="20"/>
      </w:rPr>
      <w:t xml:space="preserve"> Investigator (Last, First, Middle):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C04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27E0"/>
    <w:multiLevelType w:val="hybridMultilevel"/>
    <w:tmpl w:val="D322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4E85"/>
    <w:multiLevelType w:val="hybridMultilevel"/>
    <w:tmpl w:val="2F8426F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022A57"/>
    <w:multiLevelType w:val="hybridMultilevel"/>
    <w:tmpl w:val="CB34FEC2"/>
    <w:lvl w:ilvl="0" w:tplc="21E6D3D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55C8A"/>
    <w:multiLevelType w:val="hybridMultilevel"/>
    <w:tmpl w:val="223E065A"/>
    <w:lvl w:ilvl="0" w:tplc="71962C04">
      <w:start w:val="1"/>
      <w:numFmt w:val="bullet"/>
      <w:lvlText w:val="-"/>
      <w:lvlJc w:val="left"/>
      <w:pPr>
        <w:tabs>
          <w:tab w:val="num" w:pos="420"/>
        </w:tabs>
        <w:ind w:left="420" w:hanging="360"/>
      </w:pPr>
      <w:rPr>
        <w:rFonts w:ascii="Arial" w:eastAsia="Times New Roman" w:hAnsi="Arial" w:cs="Wingdings" w:hint="default"/>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C951BC4"/>
    <w:multiLevelType w:val="hybridMultilevel"/>
    <w:tmpl w:val="C20000F0"/>
    <w:lvl w:ilvl="0" w:tplc="936032EA">
      <w:numFmt w:val="bullet"/>
      <w:lvlText w:val=""/>
      <w:lvlJc w:val="left"/>
      <w:pPr>
        <w:ind w:left="720" w:hanging="360"/>
      </w:pPr>
      <w:rPr>
        <w:rFonts w:ascii="Symbol" w:eastAsia="Times New Roman" w:hAnsi="Symbo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91685"/>
    <w:multiLevelType w:val="hybridMultilevel"/>
    <w:tmpl w:val="3E7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64A8D"/>
    <w:multiLevelType w:val="hybridMultilevel"/>
    <w:tmpl w:val="70D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2156F"/>
    <w:multiLevelType w:val="hybridMultilevel"/>
    <w:tmpl w:val="AED25FCA"/>
    <w:lvl w:ilvl="0" w:tplc="7BE20C7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C2CF7"/>
    <w:multiLevelType w:val="hybridMultilevel"/>
    <w:tmpl w:val="6FAE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A377F"/>
    <w:multiLevelType w:val="hybridMultilevel"/>
    <w:tmpl w:val="EDAC5D46"/>
    <w:lvl w:ilvl="0" w:tplc="5EB6C93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D37576"/>
    <w:multiLevelType w:val="hybridMultilevel"/>
    <w:tmpl w:val="0180D19C"/>
    <w:lvl w:ilvl="0" w:tplc="7BE20C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AF278F"/>
    <w:multiLevelType w:val="hybridMultilevel"/>
    <w:tmpl w:val="A21C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04264">
    <w:abstractNumId w:val="2"/>
  </w:num>
  <w:num w:numId="2" w16cid:durableId="1465847944">
    <w:abstractNumId w:val="5"/>
  </w:num>
  <w:num w:numId="3" w16cid:durableId="1283227528">
    <w:abstractNumId w:val="3"/>
  </w:num>
  <w:num w:numId="4" w16cid:durableId="479157507">
    <w:abstractNumId w:val="0"/>
  </w:num>
  <w:num w:numId="5" w16cid:durableId="1786802209">
    <w:abstractNumId w:val="10"/>
  </w:num>
  <w:num w:numId="6" w16cid:durableId="1646351376">
    <w:abstractNumId w:val="7"/>
  </w:num>
  <w:num w:numId="7" w16cid:durableId="1551579059">
    <w:abstractNumId w:val="8"/>
  </w:num>
  <w:num w:numId="8" w16cid:durableId="1876236425">
    <w:abstractNumId w:val="11"/>
  </w:num>
  <w:num w:numId="9" w16cid:durableId="956838896">
    <w:abstractNumId w:val="1"/>
  </w:num>
  <w:num w:numId="10" w16cid:durableId="1129011745">
    <w:abstractNumId w:val="9"/>
  </w:num>
  <w:num w:numId="11" w16cid:durableId="1949460644">
    <w:abstractNumId w:val="13"/>
  </w:num>
  <w:num w:numId="12" w16cid:durableId="919172502">
    <w:abstractNumId w:val="14"/>
  </w:num>
  <w:num w:numId="13" w16cid:durableId="1103650474">
    <w:abstractNumId w:val="4"/>
  </w:num>
  <w:num w:numId="14" w16cid:durableId="1741168100">
    <w:abstractNumId w:val="12"/>
  </w:num>
  <w:num w:numId="15" w16cid:durableId="1934315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7569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3412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6083408">
    <w:abstractNumId w:val="15"/>
  </w:num>
  <w:num w:numId="19" w16cid:durableId="115301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zE3MjI1tzAyMjNS0lEKTi0uzszPAykwsqgFAASSoyotAAAA"/>
  </w:docVars>
  <w:rsids>
    <w:rsidRoot w:val="00AC5E12"/>
    <w:rsid w:val="000151ED"/>
    <w:rsid w:val="000163D4"/>
    <w:rsid w:val="00016BCC"/>
    <w:rsid w:val="0003549D"/>
    <w:rsid w:val="000423A7"/>
    <w:rsid w:val="00043AA2"/>
    <w:rsid w:val="000447CB"/>
    <w:rsid w:val="00062A4B"/>
    <w:rsid w:val="00076BBC"/>
    <w:rsid w:val="00077000"/>
    <w:rsid w:val="0009226F"/>
    <w:rsid w:val="00093ACC"/>
    <w:rsid w:val="000A20E2"/>
    <w:rsid w:val="000A6AA0"/>
    <w:rsid w:val="000B5070"/>
    <w:rsid w:val="000C0528"/>
    <w:rsid w:val="000C5087"/>
    <w:rsid w:val="000C63FA"/>
    <w:rsid w:val="000C774E"/>
    <w:rsid w:val="000E4FF8"/>
    <w:rsid w:val="001060CF"/>
    <w:rsid w:val="0010700E"/>
    <w:rsid w:val="00112243"/>
    <w:rsid w:val="001527A7"/>
    <w:rsid w:val="00152E20"/>
    <w:rsid w:val="00163067"/>
    <w:rsid w:val="00171424"/>
    <w:rsid w:val="0017693A"/>
    <w:rsid w:val="00183E48"/>
    <w:rsid w:val="0019266C"/>
    <w:rsid w:val="00193421"/>
    <w:rsid w:val="00195EB0"/>
    <w:rsid w:val="001A17A9"/>
    <w:rsid w:val="001B2FB3"/>
    <w:rsid w:val="001B3DBE"/>
    <w:rsid w:val="001B3FFB"/>
    <w:rsid w:val="001B51B9"/>
    <w:rsid w:val="001C0A8E"/>
    <w:rsid w:val="001D0BB7"/>
    <w:rsid w:val="001E4E37"/>
    <w:rsid w:val="001F610F"/>
    <w:rsid w:val="00200224"/>
    <w:rsid w:val="00205C72"/>
    <w:rsid w:val="00214E32"/>
    <w:rsid w:val="0022492C"/>
    <w:rsid w:val="0022655C"/>
    <w:rsid w:val="00230438"/>
    <w:rsid w:val="00237059"/>
    <w:rsid w:val="00237153"/>
    <w:rsid w:val="002414E9"/>
    <w:rsid w:val="00256DB4"/>
    <w:rsid w:val="002612BD"/>
    <w:rsid w:val="002626D8"/>
    <w:rsid w:val="00263C1E"/>
    <w:rsid w:val="002767FD"/>
    <w:rsid w:val="00281D16"/>
    <w:rsid w:val="002841C3"/>
    <w:rsid w:val="00285102"/>
    <w:rsid w:val="00285DD9"/>
    <w:rsid w:val="0029301F"/>
    <w:rsid w:val="002A5682"/>
    <w:rsid w:val="002A6089"/>
    <w:rsid w:val="002A66D7"/>
    <w:rsid w:val="002B4B0D"/>
    <w:rsid w:val="002C552A"/>
    <w:rsid w:val="002D1D39"/>
    <w:rsid w:val="002D2E39"/>
    <w:rsid w:val="002E140D"/>
    <w:rsid w:val="002E3A56"/>
    <w:rsid w:val="00302CCB"/>
    <w:rsid w:val="00315BD5"/>
    <w:rsid w:val="003302A0"/>
    <w:rsid w:val="00334CAC"/>
    <w:rsid w:val="00336B13"/>
    <w:rsid w:val="003408AF"/>
    <w:rsid w:val="0035154C"/>
    <w:rsid w:val="00357D7B"/>
    <w:rsid w:val="00367DEE"/>
    <w:rsid w:val="00375348"/>
    <w:rsid w:val="00381072"/>
    <w:rsid w:val="003867F8"/>
    <w:rsid w:val="0038771E"/>
    <w:rsid w:val="00396EE6"/>
    <w:rsid w:val="003A29B4"/>
    <w:rsid w:val="003D6CEA"/>
    <w:rsid w:val="003E5188"/>
    <w:rsid w:val="003F6DC3"/>
    <w:rsid w:val="004018C8"/>
    <w:rsid w:val="00401FE2"/>
    <w:rsid w:val="00403578"/>
    <w:rsid w:val="004042FC"/>
    <w:rsid w:val="00406AEA"/>
    <w:rsid w:val="00410B02"/>
    <w:rsid w:val="00417102"/>
    <w:rsid w:val="00423765"/>
    <w:rsid w:val="004401CD"/>
    <w:rsid w:val="00442803"/>
    <w:rsid w:val="00446636"/>
    <w:rsid w:val="00447F61"/>
    <w:rsid w:val="00453F96"/>
    <w:rsid w:val="00464EC2"/>
    <w:rsid w:val="00465E0E"/>
    <w:rsid w:val="004736B9"/>
    <w:rsid w:val="00492EFA"/>
    <w:rsid w:val="004A740F"/>
    <w:rsid w:val="004B2E9E"/>
    <w:rsid w:val="004B5A03"/>
    <w:rsid w:val="004B6EA0"/>
    <w:rsid w:val="004C7DD3"/>
    <w:rsid w:val="004D322B"/>
    <w:rsid w:val="004D343B"/>
    <w:rsid w:val="004D3BA4"/>
    <w:rsid w:val="004D60C3"/>
    <w:rsid w:val="004D6C3D"/>
    <w:rsid w:val="004E01F6"/>
    <w:rsid w:val="004F2277"/>
    <w:rsid w:val="004F694C"/>
    <w:rsid w:val="00504AC0"/>
    <w:rsid w:val="00514820"/>
    <w:rsid w:val="00514CBE"/>
    <w:rsid w:val="0051714F"/>
    <w:rsid w:val="00517EFD"/>
    <w:rsid w:val="00522B95"/>
    <w:rsid w:val="00523B61"/>
    <w:rsid w:val="005247FD"/>
    <w:rsid w:val="005430E7"/>
    <w:rsid w:val="00544AA9"/>
    <w:rsid w:val="00545C75"/>
    <w:rsid w:val="00554916"/>
    <w:rsid w:val="00556E74"/>
    <w:rsid w:val="00577C57"/>
    <w:rsid w:val="005801A6"/>
    <w:rsid w:val="00582D73"/>
    <w:rsid w:val="00587EF0"/>
    <w:rsid w:val="00592437"/>
    <w:rsid w:val="005A197C"/>
    <w:rsid w:val="005D1044"/>
    <w:rsid w:val="005D159F"/>
    <w:rsid w:val="005D2972"/>
    <w:rsid w:val="005D6871"/>
    <w:rsid w:val="005E3159"/>
    <w:rsid w:val="005F4CF3"/>
    <w:rsid w:val="005F5BCE"/>
    <w:rsid w:val="005F6746"/>
    <w:rsid w:val="00601291"/>
    <w:rsid w:val="00601BE3"/>
    <w:rsid w:val="00607C02"/>
    <w:rsid w:val="00612A9D"/>
    <w:rsid w:val="00613250"/>
    <w:rsid w:val="00620401"/>
    <w:rsid w:val="00621519"/>
    <w:rsid w:val="0062345D"/>
    <w:rsid w:val="00646C45"/>
    <w:rsid w:val="006534F0"/>
    <w:rsid w:val="006620D2"/>
    <w:rsid w:val="00670974"/>
    <w:rsid w:val="0067461C"/>
    <w:rsid w:val="006935D9"/>
    <w:rsid w:val="00696E93"/>
    <w:rsid w:val="00697329"/>
    <w:rsid w:val="006B68C3"/>
    <w:rsid w:val="006C0C76"/>
    <w:rsid w:val="006C3A01"/>
    <w:rsid w:val="006C613A"/>
    <w:rsid w:val="006D53D5"/>
    <w:rsid w:val="006E0D36"/>
    <w:rsid w:val="006E5925"/>
    <w:rsid w:val="006F0EBE"/>
    <w:rsid w:val="0070390C"/>
    <w:rsid w:val="007127BE"/>
    <w:rsid w:val="007166AA"/>
    <w:rsid w:val="00740910"/>
    <w:rsid w:val="00752302"/>
    <w:rsid w:val="007616F1"/>
    <w:rsid w:val="0077326C"/>
    <w:rsid w:val="007A743A"/>
    <w:rsid w:val="007B02F1"/>
    <w:rsid w:val="007B5E4E"/>
    <w:rsid w:val="007D67A3"/>
    <w:rsid w:val="007E0EF0"/>
    <w:rsid w:val="007E1E89"/>
    <w:rsid w:val="007F2922"/>
    <w:rsid w:val="00805E30"/>
    <w:rsid w:val="00806B86"/>
    <w:rsid w:val="0081405B"/>
    <w:rsid w:val="00815AD0"/>
    <w:rsid w:val="0084609F"/>
    <w:rsid w:val="00852131"/>
    <w:rsid w:val="00854D78"/>
    <w:rsid w:val="00860FCE"/>
    <w:rsid w:val="008637D3"/>
    <w:rsid w:val="00876B21"/>
    <w:rsid w:val="0088275A"/>
    <w:rsid w:val="00885D7E"/>
    <w:rsid w:val="008A05BC"/>
    <w:rsid w:val="008A271F"/>
    <w:rsid w:val="008B06B0"/>
    <w:rsid w:val="008B4593"/>
    <w:rsid w:val="008C1306"/>
    <w:rsid w:val="008C1B81"/>
    <w:rsid w:val="008C4925"/>
    <w:rsid w:val="008C6B21"/>
    <w:rsid w:val="008D5F0E"/>
    <w:rsid w:val="008E34E9"/>
    <w:rsid w:val="008E54B4"/>
    <w:rsid w:val="008F1FA0"/>
    <w:rsid w:val="008F36D1"/>
    <w:rsid w:val="00906AC1"/>
    <w:rsid w:val="0090700F"/>
    <w:rsid w:val="0091263B"/>
    <w:rsid w:val="00915F9D"/>
    <w:rsid w:val="0092552D"/>
    <w:rsid w:val="009348C2"/>
    <w:rsid w:val="00945AC4"/>
    <w:rsid w:val="00952112"/>
    <w:rsid w:val="00954F31"/>
    <w:rsid w:val="0096402C"/>
    <w:rsid w:val="00993AA1"/>
    <w:rsid w:val="00994118"/>
    <w:rsid w:val="009A0DA8"/>
    <w:rsid w:val="009A616C"/>
    <w:rsid w:val="009A763C"/>
    <w:rsid w:val="009B537A"/>
    <w:rsid w:val="009B59C1"/>
    <w:rsid w:val="009C07EA"/>
    <w:rsid w:val="009C24BF"/>
    <w:rsid w:val="009D4169"/>
    <w:rsid w:val="009E134A"/>
    <w:rsid w:val="009E139F"/>
    <w:rsid w:val="009E7E5B"/>
    <w:rsid w:val="009F3FFF"/>
    <w:rsid w:val="009F7686"/>
    <w:rsid w:val="00A01B59"/>
    <w:rsid w:val="00A0352F"/>
    <w:rsid w:val="00A06073"/>
    <w:rsid w:val="00A10127"/>
    <w:rsid w:val="00A1177C"/>
    <w:rsid w:val="00A35E98"/>
    <w:rsid w:val="00A37CEE"/>
    <w:rsid w:val="00A41A4E"/>
    <w:rsid w:val="00A501B9"/>
    <w:rsid w:val="00A52C87"/>
    <w:rsid w:val="00A65612"/>
    <w:rsid w:val="00A86F42"/>
    <w:rsid w:val="00AA2237"/>
    <w:rsid w:val="00AA35A8"/>
    <w:rsid w:val="00AA59A5"/>
    <w:rsid w:val="00AB0A3B"/>
    <w:rsid w:val="00AB1CEE"/>
    <w:rsid w:val="00AB31D2"/>
    <w:rsid w:val="00AB45D4"/>
    <w:rsid w:val="00AC5E12"/>
    <w:rsid w:val="00AC6E1C"/>
    <w:rsid w:val="00AE6150"/>
    <w:rsid w:val="00AE7622"/>
    <w:rsid w:val="00AF33E0"/>
    <w:rsid w:val="00B0485D"/>
    <w:rsid w:val="00B05E10"/>
    <w:rsid w:val="00B11452"/>
    <w:rsid w:val="00B11CD1"/>
    <w:rsid w:val="00B16C42"/>
    <w:rsid w:val="00B25E5C"/>
    <w:rsid w:val="00B3027E"/>
    <w:rsid w:val="00B362DD"/>
    <w:rsid w:val="00B433B6"/>
    <w:rsid w:val="00B44613"/>
    <w:rsid w:val="00B5675F"/>
    <w:rsid w:val="00B5688A"/>
    <w:rsid w:val="00B56C4B"/>
    <w:rsid w:val="00B60301"/>
    <w:rsid w:val="00B7338E"/>
    <w:rsid w:val="00B74A8A"/>
    <w:rsid w:val="00B76BE6"/>
    <w:rsid w:val="00B818F9"/>
    <w:rsid w:val="00B820FE"/>
    <w:rsid w:val="00BA218B"/>
    <w:rsid w:val="00BA3F76"/>
    <w:rsid w:val="00BC1803"/>
    <w:rsid w:val="00BD0C21"/>
    <w:rsid w:val="00BD5CAD"/>
    <w:rsid w:val="00BD7688"/>
    <w:rsid w:val="00BE5CEF"/>
    <w:rsid w:val="00BF3C53"/>
    <w:rsid w:val="00BF4161"/>
    <w:rsid w:val="00BF4922"/>
    <w:rsid w:val="00BF6BEA"/>
    <w:rsid w:val="00BF7604"/>
    <w:rsid w:val="00C01FD5"/>
    <w:rsid w:val="00C145D9"/>
    <w:rsid w:val="00C23294"/>
    <w:rsid w:val="00C24842"/>
    <w:rsid w:val="00C303BF"/>
    <w:rsid w:val="00C33D17"/>
    <w:rsid w:val="00C34A49"/>
    <w:rsid w:val="00C47700"/>
    <w:rsid w:val="00C621AA"/>
    <w:rsid w:val="00C819D0"/>
    <w:rsid w:val="00CA51AB"/>
    <w:rsid w:val="00CB27CD"/>
    <w:rsid w:val="00CB3336"/>
    <w:rsid w:val="00CC691A"/>
    <w:rsid w:val="00CD0D78"/>
    <w:rsid w:val="00CD1C40"/>
    <w:rsid w:val="00CD2F6E"/>
    <w:rsid w:val="00CD5BCC"/>
    <w:rsid w:val="00CE2354"/>
    <w:rsid w:val="00D005D8"/>
    <w:rsid w:val="00D014CF"/>
    <w:rsid w:val="00D016EB"/>
    <w:rsid w:val="00D11960"/>
    <w:rsid w:val="00D35E71"/>
    <w:rsid w:val="00D47A71"/>
    <w:rsid w:val="00D50F0F"/>
    <w:rsid w:val="00D51895"/>
    <w:rsid w:val="00D537F6"/>
    <w:rsid w:val="00D565B5"/>
    <w:rsid w:val="00D571CF"/>
    <w:rsid w:val="00D57733"/>
    <w:rsid w:val="00D60690"/>
    <w:rsid w:val="00D620CF"/>
    <w:rsid w:val="00D910D6"/>
    <w:rsid w:val="00D97559"/>
    <w:rsid w:val="00DA3E6F"/>
    <w:rsid w:val="00DB5D7D"/>
    <w:rsid w:val="00DB7212"/>
    <w:rsid w:val="00DC4226"/>
    <w:rsid w:val="00DD4D5C"/>
    <w:rsid w:val="00DD5F76"/>
    <w:rsid w:val="00DF1BFA"/>
    <w:rsid w:val="00DF5735"/>
    <w:rsid w:val="00DF5A09"/>
    <w:rsid w:val="00DF71B5"/>
    <w:rsid w:val="00E050CB"/>
    <w:rsid w:val="00E07DE8"/>
    <w:rsid w:val="00E17838"/>
    <w:rsid w:val="00E33312"/>
    <w:rsid w:val="00E33BD9"/>
    <w:rsid w:val="00E556AB"/>
    <w:rsid w:val="00E630AB"/>
    <w:rsid w:val="00E67382"/>
    <w:rsid w:val="00E710E8"/>
    <w:rsid w:val="00E7511C"/>
    <w:rsid w:val="00E802C7"/>
    <w:rsid w:val="00E80BA8"/>
    <w:rsid w:val="00E83A33"/>
    <w:rsid w:val="00E858C6"/>
    <w:rsid w:val="00E90670"/>
    <w:rsid w:val="00E91519"/>
    <w:rsid w:val="00E91B0D"/>
    <w:rsid w:val="00E9322E"/>
    <w:rsid w:val="00E9698A"/>
    <w:rsid w:val="00E96BA6"/>
    <w:rsid w:val="00EA1A54"/>
    <w:rsid w:val="00EA533D"/>
    <w:rsid w:val="00EC005C"/>
    <w:rsid w:val="00EC1C07"/>
    <w:rsid w:val="00EC36F1"/>
    <w:rsid w:val="00ED0EEF"/>
    <w:rsid w:val="00EF1FDA"/>
    <w:rsid w:val="00EF2139"/>
    <w:rsid w:val="00F12057"/>
    <w:rsid w:val="00F12AD7"/>
    <w:rsid w:val="00F23B5C"/>
    <w:rsid w:val="00F30D8D"/>
    <w:rsid w:val="00F63E30"/>
    <w:rsid w:val="00F722BF"/>
    <w:rsid w:val="00F83E77"/>
    <w:rsid w:val="00F841B1"/>
    <w:rsid w:val="00FA23DB"/>
    <w:rsid w:val="00FE0CEE"/>
    <w:rsid w:val="00FE15DB"/>
    <w:rsid w:val="00FE24A6"/>
    <w:rsid w:val="00FE3964"/>
    <w:rsid w:val="00FE57E3"/>
    <w:rsid w:val="00FF05AD"/>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070"/>
    <w:rPr>
      <w:rFonts w:ascii="Arial" w:hAnsi="Arial"/>
      <w:spacing w:val="-2"/>
      <w:sz w:val="22"/>
    </w:rPr>
  </w:style>
  <w:style w:type="paragraph" w:styleId="Heading1">
    <w:name w:val="heading 1"/>
    <w:basedOn w:val="Normal"/>
    <w:next w:val="Normal"/>
    <w:qFormat/>
    <w:rsid w:val="005801A6"/>
    <w:pPr>
      <w:jc w:val="both"/>
      <w:outlineLvl w:val="0"/>
    </w:pPr>
    <w:rPr>
      <w:b/>
      <w:noProof/>
      <w:sz w:val="28"/>
    </w:rPr>
  </w:style>
  <w:style w:type="paragraph" w:styleId="Heading2">
    <w:name w:val="heading 2"/>
    <w:basedOn w:val="Normal"/>
    <w:next w:val="Normal"/>
    <w:link w:val="Heading2Char"/>
    <w:qFormat/>
    <w:rsid w:val="005F5BCE"/>
    <w:pPr>
      <w:shd w:val="clear" w:color="auto" w:fill="000000" w:themeFill="text1"/>
      <w:outlineLvl w:val="1"/>
    </w:pPr>
    <w:rPr>
      <w:b/>
    </w:rPr>
  </w:style>
  <w:style w:type="paragraph" w:styleId="Heading3">
    <w:name w:val="heading 3"/>
    <w:basedOn w:val="Normal"/>
    <w:next w:val="Normal"/>
    <w:qFormat/>
    <w:rsid w:val="005F5BCE"/>
    <w:pPr>
      <w:shd w:val="clear" w:color="auto" w:fill="D9D9D9" w:themeFill="background1" w:themeFillShade="D9"/>
      <w:outlineLvl w:val="2"/>
    </w:pPr>
    <w:rPr>
      <w:rFonts w:cs="Arial"/>
      <w:szCs w:val="22"/>
    </w:rPr>
  </w:style>
  <w:style w:type="paragraph" w:styleId="Heading4">
    <w:name w:val="heading 4"/>
    <w:basedOn w:val="Normal"/>
    <w:next w:val="Normal"/>
    <w:qFormat/>
    <w:pPr>
      <w:keepNext/>
      <w:tabs>
        <w:tab w:val="left" w:pos="720"/>
        <w:tab w:val="left" w:pos="7740"/>
      </w:tabs>
      <w:outlineLvl w:val="3"/>
    </w:pPr>
    <w:rPr>
      <w:i/>
      <w:sz w:val="18"/>
    </w:rPr>
  </w:style>
  <w:style w:type="paragraph" w:styleId="Heading5">
    <w:name w:val="heading 5"/>
    <w:basedOn w:val="Normal"/>
    <w:next w:val="Normal"/>
    <w:qFormat/>
    <w:pPr>
      <w:keepNext/>
      <w:framePr w:hSpace="180" w:wrap="around" w:vAnchor="text" w:hAnchor="page" w:x="1499" w:y="64"/>
      <w:tabs>
        <w:tab w:val="left" w:pos="252"/>
      </w:tabs>
      <w:outlineLvl w:val="4"/>
    </w:pPr>
    <w:rPr>
      <w:rFonts w:ascii="Times New Roman" w:hAnsi="Times New Roman"/>
      <w:b/>
      <w:sz w:val="24"/>
    </w:rPr>
  </w:style>
  <w:style w:type="paragraph" w:styleId="Heading6">
    <w:name w:val="heading 6"/>
    <w:basedOn w:val="Normal"/>
    <w:next w:val="Normal"/>
    <w:qFormat/>
    <w:pPr>
      <w:keepNext/>
      <w:jc w:val="center"/>
      <w:outlineLvl w:val="5"/>
    </w:pPr>
    <w:rPr>
      <w:rFonts w:cs="Arial"/>
      <w:b/>
      <w:sz w:val="28"/>
    </w:rPr>
  </w:style>
  <w:style w:type="paragraph" w:styleId="Heading7">
    <w:name w:val="heading 7"/>
    <w:basedOn w:val="Normal"/>
    <w:next w:val="Normal"/>
    <w:qFormat/>
    <w:pPr>
      <w:keepNext/>
      <w:outlineLvl w:val="6"/>
    </w:pPr>
    <w:rPr>
      <w:i/>
      <w:sz w:val="20"/>
    </w:rPr>
  </w:style>
  <w:style w:type="paragraph" w:styleId="Heading8">
    <w:name w:val="heading 8"/>
    <w:basedOn w:val="Normal"/>
    <w:next w:val="Normal"/>
    <w:qFormat/>
    <w:pPr>
      <w:keepNext/>
      <w:outlineLvl w:val="7"/>
    </w:pPr>
    <w:rPr>
      <w:b/>
      <w:i/>
      <w:sz w:val="18"/>
    </w:rPr>
  </w:style>
  <w:style w:type="paragraph" w:styleId="Heading9">
    <w:name w:val="heading 9"/>
    <w:basedOn w:val="Normal"/>
    <w:next w:val="Normal"/>
    <w:qFormat/>
    <w:pPr>
      <w:keepNext/>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pacing w:val="0"/>
      <w:sz w:val="24"/>
    </w:rPr>
  </w:style>
  <w:style w:type="paragraph" w:styleId="EnvelopeReturn">
    <w:name w:val="envelope return"/>
    <w:basedOn w:val="Normal"/>
    <w:rPr>
      <w:spacing w:val="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60"/>
      <w:ind w:left="720" w:firstLine="720"/>
    </w:pPr>
    <w:rPr>
      <w:rFonts w:ascii="Times New Roman" w:hAnsi="Times New Roman"/>
      <w:b/>
      <w:sz w:val="24"/>
    </w:rPr>
  </w:style>
  <w:style w:type="paragraph" w:styleId="Title">
    <w:name w:val="Title"/>
    <w:basedOn w:val="Normal"/>
    <w:link w:val="TitleChar"/>
    <w:qFormat/>
    <w:pPr>
      <w:jc w:val="center"/>
    </w:pPr>
    <w:rPr>
      <w:b/>
      <w:spacing w:val="0"/>
      <w:sz w:val="24"/>
    </w:rPr>
  </w:style>
  <w:style w:type="character" w:styleId="Hyperlink">
    <w:name w:val="Hyperlink"/>
    <w:rsid w:val="009D07B2"/>
    <w:rPr>
      <w:color w:val="0000FF"/>
      <w:u w:val="single"/>
    </w:rPr>
  </w:style>
  <w:style w:type="character" w:styleId="FollowedHyperlink">
    <w:name w:val="FollowedHyperlink"/>
    <w:rsid w:val="00797CC5"/>
    <w:rPr>
      <w:color w:val="800080"/>
      <w:u w:val="single"/>
    </w:rPr>
  </w:style>
  <w:style w:type="table" w:styleId="TableGrid">
    <w:name w:val="Table Grid"/>
    <w:basedOn w:val="TableNormal"/>
    <w:rsid w:val="002D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7B77"/>
    <w:rPr>
      <w:sz w:val="16"/>
      <w:szCs w:val="16"/>
    </w:rPr>
  </w:style>
  <w:style w:type="paragraph" w:styleId="CommentText">
    <w:name w:val="annotation text"/>
    <w:basedOn w:val="Normal"/>
    <w:link w:val="CommentTextChar"/>
    <w:uiPriority w:val="99"/>
    <w:semiHidden/>
    <w:rsid w:val="00E57B77"/>
    <w:rPr>
      <w:sz w:val="20"/>
    </w:rPr>
  </w:style>
  <w:style w:type="paragraph" w:styleId="CommentSubject">
    <w:name w:val="annotation subject"/>
    <w:basedOn w:val="CommentText"/>
    <w:next w:val="CommentText"/>
    <w:semiHidden/>
    <w:rsid w:val="00E57B77"/>
    <w:rPr>
      <w:b/>
      <w:bCs/>
    </w:rPr>
  </w:style>
  <w:style w:type="paragraph" w:styleId="BalloonText">
    <w:name w:val="Balloon Text"/>
    <w:basedOn w:val="Normal"/>
    <w:semiHidden/>
    <w:rsid w:val="00E57B77"/>
    <w:rPr>
      <w:rFonts w:ascii="Tahoma" w:hAnsi="Tahoma" w:cs="Tahoma"/>
      <w:sz w:val="16"/>
      <w:szCs w:val="16"/>
    </w:rPr>
  </w:style>
  <w:style w:type="character" w:customStyle="1" w:styleId="EricNedelman">
    <w:name w:val="Eric Nedelman"/>
    <w:semiHidden/>
    <w:rsid w:val="00D11960"/>
    <w:rPr>
      <w:rFonts w:ascii="Arial" w:hAnsi="Arial" w:cs="Arial"/>
      <w:color w:val="auto"/>
      <w:sz w:val="20"/>
      <w:szCs w:val="20"/>
    </w:rPr>
  </w:style>
  <w:style w:type="character" w:customStyle="1" w:styleId="Heading2Char">
    <w:name w:val="Heading 2 Char"/>
    <w:link w:val="Heading2"/>
    <w:locked/>
    <w:rsid w:val="005F5BCE"/>
    <w:rPr>
      <w:rFonts w:ascii="Arial" w:hAnsi="Arial"/>
      <w:b/>
      <w:spacing w:val="-2"/>
      <w:sz w:val="22"/>
      <w:shd w:val="clear" w:color="auto" w:fill="000000" w:themeFill="text1"/>
    </w:rPr>
  </w:style>
  <w:style w:type="character" w:customStyle="1" w:styleId="HeaderChar">
    <w:name w:val="Header Char"/>
    <w:link w:val="Header"/>
    <w:uiPriority w:val="99"/>
    <w:rsid w:val="009348C2"/>
    <w:rPr>
      <w:rFonts w:ascii="Arial" w:hAnsi="Arial"/>
      <w:spacing w:val="-2"/>
      <w:sz w:val="22"/>
    </w:rPr>
  </w:style>
  <w:style w:type="character" w:customStyle="1" w:styleId="CommentTextChar">
    <w:name w:val="Comment Text Char"/>
    <w:basedOn w:val="DefaultParagraphFont"/>
    <w:link w:val="CommentText"/>
    <w:uiPriority w:val="99"/>
    <w:semiHidden/>
    <w:rsid w:val="0010700E"/>
    <w:rPr>
      <w:rFonts w:ascii="Arial" w:hAnsi="Arial"/>
      <w:spacing w:val="-2"/>
    </w:rPr>
  </w:style>
  <w:style w:type="paragraph" w:styleId="ListParagraph">
    <w:name w:val="List Paragraph"/>
    <w:basedOn w:val="Normal"/>
    <w:uiPriority w:val="34"/>
    <w:qFormat/>
    <w:rsid w:val="00994118"/>
    <w:pPr>
      <w:ind w:left="720"/>
      <w:contextualSpacing/>
    </w:pPr>
  </w:style>
  <w:style w:type="character" w:styleId="PlaceholderText">
    <w:name w:val="Placeholder Text"/>
    <w:basedOn w:val="DefaultParagraphFont"/>
    <w:uiPriority w:val="99"/>
    <w:semiHidden/>
    <w:rsid w:val="00043AA2"/>
    <w:rPr>
      <w:color w:val="808080"/>
    </w:rPr>
  </w:style>
  <w:style w:type="paragraph" w:customStyle="1" w:styleId="DataField11pt-Single">
    <w:name w:val="Data Field 11pt-Single"/>
    <w:basedOn w:val="Normal"/>
    <w:link w:val="DataField11pt-SingleChar"/>
    <w:rsid w:val="00B44613"/>
    <w:pPr>
      <w:autoSpaceDE w:val="0"/>
      <w:autoSpaceDN w:val="0"/>
    </w:pPr>
    <w:rPr>
      <w:rFonts w:cs="Arial"/>
      <w:spacing w:val="0"/>
    </w:rPr>
  </w:style>
  <w:style w:type="character" w:customStyle="1" w:styleId="DataField11pt-SingleChar">
    <w:name w:val="Data Field 11pt-Single Char"/>
    <w:basedOn w:val="DefaultParagraphFont"/>
    <w:link w:val="DataField11pt-Single"/>
    <w:rsid w:val="00B44613"/>
    <w:rPr>
      <w:rFonts w:ascii="Arial" w:hAnsi="Arial" w:cs="Arial"/>
      <w:sz w:val="22"/>
    </w:rPr>
  </w:style>
  <w:style w:type="paragraph" w:customStyle="1" w:styleId="HeadingNote">
    <w:name w:val="Heading Note"/>
    <w:basedOn w:val="Normal"/>
    <w:rsid w:val="00B44613"/>
    <w:pPr>
      <w:pBdr>
        <w:bottom w:val="single" w:sz="4" w:space="6" w:color="auto"/>
      </w:pBdr>
      <w:autoSpaceDE w:val="0"/>
      <w:autoSpaceDN w:val="0"/>
      <w:spacing w:before="40" w:after="40"/>
      <w:jc w:val="center"/>
    </w:pPr>
    <w:rPr>
      <w:rFonts w:cs="Arial"/>
      <w:iCs/>
      <w:spacing w:val="0"/>
      <w:sz w:val="16"/>
      <w:szCs w:val="16"/>
    </w:rPr>
  </w:style>
  <w:style w:type="paragraph" w:customStyle="1" w:styleId="FormFieldCaption">
    <w:name w:val="Form Field Caption"/>
    <w:basedOn w:val="Normal"/>
    <w:rsid w:val="00B44613"/>
    <w:pPr>
      <w:tabs>
        <w:tab w:val="left" w:pos="270"/>
      </w:tabs>
      <w:autoSpaceDE w:val="0"/>
      <w:autoSpaceDN w:val="0"/>
    </w:pPr>
    <w:rPr>
      <w:rFonts w:cs="Arial"/>
      <w:spacing w:val="0"/>
      <w:sz w:val="16"/>
      <w:szCs w:val="16"/>
    </w:rPr>
  </w:style>
  <w:style w:type="character" w:styleId="Strong">
    <w:name w:val="Strong"/>
    <w:basedOn w:val="DefaultParagraphFont"/>
    <w:qFormat/>
    <w:rsid w:val="00B44613"/>
    <w:rPr>
      <w:b/>
      <w:bCs/>
    </w:rPr>
  </w:style>
  <w:style w:type="character" w:styleId="Emphasis">
    <w:name w:val="Emphasis"/>
    <w:basedOn w:val="DefaultParagraphFont"/>
    <w:qFormat/>
    <w:rsid w:val="00B44613"/>
    <w:rPr>
      <w:i/>
      <w:iCs/>
    </w:rPr>
  </w:style>
  <w:style w:type="paragraph" w:customStyle="1" w:styleId="OMBInfo">
    <w:name w:val="OMB Info"/>
    <w:basedOn w:val="Normal"/>
    <w:qFormat/>
    <w:rsid w:val="00B44613"/>
    <w:pPr>
      <w:autoSpaceDE w:val="0"/>
      <w:autoSpaceDN w:val="0"/>
      <w:spacing w:after="120"/>
      <w:jc w:val="right"/>
    </w:pPr>
    <w:rPr>
      <w:spacing w:val="0"/>
      <w:sz w:val="16"/>
      <w:szCs w:val="24"/>
    </w:rPr>
  </w:style>
  <w:style w:type="paragraph" w:customStyle="1" w:styleId="FormFieldCaption1">
    <w:name w:val="Form Field Caption1"/>
    <w:basedOn w:val="FormFieldCaption"/>
    <w:qFormat/>
    <w:rsid w:val="00B44613"/>
    <w:pPr>
      <w:spacing w:after="160"/>
    </w:pPr>
  </w:style>
  <w:style w:type="character" w:customStyle="1" w:styleId="TitleChar">
    <w:name w:val="Title Char"/>
    <w:basedOn w:val="DefaultParagraphFont"/>
    <w:link w:val="Title"/>
    <w:rsid w:val="00B44613"/>
    <w:rPr>
      <w:rFonts w:ascii="Arial" w:hAnsi="Arial"/>
      <w:b/>
      <w:sz w:val="24"/>
    </w:rPr>
  </w:style>
  <w:style w:type="paragraph" w:styleId="Revision">
    <w:name w:val="Revision"/>
    <w:hidden/>
    <w:uiPriority w:val="99"/>
    <w:semiHidden/>
    <w:rsid w:val="0092552D"/>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DC@csulb.edu" TargetMode="External"/><Relationship Id="rId18" Type="http://schemas.openxmlformats.org/officeDocument/2006/relationships/hyperlink" Target="http://www.ncbi.nlm.nih.gov/sites/myncbi/collections/public/1PgT7IEFIAJBtGMRDdWFmjWAO/?sort=date&amp;direction=ascend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sulb.edu/build" TargetMode="External"/><Relationship Id="rId17" Type="http://schemas.openxmlformats.org/officeDocument/2006/relationships/hyperlink" Target="https://grants.nih.gov/grants/how-to-apply-application-guide/forms-e/general/g.240-r&amp;r-seniorkey-person-profile-(expanded)-form.htm" TargetMode="External"/><Relationship Id="rId2" Type="http://schemas.openxmlformats.org/officeDocument/2006/relationships/customXml" Target="../customXml/item2.xml"/><Relationship Id="rId16" Type="http://schemas.openxmlformats.org/officeDocument/2006/relationships/hyperlink" Target="https://grants.nih.gov/grants/forms/biosketch.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ILD.IDC@csulb.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ulb.edu/bui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1180ef-94e6-4683-9c24-96b984a2211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589AAC3D4EFA4399360D180BDD2944" ma:contentTypeVersion="18" ma:contentTypeDescription="Create a new document." ma:contentTypeScope="" ma:versionID="a78b8ed606fa3047d43d45f801c464ef">
  <xsd:schema xmlns:xsd="http://www.w3.org/2001/XMLSchema" xmlns:xs="http://www.w3.org/2001/XMLSchema" xmlns:p="http://schemas.microsoft.com/office/2006/metadata/properties" xmlns:ns1="http://schemas.microsoft.com/sharepoint/v3" xmlns:ns3="f61180ef-94e6-4683-9c24-96b984a2211b" xmlns:ns4="83b33f6b-e595-4e80-991c-90e45a5976c6" targetNamespace="http://schemas.microsoft.com/office/2006/metadata/properties" ma:root="true" ma:fieldsID="ec661b4613fa4828607386f79b915561" ns1:_="" ns3:_="" ns4:_="">
    <xsd:import namespace="http://schemas.microsoft.com/sharepoint/v3"/>
    <xsd:import namespace="f61180ef-94e6-4683-9c24-96b984a2211b"/>
    <xsd:import namespace="83b33f6b-e595-4e80-991c-90e45a5976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180ef-94e6-4683-9c24-96b984a221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33f6b-e595-4e80-991c-90e45a5976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0AB69-3D6E-4847-A08F-F8FED0C242F8}">
  <ds:schemaRefs>
    <ds:schemaRef ds:uri="http://schemas.microsoft.com/office/2006/metadata/properties"/>
    <ds:schemaRef ds:uri="http://schemas.microsoft.com/office/infopath/2007/PartnerControls"/>
    <ds:schemaRef ds:uri="f61180ef-94e6-4683-9c24-96b984a2211b"/>
    <ds:schemaRef ds:uri="http://schemas.microsoft.com/sharepoint/v3"/>
  </ds:schemaRefs>
</ds:datastoreItem>
</file>

<file path=customXml/itemProps2.xml><?xml version="1.0" encoding="utf-8"?>
<ds:datastoreItem xmlns:ds="http://schemas.openxmlformats.org/officeDocument/2006/customXml" ds:itemID="{D3F23CC7-1355-4E39-ADA9-C29240ABB530}">
  <ds:schemaRefs>
    <ds:schemaRef ds:uri="http://schemas.openxmlformats.org/officeDocument/2006/bibliography"/>
  </ds:schemaRefs>
</ds:datastoreItem>
</file>

<file path=customXml/itemProps3.xml><?xml version="1.0" encoding="utf-8"?>
<ds:datastoreItem xmlns:ds="http://schemas.openxmlformats.org/officeDocument/2006/customXml" ds:itemID="{7637133A-FA16-42B8-9622-11C17475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1180ef-94e6-4683-9c24-96b984a2211b"/>
    <ds:schemaRef ds:uri="83b33f6b-e595-4e80-991c-90e45a597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82FB6-9378-4E7F-ADC2-7F3C963C8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Research Stimulation Grant (RSG) Program application, BUILD CSULB</vt:lpstr>
    </vt:vector>
  </TitlesOfParts>
  <LinksUpToDate>false</LinksUpToDate>
  <CharactersWithSpaces>16042</CharactersWithSpaces>
  <SharedDoc>false</SharedDoc>
  <HLinks>
    <vt:vector size="18" baseType="variant">
      <vt:variant>
        <vt:i4>7733252</vt:i4>
      </vt:variant>
      <vt:variant>
        <vt:i4>3</vt:i4>
      </vt:variant>
      <vt:variant>
        <vt:i4>0</vt:i4>
      </vt:variant>
      <vt:variant>
        <vt:i4>5</vt:i4>
      </vt:variant>
      <vt:variant>
        <vt:lpwstr>mailto:BUILD.Development@csulb.edu</vt:lpwstr>
      </vt:variant>
      <vt:variant>
        <vt:lpwstr/>
      </vt:variant>
      <vt:variant>
        <vt:i4>2097203</vt:i4>
      </vt:variant>
      <vt:variant>
        <vt:i4>0</vt:i4>
      </vt:variant>
      <vt:variant>
        <vt:i4>0</vt:i4>
      </vt:variant>
      <vt:variant>
        <vt:i4>5</vt:i4>
      </vt:variant>
      <vt:variant>
        <vt:lpwstr>http://www.csulb.edu/BUILD</vt:lpwstr>
      </vt:variant>
      <vt:variant>
        <vt:lpwstr/>
      </vt:variant>
      <vt:variant>
        <vt:i4>7274584</vt:i4>
      </vt:variant>
      <vt:variant>
        <vt:i4>-1</vt:i4>
      </vt:variant>
      <vt:variant>
        <vt:i4>1027</vt:i4>
      </vt:variant>
      <vt:variant>
        <vt:i4>1</vt:i4>
      </vt:variant>
      <vt:variant>
        <vt:lpwstr>cid:image001.png@01D01794.41370D70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Stimulation Grant (RSG) Program application, BUILD CSULB</dc:title>
  <dc:creator/>
  <cp:lastModifiedBy/>
  <cp:revision>1</cp:revision>
  <dcterms:created xsi:type="dcterms:W3CDTF">2022-11-18T22:56:00Z</dcterms:created>
  <dcterms:modified xsi:type="dcterms:W3CDTF">2023-09-06T07:55:00Z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8505e5c433a6437e9d09d663cabce96fad3c284246933dc007c9a4f5f07a55e5</vt:lpwstr>
  </property>
  <property fmtid="{D5CDD505-2E9C-101B-9397-08002B2CF9AE}" pid="3" name="ContentTypeId">
    <vt:lpwstr>0x01010051589AAC3D4EFA4399360D180BDD2944</vt:lpwstr>
  </property>
</Properties>
</file>