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64E2" w14:textId="77777777" w:rsidR="00AB7551" w:rsidRPr="00B866D1" w:rsidRDefault="00AB7551" w:rsidP="00B866D1"/>
    <w:p w14:paraId="7DE71335" w14:textId="77777777" w:rsidR="00AB7551" w:rsidRPr="00C232D4" w:rsidRDefault="00AB7551" w:rsidP="00BE13C9">
      <w:pPr>
        <w:pStyle w:val="Heading1"/>
      </w:pPr>
      <w:smartTag w:uri="urn:schemas-microsoft-com:office:smarttags" w:element="PlaceName">
        <w:r w:rsidRPr="00C232D4">
          <w:t>California</w:t>
        </w:r>
      </w:smartTag>
      <w:r w:rsidRPr="00C232D4">
        <w:t xml:space="preserve"> </w:t>
      </w:r>
      <w:smartTag w:uri="urn:schemas-microsoft-com:office:smarttags" w:element="PlaceType">
        <w:r w:rsidRPr="00C232D4">
          <w:t>State</w:t>
        </w:r>
      </w:smartTag>
      <w:r w:rsidRPr="00C232D4">
        <w:t xml:space="preserve"> </w:t>
      </w:r>
      <w:smartTag w:uri="urn:schemas-microsoft-com:office:smarttags" w:element="PlaceType">
        <w:r w:rsidRPr="00C232D4">
          <w:t>University</w:t>
        </w:r>
      </w:smartTag>
      <w:r w:rsidRPr="00C232D4">
        <w:t xml:space="preserve">, </w:t>
      </w:r>
      <w:smartTag w:uri="urn:schemas-microsoft-com:office:smarttags" w:element="City">
        <w:smartTag w:uri="urn:schemas-microsoft-com:office:smarttags" w:element="place">
          <w:r w:rsidRPr="00C232D4">
            <w:t>Long Beach</w:t>
          </w:r>
        </w:smartTag>
      </w:smartTag>
    </w:p>
    <w:p w14:paraId="24D8C1AE" w14:textId="77777777" w:rsidR="00AB7551" w:rsidRPr="00C232D4" w:rsidRDefault="00AB7551" w:rsidP="00BE13C9">
      <w:pPr>
        <w:pStyle w:val="Heading1"/>
      </w:pPr>
    </w:p>
    <w:p w14:paraId="2A8AF991" w14:textId="77777777" w:rsidR="00AB7551" w:rsidRPr="00C232D4" w:rsidRDefault="00AB7551" w:rsidP="00BE13C9">
      <w:pPr>
        <w:pStyle w:val="Heading1"/>
      </w:pPr>
      <w:r w:rsidRPr="00C232D4">
        <w:t xml:space="preserve">Reappointment, Tenure, and/or Promotion </w:t>
      </w:r>
    </w:p>
    <w:p w14:paraId="309502D9" w14:textId="77777777" w:rsidR="00AB7551" w:rsidRDefault="00AB7551" w:rsidP="00BE13C9">
      <w:pPr>
        <w:pStyle w:val="Heading1"/>
      </w:pPr>
      <w:r w:rsidRPr="00C232D4">
        <w:t>Department-Level Evaluation and Recommendation Form</w:t>
      </w:r>
    </w:p>
    <w:p w14:paraId="5F9B0A22" w14:textId="77777777" w:rsidR="00AB7551" w:rsidRDefault="00AB7551" w:rsidP="00A34494"/>
    <w:p w14:paraId="59E0A93F" w14:textId="77777777" w:rsidR="00AB7551" w:rsidRPr="00154789" w:rsidRDefault="00AB7551" w:rsidP="0004341F">
      <w:pPr>
        <w:jc w:val="center"/>
        <w:rPr>
          <w:b/>
          <w:color w:val="0070C0"/>
          <w:u w:val="single"/>
        </w:rPr>
      </w:pPr>
      <w:r w:rsidRPr="00154789">
        <w:rPr>
          <w:b/>
          <w:color w:val="0070C0"/>
          <w:u w:val="single"/>
        </w:rPr>
        <w:t>This form is to be used for candidates being evaluated under University RTP Policy PS 09-10</w:t>
      </w:r>
    </w:p>
    <w:p w14:paraId="1AC9A922" w14:textId="77777777" w:rsidR="00AB7551" w:rsidRDefault="00AB7551" w:rsidP="00D24C84">
      <w:pPr>
        <w:jc w:val="center"/>
        <w:rPr>
          <w:rFonts w:cs="Calibri"/>
          <w:sz w:val="28"/>
          <w:szCs w:val="28"/>
        </w:rPr>
      </w:pPr>
    </w:p>
    <w:p w14:paraId="456A4F9F" w14:textId="77777777" w:rsidR="00AB7551" w:rsidRPr="00227086" w:rsidRDefault="00AB7551" w:rsidP="00D24C84">
      <w:pPr>
        <w:jc w:val="center"/>
        <w:rPr>
          <w:rFonts w:cs="Calibri"/>
          <w:b/>
          <w:sz w:val="36"/>
          <w:szCs w:val="36"/>
        </w:rPr>
      </w:pPr>
      <w:smartTag w:uri="urn:schemas-microsoft-com:office:smarttags" w:element="place">
        <w:smartTag w:uri="urn:schemas-microsoft-com:office:smarttags" w:element="PlaceType">
          <w:r w:rsidRPr="00227086">
            <w:rPr>
              <w:rFonts w:cs="Calibri"/>
              <w:b/>
              <w:sz w:val="36"/>
              <w:szCs w:val="36"/>
            </w:rPr>
            <w:t>College</w:t>
          </w:r>
        </w:smartTag>
        <w:r w:rsidRPr="00227086">
          <w:rPr>
            <w:rFonts w:cs="Calibri"/>
            <w:b/>
            <w:sz w:val="36"/>
            <w:szCs w:val="36"/>
          </w:rPr>
          <w:t xml:space="preserve"> of </w:t>
        </w:r>
        <w:smartTag w:uri="urn:schemas-microsoft-com:office:smarttags" w:element="PlaceName">
          <w:r w:rsidRPr="00227086">
            <w:rPr>
              <w:rFonts w:cs="Calibri"/>
              <w:b/>
              <w:sz w:val="36"/>
              <w:szCs w:val="36"/>
            </w:rPr>
            <w:t>Natural Sciences</w:t>
          </w:r>
        </w:smartTag>
      </w:smartTag>
      <w:r w:rsidRPr="00227086">
        <w:rPr>
          <w:rFonts w:cs="Calibri"/>
          <w:b/>
          <w:sz w:val="36"/>
          <w:szCs w:val="36"/>
        </w:rPr>
        <w:t xml:space="preserve"> and Mathematics</w:t>
      </w:r>
    </w:p>
    <w:p w14:paraId="1A7D718A" w14:textId="77777777" w:rsidR="00AB7551" w:rsidRPr="00C232D4" w:rsidRDefault="00AB7551" w:rsidP="00D24C84">
      <w:pPr>
        <w:jc w:val="center"/>
        <w:rPr>
          <w:rFonts w:cs="Calibri"/>
          <w:sz w:val="28"/>
          <w:szCs w:val="28"/>
        </w:rPr>
      </w:pPr>
    </w:p>
    <w:p w14:paraId="59796863" w14:textId="77777777" w:rsidR="00AB7551" w:rsidRPr="00C232D4" w:rsidRDefault="00AB7551" w:rsidP="00D24C84">
      <w:pPr>
        <w:jc w:val="center"/>
        <w:rPr>
          <w:rFonts w:cs="Calibri"/>
          <w:sz w:val="32"/>
          <w:szCs w:val="32"/>
        </w:rPr>
      </w:pPr>
      <w:r w:rsidRPr="00C232D4">
        <w:rPr>
          <w:rFonts w:cs="Calibri"/>
          <w:sz w:val="32"/>
          <w:szCs w:val="32"/>
        </w:rPr>
        <w:t>Candidate</w:t>
      </w:r>
      <w:r>
        <w:rPr>
          <w:rFonts w:cs="Calibri"/>
          <w:sz w:val="32"/>
          <w:szCs w:val="32"/>
        </w:rPr>
        <w:t>’s</w:t>
      </w:r>
      <w:r w:rsidRPr="00C232D4">
        <w:rPr>
          <w:rFonts w:cs="Calibri"/>
          <w:sz w:val="32"/>
          <w:szCs w:val="32"/>
        </w:rPr>
        <w:t xml:space="preserve"> Name:</w:t>
      </w:r>
    </w:p>
    <w:p w14:paraId="21A69314" w14:textId="77777777" w:rsidR="00AB7551" w:rsidRPr="00C232D4" w:rsidRDefault="00AB7551" w:rsidP="00D24C84">
      <w:pPr>
        <w:jc w:val="center"/>
        <w:rPr>
          <w:rFonts w:cs="Calibri"/>
          <w:sz w:val="32"/>
          <w:szCs w:val="32"/>
        </w:rPr>
      </w:pPr>
    </w:p>
    <w:p w14:paraId="0E653C70" w14:textId="77777777" w:rsidR="00AB7551" w:rsidRPr="00F76E8A" w:rsidRDefault="00582021" w:rsidP="00D24C84">
      <w:pPr>
        <w:jc w:val="center"/>
        <w:rPr>
          <w:rFonts w:cs="Calibri"/>
          <w:b/>
          <w:sz w:val="32"/>
          <w:szCs w:val="32"/>
        </w:rPr>
      </w:pPr>
      <w:r>
        <w:rPr>
          <w:rFonts w:cs="Calibri"/>
          <w:b/>
          <w:sz w:val="32"/>
          <w:szCs w:val="32"/>
        </w:rPr>
        <w:t>First, Last Name</w:t>
      </w:r>
    </w:p>
    <w:p w14:paraId="5CCC43D1" w14:textId="77777777" w:rsidR="00AB7551" w:rsidRDefault="00AB7551" w:rsidP="00D24C84">
      <w:pPr>
        <w:jc w:val="center"/>
        <w:rPr>
          <w:rFonts w:cs="Calibri"/>
          <w:sz w:val="28"/>
          <w:szCs w:val="28"/>
        </w:rPr>
      </w:pPr>
    </w:p>
    <w:p w14:paraId="23528C6F" w14:textId="77777777" w:rsidR="00AB7551" w:rsidRPr="00C232D4" w:rsidRDefault="00AB7551" w:rsidP="00D24C84">
      <w:pPr>
        <w:jc w:val="center"/>
        <w:rPr>
          <w:rFonts w:cs="Calibri"/>
          <w:sz w:val="28"/>
          <w:szCs w:val="28"/>
        </w:rPr>
      </w:pPr>
      <w:r w:rsidRPr="00C232D4">
        <w:rPr>
          <w:rFonts w:cs="Calibri"/>
          <w:sz w:val="28"/>
          <w:szCs w:val="28"/>
        </w:rPr>
        <w:t>Department or Academic Unit Name:</w:t>
      </w:r>
    </w:p>
    <w:p w14:paraId="30E23A31" w14:textId="77777777" w:rsidR="00AB7551" w:rsidRPr="00F76E8A" w:rsidRDefault="00582021" w:rsidP="00273D0D">
      <w:pPr>
        <w:jc w:val="center"/>
        <w:rPr>
          <w:rFonts w:cs="Calibri"/>
          <w:b/>
          <w:sz w:val="32"/>
          <w:szCs w:val="32"/>
        </w:rPr>
      </w:pPr>
      <w:r>
        <w:rPr>
          <w:rFonts w:cs="Calibri"/>
          <w:b/>
          <w:sz w:val="32"/>
          <w:szCs w:val="32"/>
        </w:rPr>
        <w:t>&lt; Department Name &gt;</w:t>
      </w:r>
    </w:p>
    <w:p w14:paraId="71DF48A8" w14:textId="77777777" w:rsidR="00AB7551" w:rsidRPr="00C232D4" w:rsidRDefault="00AB7551" w:rsidP="00273D0D">
      <w:pPr>
        <w:jc w:val="center"/>
        <w:rPr>
          <w:rFonts w:cs="Calibri"/>
          <w:sz w:val="32"/>
          <w:szCs w:val="32"/>
        </w:rPr>
      </w:pPr>
    </w:p>
    <w:p w14:paraId="1DF35396" w14:textId="77777777" w:rsidR="00AB7551" w:rsidRPr="00C232D4" w:rsidRDefault="00AB7551" w:rsidP="00D24C84">
      <w:pPr>
        <w:jc w:val="center"/>
        <w:rPr>
          <w:rFonts w:cs="Calibri"/>
          <w:sz w:val="28"/>
          <w:szCs w:val="28"/>
        </w:rPr>
      </w:pPr>
      <w:r w:rsidRPr="00C232D4">
        <w:rPr>
          <w:rFonts w:cs="Calibri"/>
          <w:sz w:val="28"/>
          <w:szCs w:val="28"/>
        </w:rPr>
        <w:t>Academic Year:</w:t>
      </w:r>
    </w:p>
    <w:p w14:paraId="1ADA7364" w14:textId="4ACCA593" w:rsidR="00AB7551" w:rsidRPr="00F76E8A" w:rsidRDefault="002974F3" w:rsidP="00273D0D">
      <w:pPr>
        <w:jc w:val="center"/>
        <w:rPr>
          <w:rFonts w:cs="Calibri"/>
          <w:b/>
          <w:sz w:val="32"/>
          <w:szCs w:val="32"/>
        </w:rPr>
      </w:pPr>
      <w:r>
        <w:rPr>
          <w:rFonts w:cs="Calibri"/>
          <w:b/>
          <w:sz w:val="32"/>
          <w:szCs w:val="32"/>
        </w:rPr>
        <w:t>______________________</w:t>
      </w:r>
    </w:p>
    <w:p w14:paraId="49898B42" w14:textId="77777777" w:rsidR="00AB7551" w:rsidRPr="00C232D4" w:rsidRDefault="00AB7551" w:rsidP="00D24C84">
      <w:pPr>
        <w:jc w:val="center"/>
        <w:rPr>
          <w:rFonts w:cs="Calibri"/>
        </w:rPr>
      </w:pPr>
    </w:p>
    <w:p w14:paraId="3CB04B34" w14:textId="77777777" w:rsidR="00AB7551" w:rsidRPr="00C232D4" w:rsidRDefault="00AB7551" w:rsidP="00D24C84">
      <w:pPr>
        <w:jc w:val="center"/>
        <w:rPr>
          <w:rFonts w:cs="Calibri"/>
          <w:sz w:val="28"/>
          <w:szCs w:val="28"/>
        </w:rPr>
      </w:pPr>
      <w:r w:rsidRPr="00C232D4">
        <w:rPr>
          <w:rFonts w:cs="Calibri"/>
          <w:sz w:val="28"/>
          <w:szCs w:val="28"/>
        </w:rPr>
        <w:t xml:space="preserve">Consideration for (check all that apply): </w:t>
      </w:r>
    </w:p>
    <w:p w14:paraId="5241D6C4" w14:textId="29F45B2C" w:rsidR="00AB7551" w:rsidRPr="00C232D4" w:rsidRDefault="00AB7551" w:rsidP="00D24C84">
      <w:pPr>
        <w:jc w:val="center"/>
        <w:rPr>
          <w:rFonts w:cs="Calibri"/>
          <w:sz w:val="28"/>
          <w:szCs w:val="28"/>
        </w:rPr>
      </w:pPr>
    </w:p>
    <w:p w14:paraId="42D904FB" w14:textId="1E5A7F54" w:rsidR="00AB7551" w:rsidRPr="00C232D4" w:rsidRDefault="00DC2E05" w:rsidP="00D24C84">
      <w:pPr>
        <w:rPr>
          <w:rFonts w:cs="Calibri"/>
        </w:rPr>
      </w:pPr>
      <w:r>
        <w:rPr>
          <w:noProof/>
        </w:rPr>
        <mc:AlternateContent>
          <mc:Choice Requires="wps">
            <w:drawing>
              <wp:anchor distT="0" distB="0" distL="114300" distR="114300" simplePos="0" relativeHeight="251662848" behindDoc="0" locked="0" layoutInCell="1" allowOverlap="1" wp14:anchorId="70331C05" wp14:editId="0B96CE25">
                <wp:simplePos x="0" y="0"/>
                <wp:positionH relativeFrom="column">
                  <wp:posOffset>4998085</wp:posOffset>
                </wp:positionH>
                <wp:positionV relativeFrom="paragraph">
                  <wp:posOffset>8255</wp:posOffset>
                </wp:positionV>
                <wp:extent cx="182880" cy="182880"/>
                <wp:effectExtent l="0" t="0" r="26670" b="26670"/>
                <wp:wrapNone/>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71C3562" w14:textId="77777777" w:rsidR="00DE685E" w:rsidRPr="00F76E8A" w:rsidRDefault="00DE685E" w:rsidP="00DE685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31C05" id="_x0000_t202" coordsize="21600,21600" o:spt="202" path="m,l,21600r21600,l21600,xe">
                <v:stroke joinstyle="miter"/>
                <v:path gradientshapeok="t" o:connecttype="rect"/>
              </v:shapetype>
              <v:shape id="Text Box 2" o:spid="_x0000_s1026" type="#_x0000_t202" alt="&quot;&quot;" style="position:absolute;margin-left:393.55pt;margin-top:.65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">
                <v:textbox>
                  <w:txbxContent>
                    <w:p w14:paraId="571C3562" w14:textId="77777777" w:rsidR="00DE685E" w:rsidRPr="00F76E8A" w:rsidRDefault="00DE685E" w:rsidP="00DE685E">
                      <w:pPr>
                        <w:rPr>
                          <w:b/>
                        </w:rPr>
                      </w:pPr>
                    </w:p>
                  </w:txbxContent>
                </v:textbox>
              </v:shape>
            </w:pict>
          </mc:Fallback>
        </mc:AlternateContent>
      </w:r>
      <w:r w:rsidR="00DE685E">
        <w:rPr>
          <w:noProof/>
        </w:rPr>
        <mc:AlternateContent>
          <mc:Choice Requires="wps">
            <w:drawing>
              <wp:anchor distT="0" distB="0" distL="114300" distR="114300" simplePos="0" relativeHeight="251658752" behindDoc="0" locked="0" layoutInCell="1" allowOverlap="1" wp14:anchorId="2DB5F777" wp14:editId="1B4D70DB">
                <wp:simplePos x="0" y="0"/>
                <wp:positionH relativeFrom="column">
                  <wp:posOffset>1297305</wp:posOffset>
                </wp:positionH>
                <wp:positionV relativeFrom="paragraph">
                  <wp:posOffset>4445</wp:posOffset>
                </wp:positionV>
                <wp:extent cx="182880" cy="182880"/>
                <wp:effectExtent l="0" t="0" r="26670" b="26670"/>
                <wp:wrapNone/>
                <wp:docPr id="5"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0E89E1F" w14:textId="77777777" w:rsidR="00AB7551" w:rsidRDefault="00AB7551" w:rsidP="00D24C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5F777" id="Text Box 4" o:spid="_x0000_s1027" type="#_x0000_t202" alt="&quot;&quot;" style="position:absolute;margin-left:102.15pt;margin-top:.35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">
                <v:textbox>
                  <w:txbxContent>
                    <w:p w14:paraId="50E89E1F" w14:textId="77777777" w:rsidR="00AB7551" w:rsidRDefault="00AB7551" w:rsidP="00D24C84"/>
                  </w:txbxContent>
                </v:textbox>
              </v:shape>
            </w:pict>
          </mc:Fallback>
        </mc:AlternateContent>
      </w:r>
      <w:r w:rsidR="005918B1">
        <w:rPr>
          <w:noProof/>
        </w:rPr>
        <mc:AlternateContent>
          <mc:Choice Requires="wps">
            <w:drawing>
              <wp:anchor distT="0" distB="0" distL="114300" distR="114300" simplePos="0" relativeHeight="251654656" behindDoc="0" locked="0" layoutInCell="1" allowOverlap="1" wp14:anchorId="074687C4" wp14:editId="2C9CD891">
                <wp:simplePos x="0" y="0"/>
                <wp:positionH relativeFrom="column">
                  <wp:posOffset>2929890</wp:posOffset>
                </wp:positionH>
                <wp:positionV relativeFrom="paragraph">
                  <wp:posOffset>33020</wp:posOffset>
                </wp:positionV>
                <wp:extent cx="182880" cy="182880"/>
                <wp:effectExtent l="0" t="0" r="26670" b="26670"/>
                <wp:wrapNone/>
                <wp:docPr id="6"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1F40110" w14:textId="77777777" w:rsidR="00AB7551" w:rsidRDefault="00AB7551" w:rsidP="00D24C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687C4" id="Text Box 3" o:spid="_x0000_s1028" type="#_x0000_t202" alt="&quot;&quot;" style="position:absolute;margin-left:230.7pt;margin-top:2.6pt;width:14.4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">
                <v:textbox>
                  <w:txbxContent>
                    <w:p w14:paraId="31F40110" w14:textId="77777777" w:rsidR="00AB7551" w:rsidRDefault="00AB7551" w:rsidP="00D24C84"/>
                  </w:txbxContent>
                </v:textbox>
              </v:shape>
            </w:pict>
          </mc:Fallback>
        </mc:AlternateContent>
      </w:r>
      <w:r w:rsidR="005918B1">
        <w:rPr>
          <w:noProof/>
        </w:rPr>
        <mc:AlternateContent>
          <mc:Choice Requires="wps">
            <w:drawing>
              <wp:anchor distT="0" distB="0" distL="114300" distR="114300" simplePos="0" relativeHeight="251660800" behindDoc="0" locked="0" layoutInCell="1" allowOverlap="1" wp14:anchorId="3ABE9B85" wp14:editId="7CE69BA4">
                <wp:simplePos x="0" y="0"/>
                <wp:positionH relativeFrom="column">
                  <wp:posOffset>6532880</wp:posOffset>
                </wp:positionH>
                <wp:positionV relativeFrom="paragraph">
                  <wp:posOffset>33020</wp:posOffset>
                </wp:positionV>
                <wp:extent cx="182880" cy="182880"/>
                <wp:effectExtent l="0" t="0" r="26670" b="26670"/>
                <wp:wrapNone/>
                <wp:docPr id="4"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CC0A258" w14:textId="77777777" w:rsidR="00AB7551" w:rsidRDefault="00AB7551" w:rsidP="00D24C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E9B85" id="Text Box 5" o:spid="_x0000_s1029" type="#_x0000_t202" alt="&quot;&quot;" style="position:absolute;margin-left:514.4pt;margin-top:2.6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">
                <v:textbox>
                  <w:txbxContent>
                    <w:p w14:paraId="4CC0A258" w14:textId="77777777" w:rsidR="00AB7551" w:rsidRDefault="00AB7551" w:rsidP="00D24C84"/>
                  </w:txbxContent>
                </v:textbox>
              </v:shape>
            </w:pict>
          </mc:Fallback>
        </mc:AlternateContent>
      </w:r>
      <w:r w:rsidR="005918B1">
        <w:rPr>
          <w:noProof/>
        </w:rPr>
        <mc:AlternateContent>
          <mc:Choice Requires="wps">
            <w:drawing>
              <wp:anchor distT="0" distB="0" distL="114300" distR="114300" simplePos="0" relativeHeight="251657728" behindDoc="0" locked="0" layoutInCell="1" allowOverlap="1" wp14:anchorId="4F3B3CCA" wp14:editId="139476F7">
                <wp:simplePos x="0" y="0"/>
                <wp:positionH relativeFrom="column">
                  <wp:posOffset>8176895</wp:posOffset>
                </wp:positionH>
                <wp:positionV relativeFrom="paragraph">
                  <wp:posOffset>33020</wp:posOffset>
                </wp:positionV>
                <wp:extent cx="504825" cy="190500"/>
                <wp:effectExtent l="13970" t="5080" r="5080" b="13970"/>
                <wp:wrapNone/>
                <wp:docPr id="3"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90500"/>
                        </a:xfrm>
                        <a:prstGeom prst="rect">
                          <a:avLst/>
                        </a:prstGeom>
                        <a:solidFill>
                          <a:srgbClr val="FFFFFF"/>
                        </a:solidFill>
                        <a:ln w="9525">
                          <a:solidFill>
                            <a:srgbClr val="000000"/>
                          </a:solidFill>
                          <a:miter lim="800000"/>
                          <a:headEnd/>
                          <a:tailEnd/>
                        </a:ln>
                      </wps:spPr>
                      <wps:txbx>
                        <w:txbxContent>
                          <w:p w14:paraId="2951D390" w14:textId="77777777" w:rsidR="00AB7551" w:rsidRDefault="00AB7551" w:rsidP="00D24C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B3CCA" id="Text Box 6" o:spid="_x0000_s1030" type="#_x0000_t202" alt="&quot;&quot;" style="position:absolute;margin-left:643.85pt;margin-top:2.6pt;width:39.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">
                <v:textbox>
                  <w:txbxContent>
                    <w:p w14:paraId="2951D390" w14:textId="77777777" w:rsidR="00AB7551" w:rsidRDefault="00AB7551" w:rsidP="00D24C84"/>
                  </w:txbxContent>
                </v:textbox>
              </v:shape>
            </w:pict>
          </mc:Fallback>
        </mc:AlternateContent>
      </w:r>
      <w:r w:rsidR="00AB7551" w:rsidRPr="00C232D4">
        <w:rPr>
          <w:rFonts w:cs="Calibri"/>
          <w:szCs w:val="24"/>
        </w:rPr>
        <w:t>Reappointment</w:t>
      </w:r>
      <w:r w:rsidR="00AB7551" w:rsidRPr="00C232D4">
        <w:rPr>
          <w:rFonts w:cs="Calibri"/>
        </w:rPr>
        <w:tab/>
      </w:r>
      <w:r w:rsidR="00AB7551" w:rsidRPr="00C232D4">
        <w:rPr>
          <w:rFonts w:cs="Calibri"/>
        </w:rPr>
        <w:tab/>
      </w:r>
      <w:r w:rsidR="00AB7551">
        <w:rPr>
          <w:rFonts w:cs="Calibri"/>
        </w:rPr>
        <w:tab/>
      </w:r>
      <w:r w:rsidR="00AB7551" w:rsidRPr="00C232D4">
        <w:rPr>
          <w:rFonts w:cs="Calibri"/>
          <w:szCs w:val="24"/>
        </w:rPr>
        <w:t>Tenure</w:t>
      </w:r>
      <w:r w:rsidR="00AB7551" w:rsidRPr="00C232D4">
        <w:rPr>
          <w:rFonts w:cs="Calibri"/>
          <w:szCs w:val="24"/>
        </w:rPr>
        <w:tab/>
      </w:r>
      <w:r w:rsidR="00AB7551" w:rsidRPr="00C232D4">
        <w:rPr>
          <w:rFonts w:cs="Calibri"/>
        </w:rPr>
        <w:tab/>
      </w:r>
      <w:r w:rsidR="00AB7551">
        <w:rPr>
          <w:rFonts w:cs="Calibri"/>
        </w:rPr>
        <w:tab/>
      </w:r>
      <w:r w:rsidR="00AB7551" w:rsidRPr="00C232D4">
        <w:rPr>
          <w:rFonts w:cs="Calibri"/>
          <w:szCs w:val="24"/>
        </w:rPr>
        <w:t>Promotion</w:t>
      </w:r>
      <w:r w:rsidR="00AB7551" w:rsidRPr="00C232D4">
        <w:rPr>
          <w:rFonts w:cs="Calibri"/>
        </w:rPr>
        <w:t xml:space="preserve"> </w:t>
      </w:r>
      <w:r w:rsidR="00AB7551" w:rsidRPr="00C232D4">
        <w:rPr>
          <w:rFonts w:cs="Calibri"/>
        </w:rPr>
        <w:tab/>
      </w:r>
      <w:r w:rsidR="00AB7551" w:rsidRPr="00C232D4">
        <w:rPr>
          <w:rFonts w:cs="Calibri"/>
        </w:rPr>
        <w:tab/>
      </w:r>
      <w:r w:rsidR="00AB7551">
        <w:rPr>
          <w:rFonts w:cs="Calibri"/>
        </w:rPr>
        <w:tab/>
        <w:t xml:space="preserve">   </w:t>
      </w:r>
      <w:r w:rsidR="00AB7551" w:rsidRPr="00C232D4">
        <w:rPr>
          <w:rFonts w:cs="Calibri"/>
        </w:rPr>
        <w:t>Early</w:t>
      </w:r>
    </w:p>
    <w:p w14:paraId="1AA0DA9E" w14:textId="035BE802" w:rsidR="00AB7551" w:rsidRPr="00C232D4" w:rsidRDefault="00DC2E05" w:rsidP="00273D0D">
      <w:pPr>
        <w:ind w:left="5760" w:firstLine="720"/>
        <w:rPr>
          <w:rFonts w:cs="Calibri"/>
        </w:rPr>
      </w:pPr>
      <w:r>
        <w:rPr>
          <w:noProof/>
        </w:rPr>
        <mc:AlternateContent>
          <mc:Choice Requires="wps">
            <w:drawing>
              <wp:anchor distT="0" distB="0" distL="114300" distR="114300" simplePos="0" relativeHeight="251664896" behindDoc="0" locked="0" layoutInCell="1" allowOverlap="1" wp14:anchorId="189753CF" wp14:editId="08A53235">
                <wp:simplePos x="0" y="0"/>
                <wp:positionH relativeFrom="column">
                  <wp:posOffset>5005070</wp:posOffset>
                </wp:positionH>
                <wp:positionV relativeFrom="paragraph">
                  <wp:posOffset>328295</wp:posOffset>
                </wp:positionV>
                <wp:extent cx="182880" cy="182880"/>
                <wp:effectExtent l="0" t="0" r="26670" b="26670"/>
                <wp:wrapNone/>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584A9DB8" w14:textId="77777777" w:rsidR="00DE685E" w:rsidRPr="00F76E8A" w:rsidRDefault="00DE685E" w:rsidP="00DE685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753CF" id="_x0000_s1031" type="#_x0000_t202" alt="&quot;&quot;" style="position:absolute;left:0;text-align:left;margin-left:394.1pt;margin-top:25.85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">
                <v:textbox>
                  <w:txbxContent>
                    <w:p w14:paraId="584A9DB8" w14:textId="77777777" w:rsidR="00DE685E" w:rsidRPr="00F76E8A" w:rsidRDefault="00DE685E" w:rsidP="00DE685E">
                      <w:pPr>
                        <w:rPr>
                          <w:b/>
                        </w:rPr>
                      </w:pP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6C1C39C2" wp14:editId="476B284D">
                <wp:simplePos x="0" y="0"/>
                <wp:positionH relativeFrom="column">
                  <wp:posOffset>5003800</wp:posOffset>
                </wp:positionH>
                <wp:positionV relativeFrom="paragraph">
                  <wp:posOffset>13970</wp:posOffset>
                </wp:positionV>
                <wp:extent cx="182880" cy="189230"/>
                <wp:effectExtent l="0" t="0" r="26670" b="20320"/>
                <wp:wrapNone/>
                <wp:docPr id="2"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9230"/>
                        </a:xfrm>
                        <a:prstGeom prst="rect">
                          <a:avLst/>
                        </a:prstGeom>
                        <a:solidFill>
                          <a:srgbClr val="FFFFFF"/>
                        </a:solidFill>
                        <a:ln w="9525">
                          <a:solidFill>
                            <a:srgbClr val="000000"/>
                          </a:solidFill>
                          <a:miter lim="800000"/>
                          <a:headEnd/>
                          <a:tailEnd/>
                        </a:ln>
                      </wps:spPr>
                      <wps:txbx>
                        <w:txbxContent>
                          <w:p w14:paraId="08395FC3" w14:textId="77777777" w:rsidR="00AB7551" w:rsidRDefault="00AB7551" w:rsidP="00D24C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C39C2" id="Text Box 7" o:spid="_x0000_s1032" type="#_x0000_t202" alt="&quot;&quot;" style="position:absolute;left:0;text-align:left;margin-left:394pt;margin-top:1.1pt;width:14.4pt;height:14.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">
                <v:textbox>
                  <w:txbxContent>
                    <w:p w14:paraId="08395FC3" w14:textId="77777777" w:rsidR="00AB7551" w:rsidRDefault="00AB7551" w:rsidP="00D24C84"/>
                  </w:txbxContent>
                </v:textbox>
              </v:shape>
            </w:pict>
          </mc:Fallback>
        </mc:AlternateContent>
      </w:r>
      <w:r w:rsidR="00AB7551" w:rsidRPr="00C232D4">
        <w:rPr>
          <w:rFonts w:cs="Calibri"/>
          <w:szCs w:val="24"/>
        </w:rPr>
        <w:t xml:space="preserve">Associate </w:t>
      </w:r>
      <w:r w:rsidR="00AB7551" w:rsidRPr="00C232D4">
        <w:rPr>
          <w:rFonts w:cs="Calibri"/>
        </w:rPr>
        <w:tab/>
      </w:r>
      <w:r w:rsidR="00AB7551" w:rsidRPr="00C232D4">
        <w:rPr>
          <w:rFonts w:cs="Calibri"/>
        </w:rPr>
        <w:tab/>
      </w:r>
    </w:p>
    <w:p w14:paraId="27EF932D" w14:textId="77777777" w:rsidR="00AB7551" w:rsidRPr="003232D0" w:rsidRDefault="00AB7551" w:rsidP="00A20263">
      <w:pPr>
        <w:spacing w:after="0"/>
        <w:ind w:firstLine="6480"/>
        <w:rPr>
          <w:rStyle w:val="Heading2Char"/>
          <w:rFonts w:eastAsia="Calibri"/>
          <w:sz w:val="28"/>
          <w:szCs w:val="28"/>
        </w:rPr>
      </w:pPr>
      <w:r w:rsidRPr="00C232D4">
        <w:rPr>
          <w:rFonts w:cs="Calibri"/>
          <w:szCs w:val="24"/>
        </w:rPr>
        <w:t>Full</w:t>
      </w:r>
      <w:r w:rsidRPr="00C232D4">
        <w:rPr>
          <w:rFonts w:cs="Calibri"/>
          <w:szCs w:val="24"/>
        </w:rPr>
        <w:br w:type="page"/>
      </w:r>
      <w:r w:rsidR="003232D0" w:rsidRPr="003232D0">
        <w:rPr>
          <w:rStyle w:val="Heading2Char"/>
          <w:rFonts w:eastAsia="Calibri"/>
        </w:rPr>
        <w:lastRenderedPageBreak/>
        <w:t>Department Rankings of Candidate’s Performance:</w:t>
      </w:r>
    </w:p>
    <w:p w14:paraId="2CEDEC88" w14:textId="77777777" w:rsidR="00AB7551" w:rsidRPr="00AC34E4" w:rsidRDefault="00AB7551" w:rsidP="00BC1FA9">
      <w:pPr>
        <w:pStyle w:val="BodyText2"/>
        <w:rPr>
          <w:rFonts w:ascii="Arial" w:hAnsi="Arial" w:cs="Arial"/>
          <w:sz w:val="22"/>
          <w:szCs w:val="22"/>
        </w:rPr>
      </w:pPr>
      <w:r w:rsidRPr="00AC34E4">
        <w:rPr>
          <w:rFonts w:ascii="Arial" w:hAnsi="Arial" w:cs="Arial"/>
          <w:sz w:val="22"/>
          <w:szCs w:val="22"/>
        </w:rPr>
        <w:t>The Department RTP Committee must place the candidate in one of three categories with respect to each of the three major areas of evaluation: instruction and instructionally related activities; research, scholarly, and creative activities; and professional service</w:t>
      </w:r>
      <w:r>
        <w:rPr>
          <w:rFonts w:ascii="Arial" w:hAnsi="Arial" w:cs="Arial"/>
          <w:sz w:val="22"/>
          <w:szCs w:val="22"/>
        </w:rPr>
        <w:t xml:space="preserve"> according to standards and criteria delineated in applicable Department RTP Policy.</w:t>
      </w:r>
      <w:r w:rsidRPr="00AC34E4">
        <w:rPr>
          <w:rFonts w:ascii="Arial" w:hAnsi="Arial" w:cs="Arial"/>
          <w:sz w:val="22"/>
          <w:szCs w:val="22"/>
        </w:rPr>
        <w:t xml:space="preserve"> These categories are: “Excellent,” Competent,” and “Deficient.” For the latter two categories, recommendations shall be made as to how the candidate may move to a higher rating. A detailed justification must be given, in the “Conclusions and Recommendations” section of this document, for each placement. </w:t>
      </w:r>
    </w:p>
    <w:p w14:paraId="3E97E650" w14:textId="77777777" w:rsidR="00AB7551" w:rsidRPr="00AC34E4" w:rsidRDefault="00AB7551" w:rsidP="00BC1FA9">
      <w:pPr>
        <w:tabs>
          <w:tab w:val="left" w:pos="360"/>
          <w:tab w:val="left" w:pos="540"/>
          <w:tab w:val="left" w:pos="720"/>
          <w:tab w:val="left" w:pos="900"/>
          <w:tab w:val="left" w:pos="1080"/>
          <w:tab w:val="left" w:pos="1260"/>
          <w:tab w:val="left" w:pos="1440"/>
        </w:tabs>
        <w:spacing w:after="0" w:line="230" w:lineRule="exact"/>
        <w:rPr>
          <w:rFonts w:cs="Arial"/>
          <w:sz w:val="12"/>
          <w:szCs w:val="12"/>
        </w:rPr>
      </w:pPr>
    </w:p>
    <w:p w14:paraId="646B5AC9" w14:textId="77777777" w:rsidR="00AB7551" w:rsidRPr="008B1901" w:rsidRDefault="00AB7551" w:rsidP="00BC1FA9">
      <w:pPr>
        <w:tabs>
          <w:tab w:val="left" w:pos="360"/>
          <w:tab w:val="left" w:pos="540"/>
          <w:tab w:val="left" w:pos="720"/>
          <w:tab w:val="left" w:pos="900"/>
          <w:tab w:val="left" w:pos="1080"/>
          <w:tab w:val="left" w:pos="1260"/>
          <w:tab w:val="left" w:pos="1440"/>
        </w:tabs>
        <w:spacing w:line="230" w:lineRule="exact"/>
        <w:rPr>
          <w:rFonts w:cs="Arial"/>
          <w:szCs w:val="24"/>
        </w:rPr>
      </w:pPr>
      <w:r w:rsidRPr="008B1901">
        <w:rPr>
          <w:rFonts w:cs="Arial"/>
          <w:b/>
          <w:bCs/>
          <w:szCs w:val="24"/>
        </w:rPr>
        <w:t xml:space="preserve">1. </w:t>
      </w:r>
      <w:r>
        <w:rPr>
          <w:rFonts w:cs="Arial"/>
          <w:b/>
          <w:bCs/>
          <w:szCs w:val="24"/>
        </w:rPr>
        <w:t>Instruction and Instructionally Related Activities</w:t>
      </w:r>
      <w:r w:rsidRPr="008B1901">
        <w:rPr>
          <w:rFonts w:cs="Arial"/>
          <w:b/>
          <w:bCs/>
          <w:szCs w:val="24"/>
        </w:rPr>
        <w:t>*</w:t>
      </w:r>
    </w:p>
    <w:p w14:paraId="0586B50D" w14:textId="77777777" w:rsidR="00AB7551" w:rsidRPr="008B1901" w:rsidRDefault="00AB7551" w:rsidP="00BC1FA9">
      <w:pPr>
        <w:tabs>
          <w:tab w:val="left" w:pos="360"/>
          <w:tab w:val="left" w:pos="540"/>
          <w:tab w:val="left" w:pos="720"/>
          <w:tab w:val="left" w:pos="900"/>
          <w:tab w:val="left" w:pos="1080"/>
          <w:tab w:val="left" w:pos="1260"/>
          <w:tab w:val="left" w:pos="1440"/>
        </w:tabs>
        <w:spacing w:line="230" w:lineRule="exact"/>
        <w:rPr>
          <w:rFonts w:cs="Arial"/>
          <w:szCs w:val="24"/>
        </w:rPr>
      </w:pPr>
      <w:r w:rsidRPr="008B1901">
        <w:rPr>
          <w:rFonts w:cs="Arial"/>
          <w:szCs w:val="24"/>
        </w:rPr>
        <w:tab/>
        <w:t xml:space="preserve">O Excellent              O Competent             O Deficient </w:t>
      </w:r>
    </w:p>
    <w:p w14:paraId="1BDC7A02" w14:textId="77777777" w:rsidR="00AB7551" w:rsidRPr="008B1901" w:rsidRDefault="00AB7551" w:rsidP="00BC1FA9">
      <w:pPr>
        <w:tabs>
          <w:tab w:val="left" w:pos="360"/>
          <w:tab w:val="left" w:pos="540"/>
          <w:tab w:val="left" w:pos="720"/>
          <w:tab w:val="left" w:pos="900"/>
          <w:tab w:val="left" w:pos="1080"/>
          <w:tab w:val="left" w:pos="1260"/>
          <w:tab w:val="left" w:pos="1440"/>
        </w:tabs>
        <w:spacing w:line="230" w:lineRule="exact"/>
        <w:rPr>
          <w:rFonts w:cs="Arial"/>
          <w:szCs w:val="24"/>
        </w:rPr>
      </w:pPr>
      <w:r w:rsidRPr="008B1901">
        <w:rPr>
          <w:rFonts w:cs="Arial"/>
          <w:b/>
          <w:bCs/>
          <w:szCs w:val="24"/>
        </w:rPr>
        <w:t xml:space="preserve">2. </w:t>
      </w:r>
      <w:r>
        <w:rPr>
          <w:rFonts w:cs="Arial"/>
          <w:b/>
          <w:bCs/>
          <w:szCs w:val="24"/>
        </w:rPr>
        <w:t xml:space="preserve">Research, Scholarly and </w:t>
      </w:r>
      <w:r w:rsidRPr="008B1901">
        <w:rPr>
          <w:rFonts w:cs="Arial"/>
          <w:b/>
          <w:bCs/>
          <w:szCs w:val="24"/>
        </w:rPr>
        <w:t>Creative Activities*</w:t>
      </w:r>
    </w:p>
    <w:p w14:paraId="744160BC" w14:textId="77777777" w:rsidR="00AB7551" w:rsidRPr="008B1901" w:rsidRDefault="00AB7551" w:rsidP="00BC1FA9">
      <w:pPr>
        <w:tabs>
          <w:tab w:val="left" w:pos="360"/>
          <w:tab w:val="left" w:pos="540"/>
          <w:tab w:val="left" w:pos="720"/>
          <w:tab w:val="left" w:pos="900"/>
          <w:tab w:val="left" w:pos="1080"/>
          <w:tab w:val="left" w:pos="1260"/>
          <w:tab w:val="left" w:pos="1440"/>
        </w:tabs>
        <w:spacing w:line="230" w:lineRule="exact"/>
        <w:rPr>
          <w:rFonts w:cs="Arial"/>
          <w:szCs w:val="24"/>
        </w:rPr>
      </w:pPr>
      <w:r w:rsidRPr="008B1901">
        <w:rPr>
          <w:rFonts w:cs="Arial"/>
          <w:szCs w:val="24"/>
        </w:rPr>
        <w:tab/>
        <w:t>O Excellent              O Competent             O Deficient</w:t>
      </w:r>
    </w:p>
    <w:p w14:paraId="0B290D7A" w14:textId="77777777" w:rsidR="00AB7551" w:rsidRPr="008B1901" w:rsidRDefault="00AB7551" w:rsidP="009A5164">
      <w:pPr>
        <w:tabs>
          <w:tab w:val="left" w:pos="360"/>
          <w:tab w:val="left" w:pos="540"/>
          <w:tab w:val="left" w:pos="720"/>
          <w:tab w:val="left" w:pos="900"/>
          <w:tab w:val="left" w:pos="1080"/>
          <w:tab w:val="left" w:pos="1260"/>
          <w:tab w:val="left" w:pos="4433"/>
        </w:tabs>
        <w:spacing w:line="230" w:lineRule="exact"/>
        <w:rPr>
          <w:rFonts w:cs="Arial"/>
          <w:szCs w:val="24"/>
        </w:rPr>
      </w:pPr>
      <w:r w:rsidRPr="008B1901">
        <w:rPr>
          <w:rFonts w:cs="Arial"/>
          <w:b/>
          <w:bCs/>
          <w:szCs w:val="24"/>
        </w:rPr>
        <w:t>3. Service*</w:t>
      </w:r>
      <w:r w:rsidR="009A5164">
        <w:rPr>
          <w:rFonts w:cs="Arial"/>
          <w:b/>
          <w:bCs/>
          <w:szCs w:val="24"/>
        </w:rPr>
        <w:tab/>
      </w:r>
      <w:r w:rsidR="009A5164">
        <w:rPr>
          <w:rFonts w:cs="Arial"/>
          <w:b/>
          <w:bCs/>
          <w:szCs w:val="24"/>
        </w:rPr>
        <w:tab/>
      </w:r>
    </w:p>
    <w:p w14:paraId="40F6BA7E" w14:textId="77777777" w:rsidR="00AB7551" w:rsidRPr="008B1901" w:rsidRDefault="00AB7551" w:rsidP="00BC1FA9">
      <w:pPr>
        <w:tabs>
          <w:tab w:val="left" w:pos="360"/>
          <w:tab w:val="left" w:pos="540"/>
          <w:tab w:val="left" w:pos="720"/>
          <w:tab w:val="left" w:pos="900"/>
          <w:tab w:val="left" w:pos="1080"/>
          <w:tab w:val="left" w:pos="1260"/>
          <w:tab w:val="left" w:pos="1440"/>
        </w:tabs>
        <w:spacing w:line="230" w:lineRule="exact"/>
        <w:rPr>
          <w:rFonts w:cs="Arial"/>
          <w:szCs w:val="24"/>
        </w:rPr>
      </w:pPr>
      <w:r w:rsidRPr="008B1901">
        <w:rPr>
          <w:rFonts w:cs="Arial"/>
          <w:szCs w:val="24"/>
        </w:rPr>
        <w:tab/>
        <w:t>O Excellent              O Competent             O Deficient</w:t>
      </w:r>
    </w:p>
    <w:p w14:paraId="545D3DF4" w14:textId="77777777" w:rsidR="00AB7551" w:rsidRPr="008B1901" w:rsidRDefault="00AB7551" w:rsidP="00BC1FA9">
      <w:pPr>
        <w:pStyle w:val="BodyText2"/>
        <w:ind w:left="360"/>
        <w:rPr>
          <w:rFonts w:ascii="Arial" w:hAnsi="Arial" w:cs="Arial"/>
          <w:sz w:val="20"/>
          <w:szCs w:val="20"/>
        </w:rPr>
      </w:pPr>
      <w:r w:rsidRPr="008B1901">
        <w:rPr>
          <w:rFonts w:ascii="Arial" w:hAnsi="Arial" w:cs="Arial"/>
          <w:sz w:val="20"/>
          <w:szCs w:val="20"/>
        </w:rPr>
        <w:t>[* The attached written evaluations shall justify rankings. For rankings other than “Excellent” the attached evaluations shall indicate how the candidate may improve a rating.]</w:t>
      </w:r>
    </w:p>
    <w:p w14:paraId="181E8CBD" w14:textId="77777777" w:rsidR="00AB7551" w:rsidRPr="00AC34E4" w:rsidRDefault="00AB7551" w:rsidP="00BC1FA9">
      <w:pPr>
        <w:spacing w:after="0"/>
        <w:rPr>
          <w:rFonts w:cs="Calibri"/>
          <w:sz w:val="16"/>
          <w:szCs w:val="16"/>
        </w:rPr>
      </w:pPr>
    </w:p>
    <w:p w14:paraId="6709F2FE" w14:textId="77777777" w:rsidR="00AB7551" w:rsidRPr="00C232D4" w:rsidRDefault="00AB7551" w:rsidP="00BC1FA9">
      <w:pPr>
        <w:rPr>
          <w:rFonts w:cs="Calibri"/>
          <w:szCs w:val="24"/>
        </w:rPr>
      </w:pPr>
      <w:r w:rsidRPr="00C232D4">
        <w:rPr>
          <w:rFonts w:cs="Calibri"/>
          <w:szCs w:val="24"/>
        </w:rPr>
        <w:t xml:space="preserve">For each action under consideration please indicate committee recommendation, as appropriate, including the number of votes in favor, number of votes against. </w:t>
      </w:r>
    </w:p>
    <w:p w14:paraId="03BBED4B" w14:textId="77777777" w:rsidR="00AB7551" w:rsidRPr="00C232D4" w:rsidRDefault="00AB7551" w:rsidP="00BC1F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Calibri"/>
          <w:b/>
          <w:szCs w:val="24"/>
        </w:rPr>
      </w:pPr>
      <w:r w:rsidRPr="00C232D4">
        <w:rPr>
          <w:rFonts w:cs="Calibri"/>
          <w:b/>
          <w:sz w:val="18"/>
        </w:rPr>
        <w:t xml:space="preserve"> </w:t>
      </w:r>
      <w:r w:rsidRPr="00C232D4">
        <w:rPr>
          <w:rFonts w:cs="Calibri"/>
          <w:b/>
          <w:szCs w:val="24"/>
        </w:rPr>
        <w:t>COMMITTEE VOTE:</w:t>
      </w:r>
      <w:r w:rsidRPr="00C232D4">
        <w:rPr>
          <w:rFonts w:cs="Calibri"/>
          <w:b/>
          <w:szCs w:val="24"/>
        </w:rPr>
        <w:tab/>
        <w:t>Date___________</w:t>
      </w:r>
    </w:p>
    <w:p w14:paraId="5B8B02C1" w14:textId="77777777" w:rsidR="00AB7551" w:rsidRPr="00AC34E4" w:rsidRDefault="00AB7551" w:rsidP="00BC1FA9">
      <w:pPr>
        <w:spacing w:after="0"/>
        <w:jc w:val="both"/>
        <w:rPr>
          <w:rFonts w:cs="Calibri"/>
          <w:b/>
          <w:sz w:val="12"/>
          <w:szCs w:val="12"/>
        </w:rPr>
      </w:pPr>
    </w:p>
    <w:p w14:paraId="7EF57BE7" w14:textId="77777777" w:rsidR="00AB7551" w:rsidRDefault="00AB7551" w:rsidP="00BC1FA9">
      <w:pPr>
        <w:spacing w:after="0"/>
        <w:jc w:val="both"/>
        <w:rPr>
          <w:rFonts w:cs="Calibri"/>
        </w:rPr>
      </w:pPr>
      <w:r w:rsidRPr="00C232D4">
        <w:rPr>
          <w:rFonts w:cs="Calibri"/>
          <w:b/>
        </w:rPr>
        <w:t>Reappointment</w:t>
      </w:r>
      <w:r w:rsidRPr="00C232D4">
        <w:rPr>
          <w:rFonts w:cs="Calibri"/>
        </w:rPr>
        <w:tab/>
        <w:t>Affirmative Votes____</w:t>
      </w:r>
      <w:r w:rsidRPr="00C232D4">
        <w:rPr>
          <w:rFonts w:cs="Calibri"/>
        </w:rPr>
        <w:tab/>
        <w:t>Negative</w:t>
      </w:r>
      <w:r>
        <w:rPr>
          <w:rFonts w:cs="Calibri"/>
        </w:rPr>
        <w:t xml:space="preserve"> Votes____</w:t>
      </w:r>
      <w:r>
        <w:rPr>
          <w:rFonts w:cs="Calibri"/>
        </w:rPr>
        <w:tab/>
        <w:t xml:space="preserve">Minority Report:   NO /  </w:t>
      </w:r>
      <w:r w:rsidRPr="00C232D4">
        <w:rPr>
          <w:rFonts w:cs="Calibri"/>
        </w:rPr>
        <w:t>Y</w:t>
      </w:r>
      <w:r>
        <w:rPr>
          <w:rFonts w:cs="Calibri"/>
        </w:rPr>
        <w:t>ES</w:t>
      </w:r>
      <w:r w:rsidRPr="00C232D4">
        <w:rPr>
          <w:rFonts w:cs="Calibri"/>
        </w:rPr>
        <w:t xml:space="preserve"> </w:t>
      </w:r>
    </w:p>
    <w:p w14:paraId="2A9F4C4C" w14:textId="77777777" w:rsidR="00AB7551" w:rsidRPr="00AC34E4" w:rsidRDefault="00AB7551" w:rsidP="00BC1FA9">
      <w:pPr>
        <w:spacing w:after="0"/>
        <w:jc w:val="right"/>
        <w:rPr>
          <w:rFonts w:cs="Calibri"/>
          <w:sz w:val="22"/>
        </w:rPr>
      </w:pPr>
      <w:r w:rsidRPr="00AC34E4">
        <w:rPr>
          <w:rFonts w:cs="Calibri"/>
          <w:sz w:val="22"/>
        </w:rPr>
        <w:t>(must be attached)</w:t>
      </w:r>
    </w:p>
    <w:p w14:paraId="3C3ED15B" w14:textId="77777777" w:rsidR="00AB7551" w:rsidRPr="00AC34E4" w:rsidRDefault="00AB7551" w:rsidP="00BC1FA9">
      <w:pPr>
        <w:spacing w:after="0"/>
        <w:jc w:val="both"/>
        <w:rPr>
          <w:rFonts w:cs="Calibri"/>
          <w:b/>
          <w:sz w:val="12"/>
          <w:szCs w:val="12"/>
        </w:rPr>
      </w:pPr>
    </w:p>
    <w:p w14:paraId="50F2706A" w14:textId="77777777" w:rsidR="00AB7551" w:rsidRDefault="00AB7551" w:rsidP="00BC1FA9">
      <w:pPr>
        <w:spacing w:after="0"/>
        <w:jc w:val="both"/>
        <w:rPr>
          <w:rFonts w:cs="Calibri"/>
        </w:rPr>
      </w:pPr>
      <w:r w:rsidRPr="00C232D4">
        <w:rPr>
          <w:rFonts w:cs="Calibri"/>
          <w:b/>
        </w:rPr>
        <w:t>Tenure</w:t>
      </w:r>
      <w:r w:rsidRPr="00C232D4">
        <w:rPr>
          <w:rFonts w:cs="Calibri"/>
        </w:rPr>
        <w:tab/>
      </w:r>
      <w:r w:rsidRPr="00C232D4">
        <w:rPr>
          <w:rFonts w:cs="Calibri"/>
        </w:rPr>
        <w:tab/>
        <w:t>Affirmative Votes____</w:t>
      </w:r>
      <w:r w:rsidRPr="00C232D4">
        <w:rPr>
          <w:rFonts w:cs="Calibri"/>
        </w:rPr>
        <w:tab/>
        <w:t>Negative</w:t>
      </w:r>
      <w:r>
        <w:rPr>
          <w:rFonts w:cs="Calibri"/>
        </w:rPr>
        <w:t xml:space="preserve"> Votes____</w:t>
      </w:r>
      <w:r>
        <w:rPr>
          <w:rFonts w:cs="Calibri"/>
        </w:rPr>
        <w:tab/>
        <w:t xml:space="preserve">Minority Report:   NO /  </w:t>
      </w:r>
      <w:r w:rsidRPr="00C232D4">
        <w:rPr>
          <w:rFonts w:cs="Calibri"/>
        </w:rPr>
        <w:t>Y</w:t>
      </w:r>
      <w:r>
        <w:rPr>
          <w:rFonts w:cs="Calibri"/>
        </w:rPr>
        <w:t>ES</w:t>
      </w:r>
    </w:p>
    <w:p w14:paraId="7FCF82F9" w14:textId="77777777" w:rsidR="00AB7551" w:rsidRPr="00AC34E4" w:rsidRDefault="00AB7551" w:rsidP="00BC1FA9">
      <w:pPr>
        <w:spacing w:after="0"/>
        <w:jc w:val="right"/>
        <w:rPr>
          <w:rFonts w:cs="Calibri"/>
          <w:sz w:val="22"/>
        </w:rPr>
      </w:pPr>
      <w:r w:rsidRPr="00AC34E4">
        <w:rPr>
          <w:rFonts w:cs="Calibri"/>
          <w:sz w:val="22"/>
        </w:rPr>
        <w:t>(must be attached)</w:t>
      </w:r>
    </w:p>
    <w:p w14:paraId="56E07CF2" w14:textId="77777777" w:rsidR="00AB7551" w:rsidRPr="00AC34E4" w:rsidRDefault="00AB7551" w:rsidP="00BC1FA9">
      <w:pPr>
        <w:spacing w:after="0"/>
        <w:rPr>
          <w:rFonts w:cs="Calibri"/>
          <w:sz w:val="6"/>
          <w:szCs w:val="6"/>
        </w:rPr>
      </w:pPr>
    </w:p>
    <w:p w14:paraId="7D263EBB" w14:textId="77777777" w:rsidR="00AB7551" w:rsidRDefault="00AB7551" w:rsidP="00BC1FA9">
      <w:pPr>
        <w:spacing w:after="0"/>
        <w:jc w:val="both"/>
        <w:rPr>
          <w:rFonts w:cs="Calibri"/>
        </w:rPr>
      </w:pPr>
      <w:r w:rsidRPr="00C232D4">
        <w:rPr>
          <w:rFonts w:cs="Calibri"/>
          <w:b/>
        </w:rPr>
        <w:t>Promotion</w:t>
      </w:r>
      <w:r w:rsidRPr="00C232D4">
        <w:rPr>
          <w:rFonts w:cs="Calibri"/>
        </w:rPr>
        <w:tab/>
      </w:r>
      <w:r>
        <w:rPr>
          <w:rFonts w:cs="Calibri"/>
        </w:rPr>
        <w:tab/>
      </w:r>
      <w:r w:rsidRPr="00C232D4">
        <w:rPr>
          <w:rFonts w:cs="Calibri"/>
        </w:rPr>
        <w:t>Affirmative Votes____</w:t>
      </w:r>
      <w:r w:rsidRPr="00C232D4">
        <w:rPr>
          <w:rFonts w:cs="Calibri"/>
        </w:rPr>
        <w:tab/>
        <w:t>Negative</w:t>
      </w:r>
      <w:r>
        <w:rPr>
          <w:rFonts w:cs="Calibri"/>
        </w:rPr>
        <w:t xml:space="preserve"> Votes____</w:t>
      </w:r>
      <w:r>
        <w:rPr>
          <w:rFonts w:cs="Calibri"/>
        </w:rPr>
        <w:tab/>
        <w:t xml:space="preserve">Minority Report:   NO /  </w:t>
      </w:r>
      <w:r w:rsidRPr="00C232D4">
        <w:rPr>
          <w:rFonts w:cs="Calibri"/>
        </w:rPr>
        <w:t>Y</w:t>
      </w:r>
      <w:r>
        <w:rPr>
          <w:rFonts w:cs="Calibri"/>
        </w:rPr>
        <w:t>ES</w:t>
      </w:r>
      <w:r w:rsidRPr="00C232D4">
        <w:rPr>
          <w:rFonts w:cs="Calibri"/>
        </w:rPr>
        <w:t xml:space="preserve"> </w:t>
      </w:r>
    </w:p>
    <w:p w14:paraId="3F417E93" w14:textId="77777777" w:rsidR="00AB7551" w:rsidRDefault="00AB7551" w:rsidP="00BC1FA9">
      <w:pPr>
        <w:spacing w:after="0"/>
        <w:jc w:val="right"/>
        <w:rPr>
          <w:rFonts w:cs="Calibri"/>
          <w:sz w:val="22"/>
        </w:rPr>
      </w:pPr>
      <w:r w:rsidRPr="00AC34E4">
        <w:rPr>
          <w:rFonts w:cs="Calibri"/>
          <w:sz w:val="22"/>
        </w:rPr>
        <w:t>(must be attached)</w:t>
      </w:r>
    </w:p>
    <w:p w14:paraId="4EA1A3F2" w14:textId="77777777" w:rsidR="00356142" w:rsidRDefault="00356142" w:rsidP="00BC1FA9">
      <w:pPr>
        <w:spacing w:after="0"/>
        <w:jc w:val="right"/>
        <w:rPr>
          <w:rFonts w:cs="Calibri"/>
          <w:sz w:val="22"/>
        </w:rPr>
      </w:pPr>
    </w:p>
    <w:p w14:paraId="2A1B4CE3" w14:textId="77777777" w:rsidR="00356142" w:rsidRDefault="00356142" w:rsidP="00BC1FA9">
      <w:pPr>
        <w:spacing w:after="0"/>
        <w:jc w:val="right"/>
        <w:rPr>
          <w:rFonts w:cs="Calibri"/>
          <w:sz w:val="22"/>
        </w:rPr>
      </w:pPr>
    </w:p>
    <w:p w14:paraId="74616F5D" w14:textId="77777777" w:rsidR="009A5164" w:rsidRDefault="009A5164" w:rsidP="009A5164">
      <w:pPr>
        <w:jc w:val="both"/>
      </w:pPr>
      <w:r>
        <w:t>I, Department RTP Committee Chair, [</w:t>
      </w:r>
      <w:r>
        <w:rPr>
          <w:b/>
          <w:bCs/>
        </w:rPr>
        <w:t>enter full name</w:t>
      </w:r>
      <w:r>
        <w:t>], certify the members of the committee</w:t>
      </w:r>
      <w:r w:rsidR="00F76E8A">
        <w:t>*</w:t>
      </w:r>
      <w:r>
        <w:t xml:space="preserve"> have collectively completed this review on [</w:t>
      </w:r>
      <w:r>
        <w:rPr>
          <w:b/>
          <w:bCs/>
        </w:rPr>
        <w:t>insert Month, Day, Year</w:t>
      </w:r>
      <w:r>
        <w:t xml:space="preserve">]. </w:t>
      </w:r>
    </w:p>
    <w:p w14:paraId="58FA26E3" w14:textId="77777777" w:rsidR="009A5164" w:rsidRDefault="00F76E8A" w:rsidP="009A5164">
      <w:pPr>
        <w:jc w:val="both"/>
      </w:pPr>
      <w:r>
        <w:t>*Committee members:</w:t>
      </w:r>
    </w:p>
    <w:p w14:paraId="0FB2C615" w14:textId="77777777" w:rsidR="00F76E8A" w:rsidRDefault="00582021" w:rsidP="00F76E8A">
      <w:pPr>
        <w:pStyle w:val="ListParagraph"/>
        <w:numPr>
          <w:ilvl w:val="0"/>
          <w:numId w:val="33"/>
        </w:numPr>
        <w:jc w:val="both"/>
      </w:pPr>
      <w:r>
        <w:t>Name</w:t>
      </w:r>
      <w:r w:rsidR="00F76E8A">
        <w:t xml:space="preserve">, Committee Chair; </w:t>
      </w:r>
    </w:p>
    <w:p w14:paraId="5865D185" w14:textId="77777777" w:rsidR="00F76E8A" w:rsidRDefault="00582021" w:rsidP="00F76E8A">
      <w:pPr>
        <w:pStyle w:val="ListParagraph"/>
        <w:numPr>
          <w:ilvl w:val="0"/>
          <w:numId w:val="33"/>
        </w:numPr>
        <w:jc w:val="both"/>
      </w:pPr>
      <w:r>
        <w:t>Committee Member Name</w:t>
      </w:r>
      <w:r w:rsidR="00F76E8A">
        <w:t xml:space="preserve">; </w:t>
      </w:r>
    </w:p>
    <w:p w14:paraId="5523B681" w14:textId="77777777" w:rsidR="00F76E8A" w:rsidRDefault="00582021" w:rsidP="00F76E8A">
      <w:pPr>
        <w:pStyle w:val="ListParagraph"/>
        <w:numPr>
          <w:ilvl w:val="0"/>
          <w:numId w:val="33"/>
        </w:numPr>
        <w:jc w:val="both"/>
      </w:pPr>
      <w:r>
        <w:t>Committee Member Name</w:t>
      </w:r>
      <w:r w:rsidR="00F76E8A">
        <w:t xml:space="preserve">; </w:t>
      </w:r>
    </w:p>
    <w:p w14:paraId="561D4EE0" w14:textId="77777777" w:rsidR="00582021" w:rsidRDefault="00582021" w:rsidP="00582021">
      <w:pPr>
        <w:pStyle w:val="ListParagraph"/>
        <w:numPr>
          <w:ilvl w:val="0"/>
          <w:numId w:val="33"/>
        </w:numPr>
        <w:jc w:val="both"/>
      </w:pPr>
      <w:r>
        <w:t>Committee Member Name;</w:t>
      </w:r>
    </w:p>
    <w:p w14:paraId="3D67C350" w14:textId="77777777" w:rsidR="009A5164" w:rsidRPr="00582021" w:rsidRDefault="00582021" w:rsidP="00582021">
      <w:pPr>
        <w:pStyle w:val="ListParagraph"/>
        <w:numPr>
          <w:ilvl w:val="0"/>
          <w:numId w:val="33"/>
        </w:numPr>
        <w:jc w:val="both"/>
      </w:pPr>
      <w:r>
        <w:t>Committee Member Name.</w:t>
      </w:r>
    </w:p>
    <w:p w14:paraId="50BCA908" w14:textId="77777777" w:rsidR="009A5164" w:rsidRPr="00AC34E4" w:rsidRDefault="009A5164" w:rsidP="00BC1FA9">
      <w:pPr>
        <w:spacing w:after="0"/>
        <w:jc w:val="right"/>
        <w:rPr>
          <w:rFonts w:cs="Calibri"/>
          <w:sz w:val="22"/>
        </w:rPr>
      </w:pPr>
    </w:p>
    <w:p w14:paraId="70AD70FE" w14:textId="77777777" w:rsidR="00615D2D" w:rsidRDefault="00615D2D">
      <w:pPr>
        <w:spacing w:after="0" w:line="240" w:lineRule="auto"/>
        <w:rPr>
          <w:rFonts w:eastAsia="Times New Roman" w:cs="Calibri"/>
          <w:b/>
          <w:bCs/>
          <w:color w:val="1F497D"/>
          <w:sz w:val="28"/>
          <w:szCs w:val="26"/>
        </w:rPr>
      </w:pPr>
      <w:r>
        <w:rPr>
          <w:rFonts w:cs="Calibri"/>
        </w:rPr>
        <w:br w:type="page"/>
      </w:r>
    </w:p>
    <w:p w14:paraId="48D4BF5A" w14:textId="77777777" w:rsidR="00BD3445" w:rsidRPr="00C232D4" w:rsidRDefault="00BD3445" w:rsidP="00BD3445">
      <w:pPr>
        <w:pStyle w:val="Heading2"/>
      </w:pPr>
      <w:r w:rsidRPr="00C232D4">
        <w:lastRenderedPageBreak/>
        <w:t>Instruction and Instructionally</w:t>
      </w:r>
      <w:r>
        <w:t xml:space="preserve"> </w:t>
      </w:r>
      <w:r w:rsidRPr="00C232D4">
        <w:t>Related Activities</w:t>
      </w:r>
    </w:p>
    <w:p w14:paraId="24BDBBEF" w14:textId="77777777" w:rsidR="00BD3445" w:rsidRPr="00C232D4" w:rsidRDefault="00BD3445" w:rsidP="00BD3445">
      <w:pPr>
        <w:rPr>
          <w:rFonts w:cs="Calibri"/>
        </w:rPr>
      </w:pPr>
      <w:r w:rsidRPr="00C232D4">
        <w:rPr>
          <w:rFonts w:cs="Calibri"/>
        </w:rPr>
        <w:t>The purpose of this section is to provide an evaluation of the candidate’s instruction and instructionally related activities during the period under review.  Committee members shall consider all material submitted in the RTP file including the narrative, P</w:t>
      </w:r>
      <w:r>
        <w:rPr>
          <w:rFonts w:cs="Calibri"/>
        </w:rPr>
        <w:t xml:space="preserve">rofessional Data Sheet (PDS) </w:t>
      </w:r>
      <w:r w:rsidRPr="00DD2686">
        <w:rPr>
          <w:rFonts w:cs="Calibri"/>
          <w:b/>
          <w:u w:val="single"/>
        </w:rPr>
        <w:t>or</w:t>
      </w:r>
      <w:r>
        <w:rPr>
          <w:rFonts w:cs="Calibri"/>
        </w:rPr>
        <w:t xml:space="preserve"> Curriculum Vitae (CV)</w:t>
      </w:r>
      <w:r w:rsidRPr="00C232D4">
        <w:rPr>
          <w:rFonts w:cs="Calibri"/>
        </w:rPr>
        <w:t>, and supplementary file.</w:t>
      </w:r>
      <w:r>
        <w:rPr>
          <w:rFonts w:cs="Calibri"/>
        </w:rPr>
        <w:t xml:space="preserve">  </w:t>
      </w:r>
    </w:p>
    <w:p w14:paraId="1DDF8A4E" w14:textId="77777777" w:rsidR="00BD3445" w:rsidRPr="00B866D1" w:rsidRDefault="00BD3445" w:rsidP="00BD3445">
      <w:pPr>
        <w:pStyle w:val="ListNumber"/>
        <w:numPr>
          <w:ilvl w:val="0"/>
          <w:numId w:val="1"/>
        </w:numPr>
      </w:pPr>
      <w:r w:rsidRPr="00B866D1">
        <w:t>Instructional Philosophy and Practice</w:t>
      </w:r>
    </w:p>
    <w:p w14:paraId="23C99AF2" w14:textId="77777777" w:rsidR="00BD3445" w:rsidRPr="00C232D4" w:rsidRDefault="00BD3445" w:rsidP="00BD3445">
      <w:pPr>
        <w:pStyle w:val="NormalIndent"/>
      </w:pPr>
      <w:r w:rsidRPr="00C232D4">
        <w:t>Evaluate each of the following, citing relevant evidence provided in the candidate’s file:</w:t>
      </w:r>
    </w:p>
    <w:p w14:paraId="0849E9C5" w14:textId="70CEC145" w:rsidR="00BD3445" w:rsidRPr="00055727" w:rsidRDefault="00BD3445" w:rsidP="00BD3445">
      <w:pPr>
        <w:pStyle w:val="List"/>
        <w:numPr>
          <w:ilvl w:val="0"/>
          <w:numId w:val="25"/>
        </w:numPr>
        <w:rPr>
          <w:rStyle w:val="LineNumber"/>
        </w:rPr>
      </w:pPr>
      <w:r w:rsidRPr="00055727">
        <w:rPr>
          <w:rStyle w:val="LineNumber"/>
        </w:rPr>
        <w:t xml:space="preserve">The candidate’s reflection on </w:t>
      </w:r>
      <w:r w:rsidR="00E22F52">
        <w:rPr>
          <w:rStyle w:val="LineNumber"/>
        </w:rPr>
        <w:t>their</w:t>
      </w:r>
      <w:r w:rsidRPr="00055727">
        <w:rPr>
          <w:rStyle w:val="LineNumber"/>
        </w:rPr>
        <w:t xml:space="preserve"> teaching practices, including impact on student learning.</w:t>
      </w:r>
    </w:p>
    <w:p w14:paraId="1699D25B" w14:textId="77777777" w:rsidR="00BD3445" w:rsidRPr="00055727" w:rsidRDefault="00BD3445" w:rsidP="00BD3445">
      <w:pPr>
        <w:pStyle w:val="List"/>
        <w:numPr>
          <w:ilvl w:val="0"/>
          <w:numId w:val="0"/>
        </w:numPr>
        <w:ind w:left="720"/>
        <w:rPr>
          <w:rStyle w:val="LineNumber"/>
        </w:rPr>
      </w:pPr>
    </w:p>
    <w:p w14:paraId="2627B1D8" w14:textId="77777777" w:rsidR="00BD3445" w:rsidRPr="00055727" w:rsidRDefault="00BD3445" w:rsidP="00BD3445">
      <w:pPr>
        <w:pStyle w:val="List"/>
        <w:numPr>
          <w:ilvl w:val="0"/>
          <w:numId w:val="25"/>
        </w:numPr>
        <w:rPr>
          <w:rStyle w:val="LineNumber"/>
        </w:rPr>
      </w:pPr>
      <w:r w:rsidRPr="00055727">
        <w:rPr>
          <w:rStyle w:val="LineNumber"/>
        </w:rPr>
        <w:t>The candidate’s efforts to improve instructional effectiveness.</w:t>
      </w:r>
    </w:p>
    <w:p w14:paraId="5BDE7B91" w14:textId="77777777" w:rsidR="00BD3445" w:rsidRPr="00055727" w:rsidRDefault="00BD3445" w:rsidP="00BD3445">
      <w:pPr>
        <w:pStyle w:val="List"/>
        <w:numPr>
          <w:ilvl w:val="0"/>
          <w:numId w:val="0"/>
        </w:numPr>
        <w:ind w:left="720"/>
        <w:rPr>
          <w:rStyle w:val="LineNumber"/>
        </w:rPr>
      </w:pPr>
    </w:p>
    <w:p w14:paraId="01374A30" w14:textId="77777777" w:rsidR="00BD3445" w:rsidRPr="00055727" w:rsidRDefault="00BD3445" w:rsidP="00BD3445">
      <w:pPr>
        <w:pStyle w:val="List"/>
        <w:numPr>
          <w:ilvl w:val="0"/>
          <w:numId w:val="25"/>
        </w:numPr>
        <w:rPr>
          <w:rStyle w:val="LineNumber"/>
        </w:rPr>
      </w:pPr>
      <w:r w:rsidRPr="00055727">
        <w:rPr>
          <w:rStyle w:val="LineNumber"/>
        </w:rPr>
        <w:t xml:space="preserve">Alignment of the candidate’s instructional practices with course/curriculum goals and campus instructional policies. </w:t>
      </w:r>
    </w:p>
    <w:p w14:paraId="4125C51D" w14:textId="77777777" w:rsidR="00BD3445" w:rsidRPr="00055727" w:rsidRDefault="00BD3445" w:rsidP="00BD3445">
      <w:pPr>
        <w:pStyle w:val="List"/>
        <w:numPr>
          <w:ilvl w:val="0"/>
          <w:numId w:val="0"/>
        </w:numPr>
        <w:ind w:left="720"/>
        <w:rPr>
          <w:rStyle w:val="LineNumber"/>
        </w:rPr>
      </w:pPr>
    </w:p>
    <w:p w14:paraId="6107D3C8" w14:textId="77777777" w:rsidR="00BD3445" w:rsidRPr="00055727" w:rsidRDefault="00BD3445" w:rsidP="00BD3445">
      <w:pPr>
        <w:pStyle w:val="List"/>
        <w:numPr>
          <w:ilvl w:val="0"/>
          <w:numId w:val="25"/>
        </w:numPr>
        <w:rPr>
          <w:rStyle w:val="LineNumber"/>
        </w:rPr>
      </w:pPr>
      <w:r w:rsidRPr="00055727">
        <w:rPr>
          <w:rStyle w:val="LineNumber"/>
        </w:rPr>
        <w:t>The candidate’s professional development activities.</w:t>
      </w:r>
    </w:p>
    <w:p w14:paraId="04549AB1" w14:textId="77777777" w:rsidR="00BD3445" w:rsidRPr="00C232D4" w:rsidRDefault="00BD3445" w:rsidP="00BD3445">
      <w:pPr>
        <w:pStyle w:val="ListParagraph"/>
        <w:ind w:left="1440"/>
        <w:rPr>
          <w:rFonts w:cs="Calibri"/>
        </w:rPr>
      </w:pPr>
    </w:p>
    <w:p w14:paraId="3CBF3585" w14:textId="77777777" w:rsidR="00BD3445" w:rsidRPr="00C232D4" w:rsidRDefault="00BD3445" w:rsidP="00BD3445">
      <w:pPr>
        <w:pStyle w:val="ListNumber"/>
        <w:numPr>
          <w:ilvl w:val="0"/>
          <w:numId w:val="1"/>
        </w:numPr>
      </w:pPr>
      <w:r w:rsidRPr="00C232D4">
        <w:t>Student Learning Outcomes</w:t>
      </w:r>
      <w:r w:rsidRPr="00C232D4">
        <w:tab/>
      </w:r>
    </w:p>
    <w:p w14:paraId="0E74F228" w14:textId="77777777" w:rsidR="00BD3445" w:rsidRPr="00055727" w:rsidRDefault="00BD3445" w:rsidP="00BD3445">
      <w:pPr>
        <w:pStyle w:val="NormalIndent"/>
      </w:pPr>
      <w:r w:rsidRPr="00C232D4">
        <w:t>Evaluate each of the following, citing relevant evidence provided in the candidate’s file:</w:t>
      </w:r>
    </w:p>
    <w:p w14:paraId="377A9CE8" w14:textId="77777777" w:rsidR="00BD3445" w:rsidRPr="00C232D4" w:rsidRDefault="00BD3445" w:rsidP="00BD3445">
      <w:pPr>
        <w:pStyle w:val="List"/>
        <w:numPr>
          <w:ilvl w:val="0"/>
          <w:numId w:val="26"/>
        </w:numPr>
      </w:pPr>
      <w:r w:rsidRPr="00C232D4">
        <w:t>Effectiveness of instructional practices and course materials in conveying the learning goals and student outcomes.</w:t>
      </w:r>
    </w:p>
    <w:p w14:paraId="75E248D8" w14:textId="77777777" w:rsidR="00BD3445" w:rsidRPr="00C232D4" w:rsidRDefault="00BD3445" w:rsidP="00BD3445">
      <w:pPr>
        <w:pStyle w:val="List"/>
        <w:numPr>
          <w:ilvl w:val="0"/>
          <w:numId w:val="0"/>
        </w:numPr>
        <w:ind w:left="720"/>
      </w:pPr>
    </w:p>
    <w:p w14:paraId="05117B23" w14:textId="77777777" w:rsidR="00BD3445" w:rsidRPr="00C232D4" w:rsidRDefault="00BD3445" w:rsidP="00BD3445">
      <w:pPr>
        <w:pStyle w:val="List"/>
        <w:numPr>
          <w:ilvl w:val="0"/>
          <w:numId w:val="25"/>
        </w:numPr>
      </w:pPr>
      <w:r w:rsidRPr="00C232D4">
        <w:t>Use of appropriate assessment methods.</w:t>
      </w:r>
    </w:p>
    <w:p w14:paraId="0AAD9A27" w14:textId="77777777" w:rsidR="00BD3445" w:rsidRPr="00C232D4" w:rsidRDefault="00BD3445" w:rsidP="00BD3445">
      <w:pPr>
        <w:pStyle w:val="List"/>
        <w:numPr>
          <w:ilvl w:val="0"/>
          <w:numId w:val="0"/>
        </w:numPr>
        <w:ind w:left="720"/>
      </w:pPr>
    </w:p>
    <w:p w14:paraId="40FF72A1" w14:textId="77777777" w:rsidR="00BD3445" w:rsidRPr="00C232D4" w:rsidRDefault="00BD3445" w:rsidP="00BD3445">
      <w:pPr>
        <w:pStyle w:val="List"/>
        <w:numPr>
          <w:ilvl w:val="0"/>
          <w:numId w:val="25"/>
        </w:numPr>
      </w:pPr>
      <w:r w:rsidRPr="00C232D4">
        <w:t xml:space="preserve">Other evidence of student learning, if applicable. </w:t>
      </w:r>
    </w:p>
    <w:p w14:paraId="22DD67A0" w14:textId="77777777" w:rsidR="00BD3445" w:rsidRPr="00C232D4" w:rsidRDefault="00BD3445" w:rsidP="00BD3445">
      <w:pPr>
        <w:pStyle w:val="ListParagraph"/>
        <w:rPr>
          <w:rFonts w:cs="Calibri"/>
        </w:rPr>
      </w:pPr>
    </w:p>
    <w:p w14:paraId="22DD3680" w14:textId="77777777" w:rsidR="00BD3445" w:rsidRDefault="00BD3445" w:rsidP="00BD3445">
      <w:pPr>
        <w:pStyle w:val="ListNumber"/>
        <w:numPr>
          <w:ilvl w:val="0"/>
          <w:numId w:val="1"/>
        </w:numPr>
      </w:pPr>
      <w:r w:rsidRPr="00C232D4">
        <w:t>Student Response to Instruction (Course Evaluations)</w:t>
      </w:r>
      <w:r>
        <w:t xml:space="preserve"> - </w:t>
      </w:r>
      <w:r w:rsidRPr="00C232D4">
        <w:t xml:space="preserve">Evaluate the Student Response to Instruction </w:t>
      </w:r>
      <w:r>
        <w:t>summaries, including written comments if applicable.</w:t>
      </w:r>
    </w:p>
    <w:p w14:paraId="1B808A05" w14:textId="77777777" w:rsidR="00BD3445" w:rsidRPr="00055727" w:rsidRDefault="00BD3445" w:rsidP="00BD3445">
      <w:pPr>
        <w:pStyle w:val="List"/>
        <w:numPr>
          <w:ilvl w:val="0"/>
          <w:numId w:val="0"/>
        </w:numPr>
        <w:ind w:left="720"/>
      </w:pPr>
    </w:p>
    <w:p w14:paraId="2D3B9A2A" w14:textId="77777777" w:rsidR="00BD3445" w:rsidRPr="00F11066" w:rsidRDefault="00BD3445" w:rsidP="00BD3445">
      <w:pPr>
        <w:pStyle w:val="ListParagraph"/>
        <w:ind w:left="1440"/>
        <w:rPr>
          <w:rFonts w:cs="Calibri"/>
        </w:rPr>
      </w:pPr>
    </w:p>
    <w:p w14:paraId="62960783" w14:textId="77777777" w:rsidR="00BD3445" w:rsidRPr="00C232D4" w:rsidRDefault="00BD3445" w:rsidP="00BD3445">
      <w:pPr>
        <w:pStyle w:val="ListNumber"/>
        <w:numPr>
          <w:ilvl w:val="0"/>
          <w:numId w:val="1"/>
        </w:numPr>
      </w:pPr>
      <w:r w:rsidRPr="00C232D4">
        <w:t>Evaluate other evidence of effectiveness in instruction and instructionally-related activities, including peer evaluation of instruction, if applicable.</w:t>
      </w:r>
    </w:p>
    <w:p w14:paraId="30AB06A8" w14:textId="77777777" w:rsidR="00BD3445" w:rsidRDefault="00BD3445">
      <w:pPr>
        <w:spacing w:after="0" w:line="240" w:lineRule="auto"/>
        <w:rPr>
          <w:rFonts w:eastAsia="Times New Roman"/>
          <w:b/>
          <w:bCs/>
          <w:color w:val="1F497D"/>
          <w:sz w:val="28"/>
          <w:szCs w:val="26"/>
        </w:rPr>
      </w:pPr>
      <w:r>
        <w:br w:type="page"/>
      </w:r>
    </w:p>
    <w:p w14:paraId="2C2B1B3F" w14:textId="77777777" w:rsidR="00AB7551" w:rsidRPr="00C232D4" w:rsidRDefault="00AB7551" w:rsidP="00E24DE3">
      <w:pPr>
        <w:pStyle w:val="Heading2"/>
      </w:pPr>
      <w:r w:rsidRPr="00C232D4">
        <w:lastRenderedPageBreak/>
        <w:t>Research, Scholarly</w:t>
      </w:r>
      <w:r>
        <w:t xml:space="preserve"> </w:t>
      </w:r>
      <w:r w:rsidRPr="00C232D4">
        <w:t>and Creative Activities</w:t>
      </w:r>
    </w:p>
    <w:p w14:paraId="0CC10CEB" w14:textId="77777777" w:rsidR="00AB7551" w:rsidRPr="00C232D4" w:rsidRDefault="00AB7551" w:rsidP="005F530A">
      <w:pPr>
        <w:rPr>
          <w:rFonts w:cs="Calibri"/>
        </w:rPr>
      </w:pPr>
      <w:r w:rsidRPr="00C232D4">
        <w:rPr>
          <w:rFonts w:cs="Calibri"/>
        </w:rPr>
        <w:t>The purpose of this section is to provide an evaluation of the candidate’s research, scholarly and creative activities during the period of review.  Committee members shall consider all material submitted in the RTP file including the narrative, PDS</w:t>
      </w:r>
      <w:r>
        <w:rPr>
          <w:rFonts w:cs="Calibri"/>
        </w:rPr>
        <w:t xml:space="preserve"> </w:t>
      </w:r>
      <w:r w:rsidR="00DD2686" w:rsidRPr="00DD2686">
        <w:rPr>
          <w:rFonts w:cs="Calibri"/>
          <w:b/>
          <w:u w:val="single"/>
        </w:rPr>
        <w:t>or</w:t>
      </w:r>
      <w:r>
        <w:rPr>
          <w:rFonts w:cs="Calibri"/>
        </w:rPr>
        <w:t xml:space="preserve"> CV</w:t>
      </w:r>
      <w:r w:rsidRPr="00C232D4">
        <w:rPr>
          <w:rFonts w:cs="Calibri"/>
        </w:rPr>
        <w:t>, and supplementary file.</w:t>
      </w:r>
    </w:p>
    <w:p w14:paraId="65193C5B" w14:textId="77777777" w:rsidR="00AB7551" w:rsidRDefault="00AB7551" w:rsidP="00C52BD4">
      <w:pPr>
        <w:pStyle w:val="ListNumber2"/>
        <w:numPr>
          <w:ilvl w:val="0"/>
          <w:numId w:val="21"/>
        </w:numPr>
      </w:pPr>
      <w:r w:rsidRPr="00C232D4">
        <w:t>Briefly summarize the candidate’s research, scholarly and creative activities, indicating peer-reviewed work.</w:t>
      </w:r>
    </w:p>
    <w:p w14:paraId="142D569D" w14:textId="77777777" w:rsidR="00AB7551" w:rsidRPr="00C232D4" w:rsidRDefault="00AB7551" w:rsidP="00C52BD4">
      <w:pPr>
        <w:pStyle w:val="ListNumber2"/>
        <w:numPr>
          <w:ilvl w:val="0"/>
          <w:numId w:val="0"/>
        </w:numPr>
        <w:ind w:left="720"/>
      </w:pPr>
    </w:p>
    <w:p w14:paraId="2A607990" w14:textId="77777777" w:rsidR="00AB7551" w:rsidRDefault="00AB7551" w:rsidP="00C52BD4">
      <w:pPr>
        <w:pStyle w:val="ListNumber2"/>
        <w:numPr>
          <w:ilvl w:val="0"/>
          <w:numId w:val="21"/>
        </w:numPr>
      </w:pPr>
      <w:r w:rsidRPr="00C232D4">
        <w:t xml:space="preserve">Evaluate the candidate’s research, scholarly and creative activities, with particular attention to peer-reviewed work.    </w:t>
      </w:r>
    </w:p>
    <w:p w14:paraId="52244973" w14:textId="77777777" w:rsidR="00AB7551" w:rsidRPr="00C232D4" w:rsidRDefault="00AB7551" w:rsidP="00C52BD4">
      <w:pPr>
        <w:pStyle w:val="ListNumber2"/>
        <w:numPr>
          <w:ilvl w:val="0"/>
          <w:numId w:val="0"/>
        </w:numPr>
        <w:ind w:left="720"/>
      </w:pPr>
    </w:p>
    <w:p w14:paraId="5522AD33" w14:textId="77777777" w:rsidR="00AB7551" w:rsidRDefault="00AB7551" w:rsidP="00C52BD4">
      <w:pPr>
        <w:pStyle w:val="ListNumber2"/>
        <w:numPr>
          <w:ilvl w:val="0"/>
          <w:numId w:val="21"/>
        </w:numPr>
      </w:pPr>
      <w:r w:rsidRPr="00C232D4">
        <w:t>Assess the extent to which the candidate’s research, scholarly and creative activities contribute to the advancement, application, or pedagogy of the discipline or interdisciplinary studies.</w:t>
      </w:r>
    </w:p>
    <w:p w14:paraId="2E5B5100" w14:textId="77777777" w:rsidR="00AB7551" w:rsidRPr="00C232D4" w:rsidRDefault="00AB7551" w:rsidP="00C52BD4">
      <w:pPr>
        <w:pStyle w:val="ListNumber2"/>
        <w:numPr>
          <w:ilvl w:val="0"/>
          <w:numId w:val="0"/>
        </w:numPr>
      </w:pPr>
    </w:p>
    <w:p w14:paraId="003F2DD1" w14:textId="77777777" w:rsidR="00AB7551" w:rsidRDefault="00AB7551" w:rsidP="00C52BD4">
      <w:pPr>
        <w:pStyle w:val="ListNumber2"/>
        <w:numPr>
          <w:ilvl w:val="0"/>
          <w:numId w:val="21"/>
        </w:numPr>
      </w:pPr>
      <w:r w:rsidRPr="00C232D4">
        <w:t>Evaluate the extent to which the candidate has met department/college expectations for significant and on-going research, scholarly and creative activities as appropriate to action (reappointment, tenure and/or promotion).</w:t>
      </w:r>
    </w:p>
    <w:p w14:paraId="12CD62FA" w14:textId="77777777" w:rsidR="00AB7551" w:rsidRPr="00C232D4" w:rsidRDefault="00AB7551" w:rsidP="00C52BD4">
      <w:pPr>
        <w:pStyle w:val="ListNumber2"/>
        <w:numPr>
          <w:ilvl w:val="0"/>
          <w:numId w:val="0"/>
        </w:numPr>
      </w:pPr>
    </w:p>
    <w:p w14:paraId="6C5ABF33" w14:textId="77777777" w:rsidR="00AB7551" w:rsidRPr="00C232D4" w:rsidRDefault="00AB7551" w:rsidP="00C52BD4">
      <w:pPr>
        <w:pStyle w:val="ListNumber2"/>
        <w:numPr>
          <w:ilvl w:val="0"/>
          <w:numId w:val="21"/>
        </w:numPr>
      </w:pPr>
      <w:r w:rsidRPr="00C232D4">
        <w:t>If appropriate, evaluate other evidence of contributions to research, scholarly and creative activities.</w:t>
      </w:r>
    </w:p>
    <w:p w14:paraId="70660071" w14:textId="77777777" w:rsidR="00AB7551" w:rsidRPr="00C232D4" w:rsidRDefault="00AB7551" w:rsidP="00D77416">
      <w:pPr>
        <w:pStyle w:val="ListParagraph"/>
        <w:ind w:left="1440"/>
        <w:rPr>
          <w:rFonts w:cs="Calibri"/>
        </w:rPr>
      </w:pPr>
    </w:p>
    <w:p w14:paraId="142BD747" w14:textId="77777777" w:rsidR="00AB7551" w:rsidRPr="00C232D4" w:rsidRDefault="00AB7551">
      <w:pPr>
        <w:rPr>
          <w:rFonts w:cs="Calibri"/>
          <w:b/>
          <w:bCs/>
          <w:color w:val="365F91"/>
          <w:sz w:val="28"/>
          <w:szCs w:val="28"/>
        </w:rPr>
      </w:pPr>
      <w:r w:rsidRPr="00C232D4">
        <w:rPr>
          <w:rFonts w:cs="Calibri"/>
        </w:rPr>
        <w:br w:type="page"/>
      </w:r>
    </w:p>
    <w:p w14:paraId="70EE8BBE" w14:textId="77777777" w:rsidR="00AB7551" w:rsidRPr="00C232D4" w:rsidRDefault="00AB7551" w:rsidP="00E24DE3">
      <w:pPr>
        <w:pStyle w:val="Heading2"/>
      </w:pPr>
      <w:r w:rsidRPr="00C232D4">
        <w:lastRenderedPageBreak/>
        <w:t>Service</w:t>
      </w:r>
    </w:p>
    <w:p w14:paraId="0A73E6C5" w14:textId="77777777" w:rsidR="00AB7551" w:rsidRPr="00C232D4" w:rsidRDefault="00AB7551" w:rsidP="00E62198">
      <w:pPr>
        <w:rPr>
          <w:rFonts w:cs="Calibri"/>
        </w:rPr>
      </w:pPr>
      <w:r w:rsidRPr="00C232D4">
        <w:rPr>
          <w:rFonts w:cs="Calibri"/>
        </w:rPr>
        <w:t>The purpose of this section is to provide an evaluation of the candidate’s service to the department, college, university, profession, and/or community. Committee members shall consider all material submitted in the RTP file including the narrative, PDS</w:t>
      </w:r>
      <w:r>
        <w:rPr>
          <w:rFonts w:cs="Calibri"/>
        </w:rPr>
        <w:t xml:space="preserve"> or CV</w:t>
      </w:r>
      <w:r w:rsidRPr="00C232D4">
        <w:rPr>
          <w:rFonts w:cs="Calibri"/>
        </w:rPr>
        <w:t>, and supplementary file.</w:t>
      </w:r>
    </w:p>
    <w:p w14:paraId="1B68D907" w14:textId="77777777" w:rsidR="00AB7551" w:rsidRPr="00C232D4" w:rsidRDefault="00AB7551" w:rsidP="00C52BD4">
      <w:pPr>
        <w:pStyle w:val="ListNumber2"/>
        <w:numPr>
          <w:ilvl w:val="0"/>
          <w:numId w:val="29"/>
        </w:numPr>
      </w:pPr>
      <w:r w:rsidRPr="00C232D4">
        <w:t>Briefly summarize and evaluate the candidate’s service activities</w:t>
      </w:r>
      <w:r>
        <w:t>, if any,</w:t>
      </w:r>
      <w:r w:rsidRPr="00C232D4">
        <w:t xml:space="preserve"> during the period of review, including: </w:t>
      </w:r>
    </w:p>
    <w:p w14:paraId="205AA3A2" w14:textId="77777777" w:rsidR="00AB7551" w:rsidRPr="00C232D4" w:rsidRDefault="00AB7551" w:rsidP="00C52BD4">
      <w:pPr>
        <w:pStyle w:val="List2"/>
      </w:pPr>
      <w:r w:rsidRPr="00C232D4">
        <w:t>The department</w:t>
      </w:r>
    </w:p>
    <w:p w14:paraId="50443945" w14:textId="77777777" w:rsidR="00AB7551" w:rsidRPr="00C232D4" w:rsidRDefault="00AB7551" w:rsidP="00C52BD4">
      <w:pPr>
        <w:pStyle w:val="List2"/>
        <w:numPr>
          <w:ilvl w:val="0"/>
          <w:numId w:val="0"/>
        </w:numPr>
        <w:ind w:left="1080"/>
      </w:pPr>
    </w:p>
    <w:p w14:paraId="6455E77A" w14:textId="77777777" w:rsidR="00AB7551" w:rsidRPr="00C232D4" w:rsidRDefault="00AB7551" w:rsidP="00C52BD4">
      <w:pPr>
        <w:pStyle w:val="List2"/>
      </w:pPr>
      <w:r w:rsidRPr="00C232D4">
        <w:t>The college</w:t>
      </w:r>
    </w:p>
    <w:p w14:paraId="4E9E243D" w14:textId="77777777" w:rsidR="00AB7551" w:rsidRPr="00C232D4" w:rsidRDefault="00AB7551" w:rsidP="00C52BD4">
      <w:pPr>
        <w:pStyle w:val="List2"/>
        <w:numPr>
          <w:ilvl w:val="0"/>
          <w:numId w:val="0"/>
        </w:numPr>
        <w:ind w:left="1080"/>
      </w:pPr>
    </w:p>
    <w:p w14:paraId="23E107BC" w14:textId="77777777" w:rsidR="00AB7551" w:rsidRPr="00C232D4" w:rsidRDefault="00AB7551" w:rsidP="00C52BD4">
      <w:pPr>
        <w:pStyle w:val="List2"/>
      </w:pPr>
      <w:r w:rsidRPr="00C232D4">
        <w:t>The university</w:t>
      </w:r>
    </w:p>
    <w:p w14:paraId="0AF28D65" w14:textId="77777777" w:rsidR="00AB7551" w:rsidRPr="00C232D4" w:rsidRDefault="00AB7551" w:rsidP="00C52BD4">
      <w:pPr>
        <w:pStyle w:val="List2"/>
        <w:numPr>
          <w:ilvl w:val="0"/>
          <w:numId w:val="0"/>
        </w:numPr>
        <w:ind w:left="1080"/>
      </w:pPr>
    </w:p>
    <w:p w14:paraId="162703DB" w14:textId="77777777" w:rsidR="00AB7551" w:rsidRDefault="00AB7551" w:rsidP="00C52BD4">
      <w:pPr>
        <w:pStyle w:val="List2"/>
      </w:pPr>
      <w:r w:rsidRPr="00C232D4">
        <w:t>The profession</w:t>
      </w:r>
    </w:p>
    <w:p w14:paraId="71CBA9D2" w14:textId="77777777" w:rsidR="00A20098" w:rsidRDefault="00A20098">
      <w:pPr>
        <w:pStyle w:val="List2"/>
        <w:numPr>
          <w:ilvl w:val="0"/>
          <w:numId w:val="0"/>
        </w:numPr>
      </w:pPr>
    </w:p>
    <w:p w14:paraId="2D3EBF26" w14:textId="77777777" w:rsidR="00AB7551" w:rsidRPr="00C232D4" w:rsidRDefault="00AB7551" w:rsidP="00BC1FA9">
      <w:pPr>
        <w:pStyle w:val="List2"/>
      </w:pPr>
      <w:r>
        <w:t xml:space="preserve">The </w:t>
      </w:r>
      <w:r w:rsidRPr="00C232D4">
        <w:t>community</w:t>
      </w:r>
    </w:p>
    <w:p w14:paraId="5B37D0F9" w14:textId="77777777" w:rsidR="00AB7551" w:rsidRPr="00C232D4" w:rsidRDefault="00AB7551" w:rsidP="008E5484">
      <w:pPr>
        <w:rPr>
          <w:rFonts w:cs="Calibri"/>
        </w:rPr>
      </w:pPr>
    </w:p>
    <w:p w14:paraId="0758B4D4" w14:textId="77777777" w:rsidR="00AB7551" w:rsidRPr="00C232D4" w:rsidRDefault="00AB7551" w:rsidP="00C52BD4">
      <w:pPr>
        <w:pStyle w:val="ListNumber2"/>
        <w:numPr>
          <w:ilvl w:val="0"/>
          <w:numId w:val="21"/>
        </w:numPr>
      </w:pPr>
      <w:r w:rsidRPr="00C232D4">
        <w:t>Address whether the candidate has met the department/college expectations for service to the department, college, university, and to the profession and community.</w:t>
      </w:r>
    </w:p>
    <w:p w14:paraId="711DF0B8" w14:textId="77777777" w:rsidR="00AB7551" w:rsidRPr="00C232D4" w:rsidRDefault="00AB7551" w:rsidP="008E5484">
      <w:pPr>
        <w:rPr>
          <w:rFonts w:cs="Calibri"/>
        </w:rPr>
      </w:pPr>
    </w:p>
    <w:p w14:paraId="24A8BC87" w14:textId="77777777" w:rsidR="00AB7551" w:rsidRPr="00C232D4" w:rsidRDefault="00AB7551" w:rsidP="00C52BD4">
      <w:pPr>
        <w:pStyle w:val="ListNumber2"/>
        <w:numPr>
          <w:ilvl w:val="0"/>
          <w:numId w:val="21"/>
        </w:numPr>
      </w:pPr>
      <w:r w:rsidRPr="00C232D4">
        <w:t>If appropriate, evaluate other evidence of contributions to service.</w:t>
      </w:r>
    </w:p>
    <w:p w14:paraId="78556048" w14:textId="77777777" w:rsidR="00AB7551" w:rsidRPr="00C232D4" w:rsidRDefault="00AB7551">
      <w:pPr>
        <w:rPr>
          <w:rFonts w:cs="Calibri"/>
          <w:b/>
          <w:bCs/>
          <w:color w:val="4F81BD"/>
          <w:sz w:val="26"/>
          <w:szCs w:val="26"/>
        </w:rPr>
      </w:pPr>
      <w:r w:rsidRPr="00C232D4">
        <w:rPr>
          <w:rFonts w:cs="Calibri"/>
        </w:rPr>
        <w:br w:type="page"/>
      </w:r>
    </w:p>
    <w:p w14:paraId="7E5B90CE" w14:textId="77777777" w:rsidR="00AB7551" w:rsidRPr="00C232D4" w:rsidRDefault="00AB7551" w:rsidP="00E24DE3">
      <w:pPr>
        <w:pStyle w:val="Heading2"/>
      </w:pPr>
      <w:r w:rsidRPr="00C232D4">
        <w:lastRenderedPageBreak/>
        <w:t>Conclusions and Recommendations</w:t>
      </w:r>
    </w:p>
    <w:p w14:paraId="19CF2959" w14:textId="77777777" w:rsidR="00AB7551" w:rsidRPr="00C232D4" w:rsidRDefault="00AB7551" w:rsidP="004B5F8A">
      <w:pPr>
        <w:rPr>
          <w:rFonts w:cs="Calibri"/>
        </w:rPr>
      </w:pPr>
      <w:r w:rsidRPr="00C232D4">
        <w:rPr>
          <w:rFonts w:cs="Calibri"/>
        </w:rPr>
        <w:t xml:space="preserve">The purpose of this section is to provide an overall evaluation of the candidate’s file.  The committee also must provide a specific recommendation for each action under consideration (i.e., reappointment, tenure, and/or promotion).  </w:t>
      </w:r>
    </w:p>
    <w:p w14:paraId="3B71EE35" w14:textId="77777777" w:rsidR="00AB7551" w:rsidRDefault="00AB7551" w:rsidP="004B5F8A">
      <w:pPr>
        <w:rPr>
          <w:rFonts w:cs="Calibri"/>
        </w:rPr>
      </w:pPr>
      <w:r w:rsidRPr="00C232D4">
        <w:rPr>
          <w:rFonts w:cs="Calibri"/>
        </w:rPr>
        <w:t xml:space="preserve">This statement should not summarize the candidate’s activities, but should express the committee’s judgments of the candidate’s performance and achievements in relation to the department, college, and </w:t>
      </w:r>
      <w:r>
        <w:rPr>
          <w:rFonts w:cs="Calibri"/>
        </w:rPr>
        <w:t>u</w:t>
      </w:r>
      <w:r w:rsidRPr="00C232D4">
        <w:rPr>
          <w:rFonts w:cs="Calibri"/>
        </w:rPr>
        <w:t xml:space="preserve">niversity criteria and expectations. </w:t>
      </w:r>
    </w:p>
    <w:p w14:paraId="1CCC4DE8" w14:textId="77777777" w:rsidR="0081693F" w:rsidRDefault="00AB7551" w:rsidP="007F75F2">
      <w:pPr>
        <w:rPr>
          <w:rFonts w:cs="Calibri"/>
        </w:rPr>
      </w:pPr>
      <w:r>
        <w:rPr>
          <w:rFonts w:cs="Calibri"/>
        </w:rPr>
        <w:t xml:space="preserve">The department committee must rate the candidate as excellent, competent, or deficient in each evaluation category (Instruction and Instructionally Related Activities; Research, Scholarly and Creative Activities; and Service).  The department committee must follow the applicable department RTP policy providing specific standards and criteria for each rating. </w:t>
      </w:r>
    </w:p>
    <w:p w14:paraId="64D59146" w14:textId="77777777" w:rsidR="00AB7551" w:rsidRPr="00C232D4" w:rsidRDefault="00AB7551" w:rsidP="007F75F2">
      <w:pPr>
        <w:rPr>
          <w:rFonts w:cs="Calibri"/>
        </w:rPr>
      </w:pPr>
    </w:p>
    <w:sectPr w:rsidR="00AB7551" w:rsidRPr="00C232D4" w:rsidSect="00AC34E4">
      <w:headerReference w:type="default" r:id="rId7"/>
      <w:pgSz w:w="12240" w:h="15840" w:code="1"/>
      <w:pgMar w:top="540" w:right="540" w:bottom="72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24BB5" w14:textId="77777777" w:rsidR="00C82C91" w:rsidRDefault="00C82C91" w:rsidP="001775BC">
      <w:pPr>
        <w:spacing w:after="0" w:line="240" w:lineRule="auto"/>
      </w:pPr>
      <w:r>
        <w:separator/>
      </w:r>
    </w:p>
  </w:endnote>
  <w:endnote w:type="continuationSeparator" w:id="0">
    <w:p w14:paraId="016ABF4F" w14:textId="77777777" w:rsidR="00C82C91" w:rsidRDefault="00C82C91" w:rsidP="00177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E9A53" w14:textId="77777777" w:rsidR="00C82C91" w:rsidRDefault="00C82C91" w:rsidP="001775BC">
      <w:pPr>
        <w:spacing w:after="0" w:line="240" w:lineRule="auto"/>
      </w:pPr>
      <w:r>
        <w:separator/>
      </w:r>
    </w:p>
  </w:footnote>
  <w:footnote w:type="continuationSeparator" w:id="0">
    <w:p w14:paraId="2618669F" w14:textId="77777777" w:rsidR="00C82C91" w:rsidRDefault="00C82C91" w:rsidP="00177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E05C" w14:textId="77777777" w:rsidR="00AB7551" w:rsidRDefault="00AB7551" w:rsidP="001775BC">
    <w:pPr>
      <w:pStyle w:val="Header"/>
      <w:jc w:val="right"/>
    </w:pPr>
    <w:r>
      <w:t>RTP: Insert Candidate’s Name</w:t>
    </w:r>
  </w:p>
  <w:p w14:paraId="77F4274C" w14:textId="77777777" w:rsidR="00AB7551" w:rsidRDefault="00F11066" w:rsidP="001775BC">
    <w:pPr>
      <w:pStyle w:val="Header"/>
      <w:jc w:val="right"/>
    </w:pPr>
    <w:r>
      <w:fldChar w:fldCharType="begin"/>
    </w:r>
    <w:r>
      <w:instrText xml:space="preserve"> PAGE   \* MERGEFORMAT </w:instrText>
    </w:r>
    <w:r>
      <w:fldChar w:fldCharType="separate"/>
    </w:r>
    <w:r w:rsidR="00582021">
      <w:rPr>
        <w:noProof/>
      </w:rPr>
      <w:t>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9A7D9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DF8643A"/>
    <w:lvl w:ilvl="0">
      <w:start w:val="1"/>
      <w:numFmt w:val="decimal"/>
      <w:pStyle w:val="List"/>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598A56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954699A"/>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9ECECF2"/>
    <w:lvl w:ilvl="0">
      <w:start w:val="1"/>
      <w:numFmt w:val="bullet"/>
      <w:pStyle w:val="ListNumber2"/>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66FD9C"/>
    <w:lvl w:ilvl="0">
      <w:start w:val="1"/>
      <w:numFmt w:val="bullet"/>
      <w:pStyle w:val="ListNumber"/>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3A38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F2206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1815F2"/>
    <w:lvl w:ilvl="0">
      <w:start w:val="1"/>
      <w:numFmt w:val="decimal"/>
      <w:lvlText w:val="%1."/>
      <w:lvlJc w:val="left"/>
      <w:pPr>
        <w:tabs>
          <w:tab w:val="num" w:pos="630"/>
        </w:tabs>
        <w:ind w:left="630" w:hanging="360"/>
      </w:pPr>
      <w:rPr>
        <w:rFonts w:cs="Times New Roman"/>
      </w:rPr>
    </w:lvl>
  </w:abstractNum>
  <w:abstractNum w:abstractNumId="9" w15:restartNumberingAfterBreak="0">
    <w:nsid w:val="FFFFFF89"/>
    <w:multiLevelType w:val="singleLevel"/>
    <w:tmpl w:val="3EC8DB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F4B99"/>
    <w:multiLevelType w:val="hybridMultilevel"/>
    <w:tmpl w:val="F3A23EB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6086185"/>
    <w:multiLevelType w:val="hybridMultilevel"/>
    <w:tmpl w:val="08F4F7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95206"/>
    <w:multiLevelType w:val="multilevel"/>
    <w:tmpl w:val="05EEC842"/>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Wingdings"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Wingdings"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Wingdings"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3" w15:restartNumberingAfterBreak="0">
    <w:nsid w:val="26D029A8"/>
    <w:multiLevelType w:val="hybridMultilevel"/>
    <w:tmpl w:val="A28C64EE"/>
    <w:lvl w:ilvl="0" w:tplc="DF1815F2">
      <w:start w:val="1"/>
      <w:numFmt w:val="decimal"/>
      <w:lvlText w:val="%1."/>
      <w:lvlJc w:val="left"/>
      <w:pPr>
        <w:tabs>
          <w:tab w:val="num" w:pos="630"/>
        </w:tabs>
        <w:ind w:left="63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D7FC8"/>
    <w:multiLevelType w:val="hybridMultilevel"/>
    <w:tmpl w:val="FDE26782"/>
    <w:lvl w:ilvl="0" w:tplc="D36A049E">
      <w:start w:val="1"/>
      <w:numFmt w:val="lowerLetter"/>
      <w:pStyle w:val="List2"/>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457A0A3A"/>
    <w:multiLevelType w:val="hybridMultilevel"/>
    <w:tmpl w:val="F46A095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490A3B9A"/>
    <w:multiLevelType w:val="hybridMultilevel"/>
    <w:tmpl w:val="67882E3A"/>
    <w:lvl w:ilvl="0" w:tplc="0409000F">
      <w:start w:val="1"/>
      <w:numFmt w:val="decimal"/>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51E63392"/>
    <w:multiLevelType w:val="hybridMultilevel"/>
    <w:tmpl w:val="6310C188"/>
    <w:lvl w:ilvl="0" w:tplc="32D0A81C">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2D84896"/>
    <w:multiLevelType w:val="hybridMultilevel"/>
    <w:tmpl w:val="F210EDAE"/>
    <w:lvl w:ilvl="0" w:tplc="04090017">
      <w:start w:val="1"/>
      <w:numFmt w:val="lowerLetter"/>
      <w:lvlText w:val="%1)"/>
      <w:lvlJc w:val="left"/>
      <w:pPr>
        <w:ind w:left="1440" w:hanging="360"/>
      </w:pPr>
      <w:rPr>
        <w:rFonts w:cs="Times New Roman"/>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66807743"/>
    <w:multiLevelType w:val="hybridMultilevel"/>
    <w:tmpl w:val="46B617D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D453327"/>
    <w:multiLevelType w:val="hybridMultilevel"/>
    <w:tmpl w:val="AD30B12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6EDA60DB"/>
    <w:multiLevelType w:val="hybridMultilevel"/>
    <w:tmpl w:val="0CB82D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8"/>
  </w:num>
  <w:num w:numId="4">
    <w:abstractNumId w:val="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6"/>
  </w:num>
  <w:num w:numId="10">
    <w:abstractNumId w:val="15"/>
  </w:num>
  <w:num w:numId="11">
    <w:abstractNumId w:val="12"/>
  </w:num>
  <w:num w:numId="12">
    <w:abstractNumId w:val="10"/>
  </w:num>
  <w:num w:numId="13">
    <w:abstractNumId w:val="21"/>
  </w:num>
  <w:num w:numId="14">
    <w:abstractNumId w:val="19"/>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7"/>
  </w:num>
  <w:num w:numId="26">
    <w:abstractNumId w:val="17"/>
    <w:lvlOverride w:ilvl="0">
      <w:startOverride w:val="1"/>
    </w:lvlOverride>
  </w:num>
  <w:num w:numId="27">
    <w:abstractNumId w:val="17"/>
    <w:lvlOverride w:ilvl="0">
      <w:startOverride w:val="1"/>
    </w:lvlOverride>
  </w:num>
  <w:num w:numId="28">
    <w:abstractNumId w:val="8"/>
    <w:lvlOverride w:ilvl="0">
      <w:startOverride w:val="1"/>
    </w:lvlOverride>
  </w:num>
  <w:num w:numId="29">
    <w:abstractNumId w:val="3"/>
    <w:lvlOverride w:ilvl="0">
      <w:startOverride w:val="1"/>
    </w:lvlOverride>
  </w:num>
  <w:num w:numId="30">
    <w:abstractNumId w:val="17"/>
    <w:lvlOverride w:ilvl="0">
      <w:startOverride w:val="1"/>
    </w:lvlOverride>
  </w:num>
  <w:num w:numId="31">
    <w:abstractNumId w:val="14"/>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C84"/>
    <w:rsid w:val="0000087A"/>
    <w:rsid w:val="00011945"/>
    <w:rsid w:val="0001576B"/>
    <w:rsid w:val="00022235"/>
    <w:rsid w:val="0003151C"/>
    <w:rsid w:val="000358C2"/>
    <w:rsid w:val="0004341F"/>
    <w:rsid w:val="00044884"/>
    <w:rsid w:val="00045CBF"/>
    <w:rsid w:val="00050E47"/>
    <w:rsid w:val="0005293E"/>
    <w:rsid w:val="0005499B"/>
    <w:rsid w:val="00055727"/>
    <w:rsid w:val="00055A12"/>
    <w:rsid w:val="000561AC"/>
    <w:rsid w:val="000718C8"/>
    <w:rsid w:val="000812D0"/>
    <w:rsid w:val="00082C4E"/>
    <w:rsid w:val="00096D2C"/>
    <w:rsid w:val="00097636"/>
    <w:rsid w:val="00097878"/>
    <w:rsid w:val="000B47C6"/>
    <w:rsid w:val="000C330D"/>
    <w:rsid w:val="000D3A00"/>
    <w:rsid w:val="000E6E54"/>
    <w:rsid w:val="000F69AF"/>
    <w:rsid w:val="00102A10"/>
    <w:rsid w:val="00123A11"/>
    <w:rsid w:val="00154789"/>
    <w:rsid w:val="00166970"/>
    <w:rsid w:val="00176BD4"/>
    <w:rsid w:val="00176DAA"/>
    <w:rsid w:val="0017700B"/>
    <w:rsid w:val="001775BC"/>
    <w:rsid w:val="001913C3"/>
    <w:rsid w:val="00192593"/>
    <w:rsid w:val="0019529C"/>
    <w:rsid w:val="00196F49"/>
    <w:rsid w:val="001A26B6"/>
    <w:rsid w:val="001A3FE9"/>
    <w:rsid w:val="001D798C"/>
    <w:rsid w:val="001E1DEA"/>
    <w:rsid w:val="001F44A4"/>
    <w:rsid w:val="00210A11"/>
    <w:rsid w:val="00220409"/>
    <w:rsid w:val="00225F71"/>
    <w:rsid w:val="00227086"/>
    <w:rsid w:val="00231CF5"/>
    <w:rsid w:val="002469E3"/>
    <w:rsid w:val="00254118"/>
    <w:rsid w:val="00264869"/>
    <w:rsid w:val="00266E09"/>
    <w:rsid w:val="0027302F"/>
    <w:rsid w:val="00273D0D"/>
    <w:rsid w:val="00275BA2"/>
    <w:rsid w:val="00296220"/>
    <w:rsid w:val="002974F3"/>
    <w:rsid w:val="002F34B4"/>
    <w:rsid w:val="00317DCF"/>
    <w:rsid w:val="003232D0"/>
    <w:rsid w:val="003315D7"/>
    <w:rsid w:val="00356142"/>
    <w:rsid w:val="00361BE7"/>
    <w:rsid w:val="00375844"/>
    <w:rsid w:val="00382547"/>
    <w:rsid w:val="003A0E32"/>
    <w:rsid w:val="003B3964"/>
    <w:rsid w:val="003F2CB6"/>
    <w:rsid w:val="00415BA2"/>
    <w:rsid w:val="00420E0F"/>
    <w:rsid w:val="004230E9"/>
    <w:rsid w:val="004441B5"/>
    <w:rsid w:val="004560A5"/>
    <w:rsid w:val="00461BAF"/>
    <w:rsid w:val="004839AE"/>
    <w:rsid w:val="004A3361"/>
    <w:rsid w:val="004A3E73"/>
    <w:rsid w:val="004B0B5C"/>
    <w:rsid w:val="004B5F8A"/>
    <w:rsid w:val="004C3EC8"/>
    <w:rsid w:val="004C7095"/>
    <w:rsid w:val="004D6259"/>
    <w:rsid w:val="004E76F5"/>
    <w:rsid w:val="005074BB"/>
    <w:rsid w:val="00525299"/>
    <w:rsid w:val="00535257"/>
    <w:rsid w:val="0053758E"/>
    <w:rsid w:val="00541087"/>
    <w:rsid w:val="0056070A"/>
    <w:rsid w:val="005750D6"/>
    <w:rsid w:val="00581B79"/>
    <w:rsid w:val="00582021"/>
    <w:rsid w:val="005918B1"/>
    <w:rsid w:val="00595DE0"/>
    <w:rsid w:val="005B2479"/>
    <w:rsid w:val="005E2E56"/>
    <w:rsid w:val="005E56F1"/>
    <w:rsid w:val="005F530A"/>
    <w:rsid w:val="005F6319"/>
    <w:rsid w:val="005F7C47"/>
    <w:rsid w:val="005F7ECA"/>
    <w:rsid w:val="006006C1"/>
    <w:rsid w:val="00615D2D"/>
    <w:rsid w:val="006407F7"/>
    <w:rsid w:val="00645DBE"/>
    <w:rsid w:val="00652E0C"/>
    <w:rsid w:val="00652F08"/>
    <w:rsid w:val="00672EF9"/>
    <w:rsid w:val="006807CD"/>
    <w:rsid w:val="00687AF4"/>
    <w:rsid w:val="006900C5"/>
    <w:rsid w:val="006B2A57"/>
    <w:rsid w:val="006B4605"/>
    <w:rsid w:val="006C09F9"/>
    <w:rsid w:val="006E44B9"/>
    <w:rsid w:val="00744623"/>
    <w:rsid w:val="00757EB9"/>
    <w:rsid w:val="00787738"/>
    <w:rsid w:val="007A6658"/>
    <w:rsid w:val="007D15B2"/>
    <w:rsid w:val="007E14B8"/>
    <w:rsid w:val="007F475B"/>
    <w:rsid w:val="007F75F2"/>
    <w:rsid w:val="0081693F"/>
    <w:rsid w:val="00822DF3"/>
    <w:rsid w:val="00827F29"/>
    <w:rsid w:val="00861145"/>
    <w:rsid w:val="00870B97"/>
    <w:rsid w:val="00875472"/>
    <w:rsid w:val="00877048"/>
    <w:rsid w:val="00884853"/>
    <w:rsid w:val="00884B71"/>
    <w:rsid w:val="00892F92"/>
    <w:rsid w:val="008B1901"/>
    <w:rsid w:val="008C27A9"/>
    <w:rsid w:val="008D5C7E"/>
    <w:rsid w:val="008E5484"/>
    <w:rsid w:val="0093188C"/>
    <w:rsid w:val="00960DED"/>
    <w:rsid w:val="009731A2"/>
    <w:rsid w:val="00982CF7"/>
    <w:rsid w:val="0099008C"/>
    <w:rsid w:val="00991E81"/>
    <w:rsid w:val="009958D6"/>
    <w:rsid w:val="009A26D8"/>
    <w:rsid w:val="009A2B2C"/>
    <w:rsid w:val="009A5164"/>
    <w:rsid w:val="009C482D"/>
    <w:rsid w:val="009E1022"/>
    <w:rsid w:val="009E783F"/>
    <w:rsid w:val="009F1ABB"/>
    <w:rsid w:val="00A0447D"/>
    <w:rsid w:val="00A12DB5"/>
    <w:rsid w:val="00A20098"/>
    <w:rsid w:val="00A20263"/>
    <w:rsid w:val="00A225EA"/>
    <w:rsid w:val="00A34494"/>
    <w:rsid w:val="00A42431"/>
    <w:rsid w:val="00A6476A"/>
    <w:rsid w:val="00A67878"/>
    <w:rsid w:val="00A73594"/>
    <w:rsid w:val="00A80D11"/>
    <w:rsid w:val="00A818D2"/>
    <w:rsid w:val="00A9362A"/>
    <w:rsid w:val="00AA24BC"/>
    <w:rsid w:val="00AA4892"/>
    <w:rsid w:val="00AB3E12"/>
    <w:rsid w:val="00AB7551"/>
    <w:rsid w:val="00AC2F04"/>
    <w:rsid w:val="00AC34E4"/>
    <w:rsid w:val="00AE2135"/>
    <w:rsid w:val="00AF34A4"/>
    <w:rsid w:val="00B34183"/>
    <w:rsid w:val="00B41DF3"/>
    <w:rsid w:val="00B44B16"/>
    <w:rsid w:val="00B53F4D"/>
    <w:rsid w:val="00B6036C"/>
    <w:rsid w:val="00B73D68"/>
    <w:rsid w:val="00B83BD0"/>
    <w:rsid w:val="00B866D1"/>
    <w:rsid w:val="00B92DEC"/>
    <w:rsid w:val="00BA25BA"/>
    <w:rsid w:val="00BA460E"/>
    <w:rsid w:val="00BA7493"/>
    <w:rsid w:val="00BC1FA9"/>
    <w:rsid w:val="00BC402B"/>
    <w:rsid w:val="00BD3445"/>
    <w:rsid w:val="00BD362B"/>
    <w:rsid w:val="00BE13C9"/>
    <w:rsid w:val="00BE327B"/>
    <w:rsid w:val="00C23145"/>
    <w:rsid w:val="00C232D4"/>
    <w:rsid w:val="00C257A9"/>
    <w:rsid w:val="00C41837"/>
    <w:rsid w:val="00C443B5"/>
    <w:rsid w:val="00C47727"/>
    <w:rsid w:val="00C52BD4"/>
    <w:rsid w:val="00C6118C"/>
    <w:rsid w:val="00C75F4B"/>
    <w:rsid w:val="00C82C91"/>
    <w:rsid w:val="00C963CF"/>
    <w:rsid w:val="00CA7A87"/>
    <w:rsid w:val="00CC7104"/>
    <w:rsid w:val="00CD2BF9"/>
    <w:rsid w:val="00CD55BB"/>
    <w:rsid w:val="00CE5B74"/>
    <w:rsid w:val="00CE71DE"/>
    <w:rsid w:val="00CF324C"/>
    <w:rsid w:val="00D02672"/>
    <w:rsid w:val="00D03C4D"/>
    <w:rsid w:val="00D1245F"/>
    <w:rsid w:val="00D1343E"/>
    <w:rsid w:val="00D24C84"/>
    <w:rsid w:val="00D42F00"/>
    <w:rsid w:val="00D5339F"/>
    <w:rsid w:val="00D77416"/>
    <w:rsid w:val="00D82AF1"/>
    <w:rsid w:val="00D87C02"/>
    <w:rsid w:val="00D97070"/>
    <w:rsid w:val="00DC0B2B"/>
    <w:rsid w:val="00DC1C09"/>
    <w:rsid w:val="00DC2E05"/>
    <w:rsid w:val="00DD2686"/>
    <w:rsid w:val="00DE2EC6"/>
    <w:rsid w:val="00DE311C"/>
    <w:rsid w:val="00DE685E"/>
    <w:rsid w:val="00E000B2"/>
    <w:rsid w:val="00E05EFF"/>
    <w:rsid w:val="00E16685"/>
    <w:rsid w:val="00E175FC"/>
    <w:rsid w:val="00E22F52"/>
    <w:rsid w:val="00E24DE3"/>
    <w:rsid w:val="00E25B54"/>
    <w:rsid w:val="00E25C0A"/>
    <w:rsid w:val="00E35659"/>
    <w:rsid w:val="00E57D1A"/>
    <w:rsid w:val="00E62198"/>
    <w:rsid w:val="00E84E11"/>
    <w:rsid w:val="00E908CF"/>
    <w:rsid w:val="00E9323C"/>
    <w:rsid w:val="00EA3455"/>
    <w:rsid w:val="00ED234F"/>
    <w:rsid w:val="00F00A96"/>
    <w:rsid w:val="00F051BB"/>
    <w:rsid w:val="00F07276"/>
    <w:rsid w:val="00F11066"/>
    <w:rsid w:val="00F2205F"/>
    <w:rsid w:val="00F5292C"/>
    <w:rsid w:val="00F53B86"/>
    <w:rsid w:val="00F56891"/>
    <w:rsid w:val="00F621F0"/>
    <w:rsid w:val="00F66088"/>
    <w:rsid w:val="00F66C5D"/>
    <w:rsid w:val="00F76E8A"/>
    <w:rsid w:val="00F83706"/>
    <w:rsid w:val="00F85815"/>
    <w:rsid w:val="00F902D8"/>
    <w:rsid w:val="00F964F5"/>
    <w:rsid w:val="00FA3D94"/>
    <w:rsid w:val="00FB368B"/>
    <w:rsid w:val="00FC0D8E"/>
    <w:rsid w:val="00FC4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8CE53D6"/>
  <w15:docId w15:val="{EF77B789-B64E-4A2B-A09D-2CFB62A8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494"/>
    <w:pPr>
      <w:spacing w:after="200" w:line="276" w:lineRule="auto"/>
    </w:pPr>
    <w:rPr>
      <w:rFonts w:ascii="Arial" w:hAnsi="Arial"/>
      <w:sz w:val="24"/>
      <w:szCs w:val="22"/>
    </w:rPr>
  </w:style>
  <w:style w:type="paragraph" w:styleId="Heading1">
    <w:name w:val="heading 1"/>
    <w:basedOn w:val="Normal"/>
    <w:next w:val="Normal"/>
    <w:link w:val="Heading1Char"/>
    <w:uiPriority w:val="99"/>
    <w:qFormat/>
    <w:rsid w:val="00BE13C9"/>
    <w:pPr>
      <w:keepNext/>
      <w:keepLines/>
      <w:spacing w:after="0"/>
      <w:jc w:val="center"/>
      <w:outlineLvl w:val="0"/>
    </w:pPr>
    <w:rPr>
      <w:rFonts w:eastAsia="Times New Roman"/>
      <w:b/>
      <w:bCs/>
      <w:sz w:val="32"/>
      <w:szCs w:val="28"/>
    </w:rPr>
  </w:style>
  <w:style w:type="paragraph" w:styleId="Heading2">
    <w:name w:val="heading 2"/>
    <w:basedOn w:val="Normal"/>
    <w:next w:val="Normal"/>
    <w:link w:val="Heading2Char"/>
    <w:uiPriority w:val="99"/>
    <w:qFormat/>
    <w:rsid w:val="00E24DE3"/>
    <w:pPr>
      <w:keepNext/>
      <w:keepLines/>
      <w:spacing w:before="200" w:after="0"/>
      <w:outlineLvl w:val="1"/>
    </w:pPr>
    <w:rPr>
      <w:rFonts w:eastAsia="Times New Roman"/>
      <w:b/>
      <w:bCs/>
      <w:color w:val="1F497D"/>
      <w:sz w:val="28"/>
      <w:szCs w:val="26"/>
    </w:rPr>
  </w:style>
  <w:style w:type="paragraph" w:styleId="Heading3">
    <w:name w:val="heading 3"/>
    <w:basedOn w:val="Normal"/>
    <w:next w:val="Normal"/>
    <w:link w:val="Heading3Char"/>
    <w:uiPriority w:val="99"/>
    <w:qFormat/>
    <w:rsid w:val="008B190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E13C9"/>
    <w:rPr>
      <w:rFonts w:eastAsia="Times New Roman" w:cs="Times New Roman"/>
      <w:b/>
      <w:bCs/>
      <w:sz w:val="28"/>
      <w:szCs w:val="28"/>
    </w:rPr>
  </w:style>
  <w:style w:type="character" w:customStyle="1" w:styleId="Heading2Char">
    <w:name w:val="Heading 2 Char"/>
    <w:link w:val="Heading2"/>
    <w:uiPriority w:val="99"/>
    <w:locked/>
    <w:rsid w:val="00E24DE3"/>
    <w:rPr>
      <w:rFonts w:eastAsia="Times New Roman" w:cs="Times New Roman"/>
      <w:b/>
      <w:bCs/>
      <w:color w:val="1F497D"/>
      <w:sz w:val="26"/>
      <w:szCs w:val="26"/>
    </w:rPr>
  </w:style>
  <w:style w:type="character" w:customStyle="1" w:styleId="Heading3Char">
    <w:name w:val="Heading 3 Char"/>
    <w:link w:val="Heading3"/>
    <w:uiPriority w:val="99"/>
    <w:semiHidden/>
    <w:locked/>
    <w:rsid w:val="008B1901"/>
    <w:rPr>
      <w:rFonts w:ascii="Cambria" w:hAnsi="Cambria" w:cs="Times New Roman"/>
      <w:b/>
      <w:bCs/>
      <w:color w:val="4F81BD"/>
      <w:sz w:val="24"/>
    </w:rPr>
  </w:style>
  <w:style w:type="paragraph" w:styleId="ListParagraph">
    <w:name w:val="List Paragraph"/>
    <w:basedOn w:val="Normal"/>
    <w:uiPriority w:val="34"/>
    <w:qFormat/>
    <w:rsid w:val="00D24C84"/>
    <w:pPr>
      <w:ind w:left="720"/>
      <w:contextualSpacing/>
    </w:pPr>
  </w:style>
  <w:style w:type="paragraph" w:styleId="Header">
    <w:name w:val="header"/>
    <w:basedOn w:val="Normal"/>
    <w:link w:val="HeaderChar"/>
    <w:uiPriority w:val="99"/>
    <w:semiHidden/>
    <w:rsid w:val="001775BC"/>
    <w:pPr>
      <w:tabs>
        <w:tab w:val="center" w:pos="4680"/>
        <w:tab w:val="right" w:pos="9360"/>
      </w:tabs>
      <w:spacing w:after="0" w:line="240" w:lineRule="auto"/>
    </w:pPr>
  </w:style>
  <w:style w:type="character" w:customStyle="1" w:styleId="HeaderChar">
    <w:name w:val="Header Char"/>
    <w:link w:val="Header"/>
    <w:uiPriority w:val="99"/>
    <w:semiHidden/>
    <w:locked/>
    <w:rsid w:val="001775BC"/>
    <w:rPr>
      <w:rFonts w:cs="Times New Roman"/>
    </w:rPr>
  </w:style>
  <w:style w:type="paragraph" w:styleId="Footer">
    <w:name w:val="footer"/>
    <w:basedOn w:val="Normal"/>
    <w:link w:val="FooterChar"/>
    <w:uiPriority w:val="99"/>
    <w:semiHidden/>
    <w:rsid w:val="001775BC"/>
    <w:pPr>
      <w:tabs>
        <w:tab w:val="center" w:pos="4680"/>
        <w:tab w:val="right" w:pos="9360"/>
      </w:tabs>
      <w:spacing w:after="0" w:line="240" w:lineRule="auto"/>
    </w:pPr>
  </w:style>
  <w:style w:type="character" w:customStyle="1" w:styleId="FooterChar">
    <w:name w:val="Footer Char"/>
    <w:link w:val="Footer"/>
    <w:uiPriority w:val="99"/>
    <w:semiHidden/>
    <w:locked/>
    <w:rsid w:val="001775BC"/>
    <w:rPr>
      <w:rFonts w:cs="Times New Roman"/>
    </w:rPr>
  </w:style>
  <w:style w:type="paragraph" w:styleId="BalloonText">
    <w:name w:val="Balloon Text"/>
    <w:basedOn w:val="Normal"/>
    <w:link w:val="BalloonTextChar"/>
    <w:uiPriority w:val="99"/>
    <w:semiHidden/>
    <w:rsid w:val="00C2314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23145"/>
    <w:rPr>
      <w:rFonts w:ascii="Tahoma" w:hAnsi="Tahoma" w:cs="Tahoma"/>
      <w:sz w:val="16"/>
      <w:szCs w:val="16"/>
    </w:rPr>
  </w:style>
  <w:style w:type="character" w:styleId="Strong">
    <w:name w:val="Strong"/>
    <w:uiPriority w:val="99"/>
    <w:qFormat/>
    <w:rsid w:val="00BE13C9"/>
    <w:rPr>
      <w:rFonts w:ascii="Calibri" w:hAnsi="Calibri" w:cs="Times New Roman"/>
      <w:b/>
      <w:bCs/>
      <w:color w:val="1F497D"/>
      <w:sz w:val="28"/>
    </w:rPr>
  </w:style>
  <w:style w:type="character" w:styleId="LineNumber">
    <w:name w:val="line number"/>
    <w:uiPriority w:val="99"/>
    <w:rsid w:val="00B866D1"/>
    <w:rPr>
      <w:rFonts w:cs="Times New Roman"/>
    </w:rPr>
  </w:style>
  <w:style w:type="paragraph" w:styleId="ListNumber">
    <w:name w:val="List Number"/>
    <w:basedOn w:val="Normal"/>
    <w:uiPriority w:val="99"/>
    <w:rsid w:val="00B866D1"/>
    <w:pPr>
      <w:numPr>
        <w:numId w:val="18"/>
      </w:numPr>
      <w:tabs>
        <w:tab w:val="clear" w:pos="1440"/>
        <w:tab w:val="num" w:pos="360"/>
      </w:tabs>
      <w:spacing w:after="0"/>
      <w:ind w:left="360"/>
      <w:contextualSpacing/>
    </w:pPr>
    <w:rPr>
      <w:b/>
    </w:rPr>
  </w:style>
  <w:style w:type="paragraph" w:styleId="List">
    <w:name w:val="List"/>
    <w:basedOn w:val="Normal"/>
    <w:uiPriority w:val="99"/>
    <w:rsid w:val="00B866D1"/>
    <w:pPr>
      <w:numPr>
        <w:numId w:val="23"/>
      </w:numPr>
      <w:tabs>
        <w:tab w:val="clear" w:pos="1440"/>
      </w:tabs>
      <w:spacing w:after="0"/>
      <w:ind w:left="720"/>
      <w:contextualSpacing/>
    </w:pPr>
  </w:style>
  <w:style w:type="paragraph" w:customStyle="1" w:styleId="NormalIndent">
    <w:name w:val="NormalIndent"/>
    <w:basedOn w:val="Normal"/>
    <w:uiPriority w:val="99"/>
    <w:rsid w:val="00055727"/>
    <w:pPr>
      <w:ind w:left="360" w:right="360"/>
    </w:pPr>
  </w:style>
  <w:style w:type="paragraph" w:styleId="ListNumber2">
    <w:name w:val="List Number 2"/>
    <w:basedOn w:val="Normal"/>
    <w:uiPriority w:val="99"/>
    <w:rsid w:val="00C52BD4"/>
    <w:pPr>
      <w:numPr>
        <w:numId w:val="19"/>
      </w:numPr>
      <w:tabs>
        <w:tab w:val="clear" w:pos="1800"/>
        <w:tab w:val="num" w:pos="720"/>
      </w:tabs>
      <w:spacing w:before="240" w:after="240"/>
      <w:ind w:left="720"/>
      <w:contextualSpacing/>
    </w:pPr>
  </w:style>
  <w:style w:type="paragraph" w:styleId="List2">
    <w:name w:val="List 2"/>
    <w:basedOn w:val="Normal"/>
    <w:uiPriority w:val="99"/>
    <w:rsid w:val="00C52BD4"/>
    <w:pPr>
      <w:numPr>
        <w:numId w:val="31"/>
      </w:numPr>
      <w:contextualSpacing/>
    </w:pPr>
  </w:style>
  <w:style w:type="paragraph" w:styleId="BodyText2">
    <w:name w:val="Body Text 2"/>
    <w:basedOn w:val="Normal"/>
    <w:link w:val="BodyText2Char"/>
    <w:uiPriority w:val="99"/>
    <w:rsid w:val="008B1901"/>
    <w:pPr>
      <w:widowControl w:val="0"/>
      <w:tabs>
        <w:tab w:val="left" w:pos="360"/>
        <w:tab w:val="left" w:pos="540"/>
        <w:tab w:val="left" w:pos="720"/>
        <w:tab w:val="left" w:pos="900"/>
        <w:tab w:val="left" w:pos="1080"/>
        <w:tab w:val="left" w:pos="1260"/>
        <w:tab w:val="left" w:pos="1440"/>
      </w:tabs>
      <w:autoSpaceDE w:val="0"/>
      <w:autoSpaceDN w:val="0"/>
      <w:adjustRightInd w:val="0"/>
      <w:spacing w:after="0" w:line="240" w:lineRule="auto"/>
    </w:pPr>
    <w:rPr>
      <w:rFonts w:ascii="Times New Roman" w:eastAsia="Times New Roman" w:hAnsi="Times New Roman"/>
      <w:szCs w:val="24"/>
    </w:rPr>
  </w:style>
  <w:style w:type="character" w:customStyle="1" w:styleId="BodyText2Char">
    <w:name w:val="Body Text 2 Char"/>
    <w:link w:val="BodyText2"/>
    <w:uiPriority w:val="99"/>
    <w:locked/>
    <w:rsid w:val="008B190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816610">
      <w:marLeft w:val="0"/>
      <w:marRight w:val="0"/>
      <w:marTop w:val="0"/>
      <w:marBottom w:val="0"/>
      <w:divBdr>
        <w:top w:val="none" w:sz="0" w:space="0" w:color="auto"/>
        <w:left w:val="none" w:sz="0" w:space="0" w:color="auto"/>
        <w:bottom w:val="none" w:sz="0" w:space="0" w:color="auto"/>
        <w:right w:val="none" w:sz="0" w:space="0" w:color="auto"/>
      </w:divBdr>
    </w:div>
    <w:div w:id="195751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LATS</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tallen</dc:creator>
  <cp:keywords/>
  <dc:description/>
  <cp:lastModifiedBy>Somone Washington</cp:lastModifiedBy>
  <cp:revision>3</cp:revision>
  <cp:lastPrinted>2010-09-20T20:16:00Z</cp:lastPrinted>
  <dcterms:created xsi:type="dcterms:W3CDTF">2023-08-08T21:19:00Z</dcterms:created>
  <dcterms:modified xsi:type="dcterms:W3CDTF">2023-08-08T21:21:00Z</dcterms:modified>
</cp:coreProperties>
</file>