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CF0339">
      <w:pPr>
        <w:jc w:val="center"/>
        <w:rPr>
          <w:rFonts w:ascii="Georgia" w:hAnsi="Georgia"/>
        </w:rPr>
      </w:pPr>
      <w:r>
        <w:rPr>
          <w:rFonts w:ascii="Georgia" w:hAnsi="Georgia"/>
        </w:rPr>
        <w:t>August 22, 2008</w:t>
      </w:r>
    </w:p>
    <w:p w:rsidR="00B11C0F" w:rsidRPr="004162A8" w:rsidRDefault="00B11C0F">
      <w:pPr>
        <w:jc w:val="center"/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TO:</w:t>
      </w:r>
      <w:r w:rsidRPr="004162A8">
        <w:rPr>
          <w:rFonts w:ascii="Georgia" w:hAnsi="Georgia"/>
        </w:rPr>
        <w:tab/>
      </w:r>
      <w:r w:rsidRPr="004162A8">
        <w:rPr>
          <w:rFonts w:ascii="Georgia" w:hAnsi="Georgia"/>
        </w:rPr>
        <w:tab/>
        <w:t>Members, CSULB Academic Senate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FROM:</w:t>
      </w:r>
      <w:r w:rsidRPr="004162A8">
        <w:rPr>
          <w:rFonts w:ascii="Georgia" w:hAnsi="Georgia"/>
        </w:rPr>
        <w:tab/>
        <w:t>Praveen Soni, Chair</w:t>
      </w: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ab/>
      </w:r>
      <w:r w:rsidRPr="004162A8">
        <w:rPr>
          <w:rFonts w:ascii="Georgia" w:hAnsi="Georgia"/>
        </w:rPr>
        <w:tab/>
        <w:t>Academic Senate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SUBJECT:</w:t>
      </w:r>
      <w:r w:rsidRPr="004162A8">
        <w:rPr>
          <w:rFonts w:ascii="Georgia" w:hAnsi="Georgia"/>
        </w:rPr>
        <w:tab/>
        <w:t>2007-2008 Academic Senate Year-End Report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 w:rsidP="00B11C0F">
      <w:pPr>
        <w:jc w:val="center"/>
        <w:rPr>
          <w:rFonts w:ascii="Georgia" w:hAnsi="Georgia"/>
          <w:b/>
        </w:rPr>
      </w:pPr>
      <w:r w:rsidRPr="004162A8">
        <w:rPr>
          <w:rFonts w:ascii="Georgia" w:hAnsi="Georgia"/>
          <w:b/>
        </w:rPr>
        <w:t>EXECUTIVE COMMITTEE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The elected members of the 2007-2008 Executive Committee of the Academic Senate were: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Chair</w:t>
      </w:r>
      <w:r w:rsidRPr="004162A8">
        <w:rPr>
          <w:rFonts w:ascii="Georgia" w:hAnsi="Georgia"/>
        </w:rPr>
        <w:tab/>
      </w:r>
      <w:r w:rsidRPr="004162A8">
        <w:rPr>
          <w:rFonts w:ascii="Georgia" w:hAnsi="Georgia"/>
        </w:rPr>
        <w:tab/>
      </w:r>
      <w:r w:rsidRPr="004162A8">
        <w:rPr>
          <w:rFonts w:ascii="Georgia" w:hAnsi="Georgia"/>
        </w:rPr>
        <w:tab/>
        <w:t>Praveen Soni, Marketing</w:t>
      </w: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Vice Chair</w:t>
      </w:r>
      <w:r w:rsidRPr="004162A8">
        <w:rPr>
          <w:rFonts w:ascii="Georgia" w:hAnsi="Georgia"/>
        </w:rPr>
        <w:tab/>
      </w:r>
      <w:r w:rsidRPr="004162A8">
        <w:rPr>
          <w:rFonts w:ascii="Georgia" w:hAnsi="Georgia"/>
        </w:rPr>
        <w:tab/>
        <w:t>Luis Arroyo, Chicano &amp; Latino Studies</w:t>
      </w: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Secretary</w:t>
      </w:r>
      <w:r w:rsidRPr="004162A8">
        <w:rPr>
          <w:rFonts w:ascii="Georgia" w:hAnsi="Georgia"/>
        </w:rPr>
        <w:tab/>
      </w:r>
      <w:r w:rsidRPr="004162A8">
        <w:rPr>
          <w:rFonts w:ascii="Georgia" w:hAnsi="Georgia"/>
        </w:rPr>
        <w:tab/>
        <w:t>Keith Freesemann, Kinesiology</w:t>
      </w: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Member-at-Large</w:t>
      </w:r>
      <w:r w:rsidRPr="004162A8">
        <w:rPr>
          <w:rFonts w:ascii="Georgia" w:hAnsi="Georgia"/>
        </w:rPr>
        <w:tab/>
      </w:r>
      <w:proofErr w:type="spellStart"/>
      <w:r w:rsidRPr="004162A8">
        <w:rPr>
          <w:rFonts w:ascii="Georgia" w:hAnsi="Georgia"/>
        </w:rPr>
        <w:t>Jalal</w:t>
      </w:r>
      <w:proofErr w:type="spellEnd"/>
      <w:r w:rsidRPr="004162A8">
        <w:rPr>
          <w:rFonts w:ascii="Georgia" w:hAnsi="Georgia"/>
        </w:rPr>
        <w:t xml:space="preserve"> Torabzadeh, Mechanical &amp; Aerospace Engineering</w:t>
      </w: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Member-at-Large</w:t>
      </w:r>
      <w:r w:rsidRPr="004162A8">
        <w:rPr>
          <w:rFonts w:ascii="Georgia" w:hAnsi="Georgia"/>
        </w:rPr>
        <w:tab/>
        <w:t>Alan Colburn, Science Education</w:t>
      </w:r>
    </w:p>
    <w:p w:rsidR="00B11C0F" w:rsidRPr="004162A8" w:rsidRDefault="00B11C0F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Member-at-Large </w:t>
      </w:r>
      <w:r w:rsidRPr="004162A8">
        <w:rPr>
          <w:rFonts w:ascii="Georgia" w:hAnsi="Georgia"/>
        </w:rPr>
        <w:tab/>
        <w:t xml:space="preserve">Eileen Klink, English </w:t>
      </w:r>
    </w:p>
    <w:p w:rsidR="00B11C0F" w:rsidRPr="004162A8" w:rsidRDefault="00B11C0F" w:rsidP="00B11C0F">
      <w:pPr>
        <w:rPr>
          <w:rFonts w:ascii="Georgia" w:hAnsi="Georgia"/>
        </w:rPr>
      </w:pPr>
      <w:r w:rsidRPr="004162A8">
        <w:rPr>
          <w:rFonts w:ascii="Georgia" w:hAnsi="Georgia"/>
        </w:rPr>
        <w:t>Member-at-Large</w:t>
      </w:r>
      <w:r w:rsidRPr="004162A8">
        <w:rPr>
          <w:rFonts w:ascii="Georgia" w:hAnsi="Georgia"/>
        </w:rPr>
        <w:tab/>
        <w:t>Shireen Pavri, EDPAC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The items considered and the actions taken by the Academic Senate in 2007-2008 are summarized below.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pStyle w:val="Heading1"/>
        <w:rPr>
          <w:rFonts w:ascii="Georgia" w:hAnsi="Georgia"/>
        </w:rPr>
      </w:pPr>
      <w:r w:rsidRPr="004162A8">
        <w:rPr>
          <w:rFonts w:ascii="Georgia" w:hAnsi="Georgia"/>
        </w:rPr>
        <w:t>UNIVERSITY POLICY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9155B">
      <w:pPr>
        <w:rPr>
          <w:rFonts w:ascii="Georgia" w:hAnsi="Georgia"/>
          <w:i/>
        </w:rPr>
      </w:pPr>
      <w:r w:rsidRPr="004162A8">
        <w:rPr>
          <w:rFonts w:ascii="Georgia" w:hAnsi="Georgia"/>
        </w:rPr>
        <w:t xml:space="preserve">Revision: G.E. Policy (AS-747-08/CEPC/URC); approved by the Senate on November 15, 2007; received concurrence from the President on November 27, 2007; and issued as University </w:t>
      </w:r>
      <w:r w:rsidRPr="004162A8">
        <w:rPr>
          <w:rFonts w:ascii="Georgia" w:hAnsi="Georgia"/>
          <w:i/>
        </w:rPr>
        <w:t>Policy Statement 08-00.</w:t>
      </w:r>
    </w:p>
    <w:p w:rsidR="00B11C0F" w:rsidRPr="004162A8" w:rsidRDefault="00B11C0F">
      <w:pPr>
        <w:rPr>
          <w:rFonts w:ascii="Georgia" w:hAnsi="Georgia"/>
        </w:rPr>
      </w:pPr>
    </w:p>
    <w:p w:rsidR="00B9155B" w:rsidRPr="004162A8" w:rsidRDefault="00B9155B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Policy on Timely Accessibility to All Instructional Materials (AS-749-08/CEPC/URC); approved by the Senate March 13, 2008; received concurrence from the President on March 17, 2008; and issued as University </w:t>
      </w:r>
      <w:r w:rsidRPr="004162A8">
        <w:rPr>
          <w:rFonts w:ascii="Georgia" w:hAnsi="Georgia"/>
          <w:i/>
        </w:rPr>
        <w:t>Policy Statement 08-11.</w:t>
      </w:r>
    </w:p>
    <w:p w:rsidR="00B9155B" w:rsidRPr="004162A8" w:rsidRDefault="00B9155B">
      <w:pPr>
        <w:rPr>
          <w:rFonts w:ascii="Georgia" w:hAnsi="Georgia"/>
        </w:rPr>
      </w:pPr>
    </w:p>
    <w:p w:rsidR="00B9155B" w:rsidRPr="004162A8" w:rsidRDefault="00B9155B">
      <w:pPr>
        <w:rPr>
          <w:rFonts w:ascii="Georgia" w:hAnsi="Georgia"/>
        </w:rPr>
      </w:pPr>
      <w:r w:rsidRPr="004162A8">
        <w:rPr>
          <w:rFonts w:ascii="Georgia" w:hAnsi="Georgia"/>
        </w:rPr>
        <w:t>Policy on Study Week (AS-750-08/CEPC/URC) was voted down on February 14, 2008.</w:t>
      </w:r>
    </w:p>
    <w:p w:rsidR="00B9155B" w:rsidRPr="004162A8" w:rsidRDefault="00B9155B">
      <w:pPr>
        <w:rPr>
          <w:rFonts w:ascii="Georgia" w:hAnsi="Georgia"/>
        </w:rPr>
      </w:pPr>
    </w:p>
    <w:p w:rsidR="00B9155B" w:rsidRPr="004162A8" w:rsidRDefault="00B9155B">
      <w:pPr>
        <w:rPr>
          <w:rFonts w:ascii="Georgia" w:hAnsi="Georgia"/>
        </w:rPr>
      </w:pPr>
      <w:r w:rsidRPr="004162A8">
        <w:rPr>
          <w:rFonts w:ascii="Georgia" w:hAnsi="Georgia"/>
        </w:rPr>
        <w:t>Revision: PS 05-07, Final Course Grades, Grading Procedures, and Final Assessment (AS-751-08/CEPC/URC</w:t>
      </w:r>
      <w:r w:rsidR="00A426EE" w:rsidRPr="004162A8">
        <w:rPr>
          <w:rFonts w:ascii="Georgia" w:hAnsi="Georgia"/>
        </w:rPr>
        <w:t xml:space="preserve">); approved by the Senate on February 28, 2008; received </w:t>
      </w:r>
      <w:r w:rsidR="00A426EE" w:rsidRPr="004162A8">
        <w:rPr>
          <w:rFonts w:ascii="Georgia" w:hAnsi="Georgia"/>
        </w:rPr>
        <w:lastRenderedPageBreak/>
        <w:t xml:space="preserve">concurrence from the </w:t>
      </w:r>
      <w:r w:rsidR="0031602F" w:rsidRPr="004162A8">
        <w:rPr>
          <w:rFonts w:ascii="Georgia" w:hAnsi="Georgia"/>
        </w:rPr>
        <w:t>President on</w:t>
      </w:r>
      <w:r w:rsidR="00A426EE" w:rsidRPr="004162A8">
        <w:rPr>
          <w:rFonts w:ascii="Georgia" w:hAnsi="Georgia"/>
        </w:rPr>
        <w:t xml:space="preserve"> March 7, 2008; and issued as University </w:t>
      </w:r>
      <w:r w:rsidR="00A426EE" w:rsidRPr="004162A8">
        <w:rPr>
          <w:rFonts w:ascii="Georgia" w:hAnsi="Georgia"/>
          <w:i/>
        </w:rPr>
        <w:t>Policy Statement PS 08-10</w:t>
      </w:r>
      <w:r w:rsidR="00A426EE" w:rsidRPr="004162A8">
        <w:rPr>
          <w:rFonts w:ascii="Georgia" w:hAnsi="Georgia"/>
        </w:rPr>
        <w:t>.</w:t>
      </w:r>
    </w:p>
    <w:p w:rsidR="00B9155B" w:rsidRPr="004162A8" w:rsidRDefault="00B9155B">
      <w:pPr>
        <w:rPr>
          <w:rFonts w:ascii="Georgia" w:hAnsi="Georgia"/>
        </w:rPr>
      </w:pPr>
    </w:p>
    <w:p w:rsidR="00B11C0F" w:rsidRPr="009323F3" w:rsidRDefault="0031602F" w:rsidP="00B11C0F">
      <w:pPr>
        <w:rPr>
          <w:rFonts w:ascii="Georgia" w:hAnsi="Georgia"/>
        </w:rPr>
      </w:pPr>
      <w:r w:rsidRPr="004162A8">
        <w:rPr>
          <w:rFonts w:ascii="Georgia" w:hAnsi="Georgia"/>
        </w:rPr>
        <w:t>Revision: PS 00-08, University Honors Program (AS-752-08/CEPC/URC); approved by the Senate on April 1, 2008</w:t>
      </w:r>
      <w:r w:rsidR="009323F3" w:rsidRPr="004162A8">
        <w:rPr>
          <w:rFonts w:ascii="Georgia" w:hAnsi="Georgia"/>
        </w:rPr>
        <w:t>;</w:t>
      </w:r>
      <w:r w:rsidR="009323F3">
        <w:rPr>
          <w:rFonts w:ascii="Georgia" w:hAnsi="Georgia"/>
        </w:rPr>
        <w:t xml:space="preserve"> received</w:t>
      </w:r>
      <w:r w:rsidR="00C74EFB">
        <w:rPr>
          <w:rFonts w:ascii="Georgia" w:hAnsi="Georgia"/>
        </w:rPr>
        <w:t xml:space="preserve"> concurrence from the President on April 8, 2008; and issued as University </w:t>
      </w:r>
      <w:r w:rsidR="00C74EFB" w:rsidRPr="009323F3">
        <w:rPr>
          <w:rFonts w:ascii="Georgia" w:hAnsi="Georgia"/>
          <w:i/>
        </w:rPr>
        <w:t xml:space="preserve">Policy Statement </w:t>
      </w:r>
      <w:r w:rsidR="009323F3" w:rsidRPr="009323F3">
        <w:rPr>
          <w:rFonts w:ascii="Georgia" w:hAnsi="Georgia"/>
          <w:i/>
        </w:rPr>
        <w:t>PS 08-12</w:t>
      </w:r>
      <w:r w:rsidR="009323F3">
        <w:rPr>
          <w:rFonts w:ascii="Georgia" w:hAnsi="Georgia"/>
        </w:rPr>
        <w:t>.</w:t>
      </w:r>
    </w:p>
    <w:p w:rsidR="0031602F" w:rsidRPr="004162A8" w:rsidRDefault="0031602F" w:rsidP="00B11C0F">
      <w:pPr>
        <w:rPr>
          <w:rFonts w:ascii="Georgia" w:hAnsi="Georgia"/>
        </w:rPr>
      </w:pPr>
    </w:p>
    <w:p w:rsidR="0031602F" w:rsidRPr="004162A8" w:rsidRDefault="0031602F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Revision: PS 94-06, Independent Study (AS-753-08/CEPC/URC); approved by the Senate February 14, 2008; received concurrence from the President on February 29, 2008; and issued as University </w:t>
      </w:r>
      <w:r w:rsidRPr="004162A8">
        <w:rPr>
          <w:rFonts w:ascii="Georgia" w:hAnsi="Georgia"/>
          <w:i/>
        </w:rPr>
        <w:t>Policy Statement 08-08</w:t>
      </w:r>
      <w:r w:rsidRPr="004162A8">
        <w:rPr>
          <w:rFonts w:ascii="Georgia" w:hAnsi="Georgia"/>
        </w:rPr>
        <w:t>.</w:t>
      </w:r>
    </w:p>
    <w:p w:rsidR="0031602F" w:rsidRPr="004162A8" w:rsidRDefault="0031602F" w:rsidP="00B11C0F">
      <w:pPr>
        <w:rPr>
          <w:rFonts w:ascii="Georgia" w:hAnsi="Georgia"/>
        </w:rPr>
      </w:pPr>
    </w:p>
    <w:p w:rsidR="0031602F" w:rsidRPr="004162A8" w:rsidRDefault="0031602F" w:rsidP="00B11C0F">
      <w:pPr>
        <w:rPr>
          <w:rFonts w:ascii="Georgia" w:hAnsi="Georgia"/>
        </w:rPr>
      </w:pPr>
      <w:r w:rsidRPr="004162A8">
        <w:rPr>
          <w:rFonts w:ascii="Georgia" w:hAnsi="Georgia"/>
        </w:rPr>
        <w:t>Guideline for the Creation and Operation of Cross-border Existing Degree or International Credit Certificate Programs (AS-754-08/EC); approved by the Senate on February 28, 2008; received concurrence from the President on February 29, 2008;</w:t>
      </w:r>
      <w:r w:rsidR="009323F3" w:rsidRPr="009323F3">
        <w:rPr>
          <w:rFonts w:ascii="Georgia" w:hAnsi="Georgia"/>
        </w:rPr>
        <w:t xml:space="preserve"> </w:t>
      </w:r>
      <w:r w:rsidR="009323F3">
        <w:rPr>
          <w:rFonts w:ascii="Georgia" w:hAnsi="Georgia"/>
        </w:rPr>
        <w:t xml:space="preserve">received concurrence from the President on March 4, 2008; and issued as University </w:t>
      </w:r>
      <w:r w:rsidR="009323F3" w:rsidRPr="009323F3">
        <w:rPr>
          <w:rFonts w:ascii="Georgia" w:hAnsi="Georgia"/>
          <w:i/>
        </w:rPr>
        <w:t>Policy Statement PS 08-1</w:t>
      </w:r>
      <w:r w:rsidR="009323F3">
        <w:rPr>
          <w:rFonts w:ascii="Georgia" w:hAnsi="Georgia"/>
          <w:i/>
        </w:rPr>
        <w:t>6</w:t>
      </w:r>
      <w:r w:rsidR="009323F3">
        <w:rPr>
          <w:rFonts w:ascii="Georgia" w:hAnsi="Georgia"/>
        </w:rPr>
        <w:t>.</w:t>
      </w:r>
    </w:p>
    <w:p w:rsidR="0031602F" w:rsidRPr="004162A8" w:rsidRDefault="0031602F" w:rsidP="00B11C0F">
      <w:pPr>
        <w:rPr>
          <w:rFonts w:ascii="Georgia" w:hAnsi="Georgia"/>
        </w:rPr>
      </w:pPr>
    </w:p>
    <w:p w:rsidR="0031602F" w:rsidRPr="004162A8" w:rsidRDefault="0031602F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Revision: PS 85-19, Policy on Plagiarism; approved by the Academic Senate on December 13, 2007; received concurrence from the President on January 13, 2008; and issued as University </w:t>
      </w:r>
      <w:r w:rsidRPr="004162A8">
        <w:rPr>
          <w:rFonts w:ascii="Georgia" w:hAnsi="Georgia"/>
          <w:i/>
        </w:rPr>
        <w:t>Policy Statement 08-02</w:t>
      </w:r>
      <w:r w:rsidRPr="004162A8">
        <w:rPr>
          <w:rFonts w:ascii="Georgia" w:hAnsi="Georgia"/>
        </w:rPr>
        <w:t>.</w:t>
      </w:r>
    </w:p>
    <w:p w:rsidR="0031602F" w:rsidRPr="004162A8" w:rsidRDefault="0031602F" w:rsidP="00B11C0F">
      <w:pPr>
        <w:rPr>
          <w:rFonts w:ascii="Georgia" w:hAnsi="Georgia"/>
        </w:rPr>
      </w:pPr>
    </w:p>
    <w:p w:rsidR="0031602F" w:rsidRPr="004162A8" w:rsidRDefault="0031602F" w:rsidP="00B11C0F">
      <w:pPr>
        <w:rPr>
          <w:rFonts w:ascii="Georgia" w:hAnsi="Georgia"/>
        </w:rPr>
      </w:pPr>
      <w:r w:rsidRPr="004162A8">
        <w:rPr>
          <w:rFonts w:ascii="Georgia" w:hAnsi="Georgia"/>
        </w:rPr>
        <w:t>Policy on Department Graduate Student Honors (AS-756-08/FPPC); approved by the Senate on February 28, 2008; received concurrence from the President on March 4, 2008;</w:t>
      </w:r>
      <w:r w:rsidR="009323F3" w:rsidRPr="009323F3">
        <w:rPr>
          <w:rFonts w:ascii="Georgia" w:hAnsi="Georgia"/>
        </w:rPr>
        <w:t xml:space="preserve"> </w:t>
      </w:r>
      <w:r w:rsidR="009323F3">
        <w:rPr>
          <w:rFonts w:ascii="Georgia" w:hAnsi="Georgia"/>
        </w:rPr>
        <w:t xml:space="preserve">issued as University </w:t>
      </w:r>
      <w:r w:rsidR="009323F3" w:rsidRPr="009323F3">
        <w:rPr>
          <w:rFonts w:ascii="Georgia" w:hAnsi="Georgia"/>
          <w:i/>
        </w:rPr>
        <w:t>Policy Statement PS 08-1</w:t>
      </w:r>
      <w:r w:rsidR="009323F3">
        <w:rPr>
          <w:rFonts w:ascii="Georgia" w:hAnsi="Georgia"/>
          <w:i/>
        </w:rPr>
        <w:t>7</w:t>
      </w:r>
      <w:r w:rsidRPr="004162A8">
        <w:rPr>
          <w:rFonts w:ascii="Georgia" w:hAnsi="Georgia"/>
        </w:rPr>
        <w:t>.</w:t>
      </w:r>
    </w:p>
    <w:p w:rsidR="0031602F" w:rsidRPr="004162A8" w:rsidRDefault="0031602F" w:rsidP="00B11C0F">
      <w:pPr>
        <w:rPr>
          <w:rFonts w:ascii="Georgia" w:hAnsi="Georgia"/>
        </w:rPr>
      </w:pPr>
    </w:p>
    <w:p w:rsidR="009323F3" w:rsidRPr="009323F3" w:rsidRDefault="0031602F" w:rsidP="009323F3">
      <w:pPr>
        <w:rPr>
          <w:rFonts w:ascii="Georgia" w:hAnsi="Georgia"/>
        </w:rPr>
      </w:pPr>
      <w:r w:rsidRPr="004162A8">
        <w:rPr>
          <w:rFonts w:ascii="Georgia" w:hAnsi="Georgia"/>
        </w:rPr>
        <w:t>Policy on Undergraduate Honors (AS-757-08/EC</w:t>
      </w:r>
      <w:r w:rsidR="006C1D9B" w:rsidRPr="004162A8">
        <w:rPr>
          <w:rFonts w:ascii="Georgia" w:hAnsi="Georgia"/>
        </w:rPr>
        <w:t>); approved by the Academic Senate</w:t>
      </w:r>
      <w:r w:rsidR="00330F25" w:rsidRPr="004162A8">
        <w:rPr>
          <w:rFonts w:ascii="Georgia" w:hAnsi="Georgia"/>
        </w:rPr>
        <w:t xml:space="preserve"> on March 27, 2008</w:t>
      </w:r>
      <w:r w:rsidR="009323F3">
        <w:rPr>
          <w:rFonts w:ascii="Georgia" w:hAnsi="Georgia"/>
        </w:rPr>
        <w:t xml:space="preserve">; received concurrence from the President on April 9, 2008; and issued as University </w:t>
      </w:r>
      <w:r w:rsidR="009323F3" w:rsidRPr="009323F3">
        <w:rPr>
          <w:rFonts w:ascii="Georgia" w:hAnsi="Georgia"/>
          <w:i/>
        </w:rPr>
        <w:t>Policy Statement PS 08-1</w:t>
      </w:r>
      <w:r w:rsidR="009323F3">
        <w:rPr>
          <w:rFonts w:ascii="Georgia" w:hAnsi="Georgia"/>
          <w:i/>
        </w:rPr>
        <w:t>3</w:t>
      </w:r>
      <w:r w:rsidR="009323F3">
        <w:rPr>
          <w:rFonts w:ascii="Georgia" w:hAnsi="Georgia"/>
        </w:rPr>
        <w:t>.</w:t>
      </w:r>
    </w:p>
    <w:p w:rsidR="00330F25" w:rsidRPr="004162A8" w:rsidRDefault="00330F25" w:rsidP="00B11C0F">
      <w:pPr>
        <w:rPr>
          <w:rFonts w:ascii="Georgia" w:hAnsi="Georgia"/>
        </w:rPr>
      </w:pPr>
    </w:p>
    <w:p w:rsidR="009323F3" w:rsidRPr="009323F3" w:rsidRDefault="00330F25" w:rsidP="009323F3">
      <w:pPr>
        <w:rPr>
          <w:rFonts w:ascii="Georgia" w:hAnsi="Georgia"/>
        </w:rPr>
      </w:pPr>
      <w:r w:rsidRPr="004162A8">
        <w:rPr>
          <w:rFonts w:ascii="Georgia" w:hAnsi="Georgia"/>
        </w:rPr>
        <w:t>Revision: Policy on Faculty Awards</w:t>
      </w:r>
      <w:r w:rsidR="00466B3C" w:rsidRPr="004162A8">
        <w:rPr>
          <w:rFonts w:ascii="Georgia" w:hAnsi="Georgia"/>
        </w:rPr>
        <w:t xml:space="preserve"> (AS-758-08/CEPC/URC); approved by the Senate on March 17, 2008; received concurrence from the President March 28, 2008; </w:t>
      </w:r>
      <w:r w:rsidR="009323F3">
        <w:rPr>
          <w:rFonts w:ascii="Georgia" w:hAnsi="Georgia"/>
        </w:rPr>
        <w:t xml:space="preserve">received concurrence from the President on April 28, 2008; and issued as University </w:t>
      </w:r>
      <w:r w:rsidR="009323F3" w:rsidRPr="009323F3">
        <w:rPr>
          <w:rFonts w:ascii="Georgia" w:hAnsi="Georgia"/>
          <w:i/>
        </w:rPr>
        <w:t>Policy Statement PS 08-1</w:t>
      </w:r>
      <w:r w:rsidR="009323F3">
        <w:rPr>
          <w:rFonts w:ascii="Georgia" w:hAnsi="Georgia"/>
          <w:i/>
        </w:rPr>
        <w:t>4</w:t>
      </w:r>
      <w:r w:rsidR="009323F3">
        <w:rPr>
          <w:rFonts w:ascii="Georgia" w:hAnsi="Georgia"/>
        </w:rPr>
        <w:t>.</w:t>
      </w:r>
    </w:p>
    <w:p w:rsidR="00466B3C" w:rsidRPr="004162A8" w:rsidRDefault="00466B3C" w:rsidP="00B11C0F">
      <w:pPr>
        <w:rPr>
          <w:rFonts w:ascii="Georgia" w:hAnsi="Georgia"/>
        </w:rPr>
      </w:pPr>
    </w:p>
    <w:p w:rsidR="00466B3C" w:rsidRPr="004162A8" w:rsidRDefault="00466B3C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Revision: PS 02-03 Range Elevation for Lecturers (AS-760-08/EC); approved by the Academic Senate on May 1, 2008; received concurrence from the President on May 8, 2008; </w:t>
      </w:r>
      <w:r w:rsidR="009323F3">
        <w:rPr>
          <w:rFonts w:ascii="Georgia" w:hAnsi="Georgia"/>
        </w:rPr>
        <w:t xml:space="preserve">received concurrence from the President on May 8, 2008; and issued as University </w:t>
      </w:r>
      <w:r w:rsidR="009323F3" w:rsidRPr="009323F3">
        <w:rPr>
          <w:rFonts w:ascii="Georgia" w:hAnsi="Georgia"/>
          <w:i/>
        </w:rPr>
        <w:t>Policy Statement PS 08-1</w:t>
      </w:r>
      <w:r w:rsidR="009323F3">
        <w:rPr>
          <w:rFonts w:ascii="Georgia" w:hAnsi="Georgia"/>
          <w:i/>
        </w:rPr>
        <w:t>5</w:t>
      </w:r>
      <w:r w:rsidRPr="004162A8">
        <w:rPr>
          <w:rFonts w:ascii="Georgia" w:hAnsi="Georgia"/>
        </w:rPr>
        <w:t>.</w:t>
      </w:r>
    </w:p>
    <w:p w:rsidR="00466B3C" w:rsidRPr="004162A8" w:rsidRDefault="00466B3C" w:rsidP="00B11C0F">
      <w:pPr>
        <w:rPr>
          <w:rFonts w:ascii="Georgia" w:hAnsi="Georgia"/>
        </w:rPr>
      </w:pPr>
    </w:p>
    <w:p w:rsidR="00466B3C" w:rsidRPr="004162A8" w:rsidRDefault="00466B3C" w:rsidP="00B11C0F">
      <w:pPr>
        <w:rPr>
          <w:rFonts w:ascii="Georgia" w:hAnsi="Georgia"/>
        </w:rPr>
      </w:pPr>
      <w:r w:rsidRPr="004162A8">
        <w:rPr>
          <w:rFonts w:ascii="Georgia" w:hAnsi="Georgia"/>
        </w:rPr>
        <w:t>College of Engineering GE Certification Waiver</w:t>
      </w:r>
      <w:r w:rsidR="00F17D01" w:rsidRPr="004162A8">
        <w:rPr>
          <w:rFonts w:ascii="Georgia" w:hAnsi="Georgia"/>
        </w:rPr>
        <w:t xml:space="preserve"> (AS-762-08/CEPC); approved by the Academic Senate on May 15, 2008; </w:t>
      </w:r>
      <w:r w:rsidR="00F17D01" w:rsidRPr="004162A8">
        <w:rPr>
          <w:rFonts w:ascii="Georgia" w:hAnsi="Georgia"/>
          <w:i/>
        </w:rPr>
        <w:t>pending</w:t>
      </w:r>
      <w:r w:rsidR="00F17D01" w:rsidRPr="004162A8">
        <w:rPr>
          <w:rFonts w:ascii="Georgia" w:hAnsi="Georgia"/>
        </w:rPr>
        <w:t>.</w:t>
      </w:r>
    </w:p>
    <w:p w:rsidR="00F17D01" w:rsidRPr="004162A8" w:rsidRDefault="00F17D01" w:rsidP="00B11C0F">
      <w:pPr>
        <w:rPr>
          <w:rFonts w:ascii="Georgia" w:hAnsi="Georgia"/>
        </w:rPr>
      </w:pPr>
    </w:p>
    <w:p w:rsidR="004D5DD4" w:rsidRPr="004162A8" w:rsidRDefault="00F17D01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Amendment: G.E. Policy (AS-716-07): G.E. Certification for Transfer Students (AS-763-08/ACSEN); approved by the Senate May 15, 2008; </w:t>
      </w:r>
      <w:r w:rsidRPr="004162A8">
        <w:rPr>
          <w:rFonts w:ascii="Georgia" w:hAnsi="Georgia"/>
          <w:i/>
        </w:rPr>
        <w:t>pending</w:t>
      </w:r>
      <w:r w:rsidRPr="004162A8">
        <w:rPr>
          <w:rFonts w:ascii="Georgia" w:hAnsi="Georgia"/>
        </w:rPr>
        <w:t>.</w:t>
      </w:r>
    </w:p>
    <w:p w:rsidR="007118D9" w:rsidRDefault="007118D9" w:rsidP="00B11C0F">
      <w:pPr>
        <w:rPr>
          <w:rFonts w:ascii="Georgia" w:hAnsi="Georgia"/>
        </w:rPr>
      </w:pPr>
    </w:p>
    <w:p w:rsidR="0031602F" w:rsidRPr="004162A8" w:rsidRDefault="007118D9" w:rsidP="00B11C0F">
      <w:pPr>
        <w:rPr>
          <w:rFonts w:ascii="Georgia" w:hAnsi="Georgia"/>
        </w:rPr>
      </w:pPr>
      <w:r>
        <w:rPr>
          <w:rFonts w:ascii="Georgia" w:hAnsi="Georgia"/>
        </w:rPr>
        <w:t>All policies are available on the Academic Senate website (</w:t>
      </w:r>
      <w:r w:rsidRPr="007118D9">
        <w:rPr>
          <w:rFonts w:ascii="Georgia" w:hAnsi="Georgia"/>
        </w:rPr>
        <w:t>http://www.csulb.edu/divisions/aa/grad_undergrad/senate/</w:t>
      </w:r>
      <w:r>
        <w:rPr>
          <w:rFonts w:ascii="Georgia" w:hAnsi="Georgia"/>
        </w:rPr>
        <w:t>)</w:t>
      </w:r>
      <w:r w:rsidR="004D5DD4" w:rsidRPr="004162A8">
        <w:rPr>
          <w:rFonts w:ascii="Georgia" w:hAnsi="Georgia"/>
        </w:rPr>
        <w:br w:type="page"/>
      </w:r>
    </w:p>
    <w:p w:rsidR="00F17D01" w:rsidRPr="004162A8" w:rsidRDefault="00F17D01" w:rsidP="00B11C0F">
      <w:pPr>
        <w:rPr>
          <w:rFonts w:ascii="Georgia" w:hAnsi="Georgia"/>
          <w:bCs/>
        </w:rPr>
      </w:pPr>
    </w:p>
    <w:p w:rsidR="00B11C0F" w:rsidRPr="004162A8" w:rsidRDefault="00B11C0F" w:rsidP="00B11C0F">
      <w:pPr>
        <w:pStyle w:val="Heading1"/>
        <w:rPr>
          <w:rFonts w:ascii="Georgia" w:hAnsi="Georgia"/>
          <w:bCs w:val="0"/>
        </w:rPr>
      </w:pPr>
      <w:r w:rsidRPr="004162A8">
        <w:rPr>
          <w:rFonts w:ascii="Georgia" w:hAnsi="Georgia"/>
          <w:bCs w:val="0"/>
        </w:rPr>
        <w:t>ACADEMIC SENATE POLICY</w:t>
      </w:r>
    </w:p>
    <w:p w:rsidR="00B11C0F" w:rsidRPr="004162A8" w:rsidRDefault="00B11C0F" w:rsidP="00B11C0F">
      <w:pPr>
        <w:rPr>
          <w:rFonts w:ascii="Georgia" w:hAnsi="Georgia"/>
          <w:bCs/>
        </w:rPr>
      </w:pPr>
    </w:p>
    <w:p w:rsidR="00E26924" w:rsidRPr="004162A8" w:rsidRDefault="00B11C0F" w:rsidP="00E51C51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 xml:space="preserve">Revision: </w:t>
      </w:r>
      <w:r w:rsidR="00E51C51" w:rsidRPr="004162A8">
        <w:rPr>
          <w:rFonts w:ascii="Georgia" w:hAnsi="Georgia"/>
          <w:bCs/>
        </w:rPr>
        <w:t xml:space="preserve">Charge to the Academic Appeals Committee (AS-717-07/CEPC); approved by the Senate </w:t>
      </w:r>
      <w:r w:rsidR="004D5DD4" w:rsidRPr="004162A8">
        <w:rPr>
          <w:rFonts w:ascii="Georgia" w:hAnsi="Georgia"/>
          <w:bCs/>
        </w:rPr>
        <w:t xml:space="preserve">on </w:t>
      </w:r>
      <w:r w:rsidR="00E51C51" w:rsidRPr="004162A8">
        <w:rPr>
          <w:rFonts w:ascii="Georgia" w:hAnsi="Georgia"/>
          <w:bCs/>
        </w:rPr>
        <w:t>September 27, 2007.</w:t>
      </w:r>
    </w:p>
    <w:p w:rsidR="004D5DD4" w:rsidRPr="004162A8" w:rsidRDefault="004D5DD4" w:rsidP="00E51C51">
      <w:pPr>
        <w:rPr>
          <w:rFonts w:ascii="Georgia" w:hAnsi="Georgia"/>
          <w:bCs/>
        </w:rPr>
      </w:pPr>
    </w:p>
    <w:p w:rsidR="004D5DD4" w:rsidRPr="004162A8" w:rsidRDefault="004D5DD4" w:rsidP="00E51C51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>Revision: Charge to General Education Governing Committee (AS-718-07/CEPC); approved by the Senate on December 13, 2007.</w:t>
      </w:r>
    </w:p>
    <w:p w:rsidR="00B36E20" w:rsidRPr="004162A8" w:rsidRDefault="00B36E20" w:rsidP="00E51C51">
      <w:pPr>
        <w:rPr>
          <w:rFonts w:ascii="Georgia" w:hAnsi="Georgia"/>
          <w:bCs/>
        </w:rPr>
      </w:pPr>
    </w:p>
    <w:p w:rsidR="004D5DD4" w:rsidRPr="004162A8" w:rsidRDefault="00B36E20" w:rsidP="00E51C51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>Revision: Charge to the International Education Committee (AS-725-07/CEPC)</w:t>
      </w:r>
    </w:p>
    <w:p w:rsidR="009A3763" w:rsidRPr="004162A8" w:rsidRDefault="009A3763" w:rsidP="00E51C51">
      <w:pPr>
        <w:rPr>
          <w:rFonts w:ascii="Georgia" w:hAnsi="Georgia"/>
          <w:bCs/>
        </w:rPr>
      </w:pPr>
    </w:p>
    <w:p w:rsidR="009A3763" w:rsidRDefault="009A3763" w:rsidP="00E51C51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>Implementation: Cam</w:t>
      </w:r>
      <w:r w:rsidR="00476320" w:rsidRPr="004162A8">
        <w:rPr>
          <w:rFonts w:ascii="Georgia" w:hAnsi="Georgia"/>
          <w:bCs/>
        </w:rPr>
        <w:t>pus Academic Calendar Committee (AS-734-07/EC); approved by the Senate February 28, 2008; received concurrence of the President on March 4, 2008</w:t>
      </w:r>
      <w:proofErr w:type="gramStart"/>
      <w:r w:rsidR="00476320" w:rsidRPr="004162A8">
        <w:rPr>
          <w:rFonts w:ascii="Georgia" w:hAnsi="Georgia"/>
          <w:bCs/>
        </w:rPr>
        <w:t>;</w:t>
      </w:r>
      <w:proofErr w:type="gramEnd"/>
      <w:r w:rsidR="00476320" w:rsidRPr="004162A8">
        <w:rPr>
          <w:rFonts w:ascii="Georgia" w:hAnsi="Georgia"/>
          <w:bCs/>
        </w:rPr>
        <w:br/>
      </w:r>
      <w:r w:rsidR="00476320" w:rsidRPr="004162A8">
        <w:rPr>
          <w:rFonts w:ascii="Georgia" w:hAnsi="Georgia"/>
          <w:bCs/>
          <w:i/>
        </w:rPr>
        <w:t>Committee to plan and determine future academic calendars for the University</w:t>
      </w:r>
      <w:r w:rsidR="00476320" w:rsidRPr="004162A8">
        <w:rPr>
          <w:rFonts w:ascii="Georgia" w:hAnsi="Georgia"/>
          <w:bCs/>
        </w:rPr>
        <w:t>.</w:t>
      </w:r>
    </w:p>
    <w:p w:rsidR="0036503C" w:rsidRDefault="0036503C" w:rsidP="00E51C51">
      <w:pPr>
        <w:rPr>
          <w:rFonts w:ascii="Georgia" w:hAnsi="Georgia"/>
          <w:bCs/>
        </w:rPr>
      </w:pPr>
    </w:p>
    <w:p w:rsidR="0036503C" w:rsidRDefault="00DC26D9" w:rsidP="00E51C51">
      <w:pPr>
        <w:rPr>
          <w:rFonts w:ascii="Georgia" w:hAnsi="Georgia"/>
          <w:bCs/>
        </w:rPr>
      </w:pPr>
      <w:r>
        <w:rPr>
          <w:rFonts w:ascii="Georgia" w:hAnsi="Georgia"/>
          <w:bCs/>
        </w:rPr>
        <w:t>Implementation</w:t>
      </w:r>
      <w:r w:rsidR="0036503C">
        <w:rPr>
          <w:rFonts w:ascii="Georgia" w:hAnsi="Georgia"/>
          <w:bCs/>
        </w:rPr>
        <w:t xml:space="preserve">: </w:t>
      </w:r>
      <w:r w:rsidR="0036503C" w:rsidRPr="0036503C">
        <w:rPr>
          <w:rFonts w:ascii="Georgia" w:hAnsi="Georgia"/>
          <w:bCs/>
        </w:rPr>
        <w:t>Academic Governance Schedules 2008/2009</w:t>
      </w:r>
      <w:r w:rsidR="0036503C">
        <w:rPr>
          <w:rFonts w:ascii="Georgia" w:hAnsi="Georgia"/>
          <w:bCs/>
        </w:rPr>
        <w:t xml:space="preserve"> (</w:t>
      </w:r>
      <w:r w:rsidRPr="00DC26D9">
        <w:rPr>
          <w:rFonts w:ascii="Georgia" w:hAnsi="Georgia"/>
          <w:bCs/>
        </w:rPr>
        <w:t>AS-754-08/EC</w:t>
      </w:r>
      <w:r>
        <w:rPr>
          <w:rFonts w:ascii="Georgia" w:hAnsi="Georgia"/>
          <w:bCs/>
        </w:rPr>
        <w:t>); approved by the Senate on May 1, 2008.</w:t>
      </w:r>
    </w:p>
    <w:p w:rsidR="008D4C84" w:rsidRDefault="008D4C84" w:rsidP="00E51C51">
      <w:pPr>
        <w:rPr>
          <w:rFonts w:ascii="Georgia" w:hAnsi="Georgia"/>
          <w:bCs/>
        </w:rPr>
      </w:pPr>
    </w:p>
    <w:p w:rsidR="00B11C0F" w:rsidRDefault="008D4C84" w:rsidP="00B11C0F">
      <w:pPr>
        <w:rPr>
          <w:rFonts w:ascii="Georgia" w:hAnsi="Georgia"/>
          <w:bCs/>
        </w:rPr>
      </w:pPr>
      <w:r>
        <w:rPr>
          <w:rFonts w:ascii="Georgia" w:hAnsi="Georgia"/>
          <w:bCs/>
        </w:rPr>
        <w:t>Implementation: Senate Grammarian (</w:t>
      </w:r>
      <w:r w:rsidRPr="008D4C84">
        <w:rPr>
          <w:rFonts w:ascii="Georgia" w:hAnsi="Georgia"/>
          <w:bCs/>
        </w:rPr>
        <w:t>AS-757-08/EC</w:t>
      </w:r>
      <w:r>
        <w:rPr>
          <w:rFonts w:ascii="Georgia" w:hAnsi="Georgia"/>
          <w:bCs/>
        </w:rPr>
        <w:t>); approved by the Senate May 1, 2008.</w:t>
      </w:r>
    </w:p>
    <w:p w:rsidR="00F15E78" w:rsidRPr="004162A8" w:rsidRDefault="00F15E78" w:rsidP="00B11C0F">
      <w:pPr>
        <w:rPr>
          <w:rFonts w:ascii="Georgia" w:hAnsi="Georgia"/>
          <w:bCs/>
        </w:rPr>
      </w:pP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  <w:r w:rsidRPr="004162A8">
        <w:rPr>
          <w:rFonts w:ascii="Georgia" w:hAnsi="Georgia"/>
          <w:b/>
          <w:bCs/>
        </w:rPr>
        <w:t>AWARDS</w:t>
      </w: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The University Awards Committee selected the following faculty members for the 2007/0</w:t>
      </w:r>
      <w:r w:rsidR="00F15E78">
        <w:rPr>
          <w:rFonts w:ascii="Georgia" w:hAnsi="Georgia"/>
        </w:rPr>
        <w:t>8</w:t>
      </w:r>
      <w:r w:rsidRPr="004162A8">
        <w:rPr>
          <w:rFonts w:ascii="Georgia" w:hAnsi="Georgia"/>
        </w:rPr>
        <w:t xml:space="preserve"> awards:</w:t>
      </w:r>
    </w:p>
    <w:p w:rsidR="00B11C0F" w:rsidRPr="004162A8" w:rsidRDefault="00B11C0F">
      <w:pPr>
        <w:rPr>
          <w:rFonts w:ascii="Georgia" w:hAnsi="Georgia"/>
          <w:i/>
        </w:rPr>
      </w:pPr>
    </w:p>
    <w:p w:rsidR="00B11C0F" w:rsidRPr="004162A8" w:rsidRDefault="00B11C0F" w:rsidP="00B11C0F">
      <w:pPr>
        <w:jc w:val="center"/>
        <w:rPr>
          <w:rFonts w:ascii="Georgia" w:hAnsi="Georgia"/>
          <w:u w:val="single"/>
        </w:rPr>
      </w:pPr>
      <w:r w:rsidRPr="004162A8">
        <w:rPr>
          <w:rFonts w:ascii="Georgia" w:hAnsi="Georgia"/>
          <w:u w:val="single"/>
        </w:rPr>
        <w:t>Distinguished Scholarly and Creative Achievement Award</w:t>
      </w:r>
    </w:p>
    <w:p w:rsidR="00B11C0F" w:rsidRPr="004162A8" w:rsidRDefault="00B11C0F" w:rsidP="00B11C0F">
      <w:pPr>
        <w:rPr>
          <w:rFonts w:ascii="Georgia" w:hAnsi="Georgia"/>
        </w:rPr>
      </w:pPr>
    </w:p>
    <w:p w:rsidR="00A26535" w:rsidRDefault="00A26535" w:rsidP="00A26535">
      <w:pPr>
        <w:numPr>
          <w:ilvl w:val="0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Editte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Gharakhanian</w:t>
      </w:r>
      <w:proofErr w:type="spellEnd"/>
      <w:r>
        <w:rPr>
          <w:rFonts w:ascii="Georgia" w:hAnsi="Georgia"/>
        </w:rPr>
        <w:t>, College of Natural Sciences &amp; Mathematics, Biological Sciences</w:t>
      </w:r>
    </w:p>
    <w:p w:rsidR="00A26535" w:rsidRDefault="00A26535" w:rsidP="00A26535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Stephen </w:t>
      </w:r>
      <w:proofErr w:type="spellStart"/>
      <w:r>
        <w:rPr>
          <w:rFonts w:ascii="Georgia" w:hAnsi="Georgia"/>
        </w:rPr>
        <w:t>Mezyk</w:t>
      </w:r>
      <w:proofErr w:type="spellEnd"/>
      <w:r>
        <w:rPr>
          <w:rFonts w:ascii="Georgia" w:hAnsi="Georgia"/>
        </w:rPr>
        <w:t>, College of Natural Sciences &amp; Mathematics, Chemistry &amp; Biochemistry</w:t>
      </w:r>
    </w:p>
    <w:p w:rsidR="00A26535" w:rsidRPr="00A26535" w:rsidRDefault="00A26535" w:rsidP="00A26535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James Davis, College of Health &amp; Human Services, Kinesiology</w:t>
      </w:r>
    </w:p>
    <w:p w:rsidR="00B11C0F" w:rsidRPr="004162A8" w:rsidRDefault="00B11C0F" w:rsidP="00B11C0F">
      <w:pPr>
        <w:rPr>
          <w:rFonts w:ascii="Georgia" w:hAnsi="Georgia"/>
          <w:i/>
        </w:rPr>
      </w:pPr>
    </w:p>
    <w:p w:rsidR="00B11C0F" w:rsidRPr="004162A8" w:rsidRDefault="00B11C0F" w:rsidP="00B11C0F">
      <w:pPr>
        <w:jc w:val="center"/>
        <w:rPr>
          <w:rFonts w:ascii="Georgia" w:hAnsi="Georgia"/>
          <w:u w:val="single"/>
        </w:rPr>
      </w:pPr>
      <w:r w:rsidRPr="004162A8">
        <w:rPr>
          <w:rFonts w:ascii="Georgia" w:hAnsi="Georgia"/>
          <w:u w:val="single"/>
        </w:rPr>
        <w:t>Distinguished Faculty Teaching Award</w:t>
      </w:r>
    </w:p>
    <w:p w:rsidR="00B11C0F" w:rsidRPr="004162A8" w:rsidRDefault="00B11C0F" w:rsidP="00B11C0F">
      <w:pPr>
        <w:jc w:val="center"/>
        <w:rPr>
          <w:rFonts w:ascii="Georgia" w:hAnsi="Georgia"/>
          <w:u w:val="single"/>
        </w:rPr>
      </w:pPr>
    </w:p>
    <w:p w:rsidR="00B11C0F" w:rsidRDefault="001A4822" w:rsidP="00B11C0F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Kathleen Lacey, College of Business, Legal Studies in Business Program</w:t>
      </w:r>
    </w:p>
    <w:p w:rsidR="001A4822" w:rsidRDefault="001A4822" w:rsidP="00B11C0F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Linda Callahan, College of Health &amp; Human Services, Nursing</w:t>
      </w:r>
    </w:p>
    <w:p w:rsidR="001A4822" w:rsidRDefault="001A4822" w:rsidP="00B11C0F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Marilyn </w:t>
      </w:r>
      <w:proofErr w:type="spellStart"/>
      <w:r>
        <w:rPr>
          <w:rFonts w:ascii="Georgia" w:hAnsi="Georgia"/>
        </w:rPr>
        <w:t>Korostoff</w:t>
      </w:r>
      <w:proofErr w:type="spellEnd"/>
      <w:r>
        <w:rPr>
          <w:rFonts w:ascii="Georgia" w:hAnsi="Georgia"/>
        </w:rPr>
        <w:t>, College of Education, Educational Psychology, Administration &amp; Counseling</w:t>
      </w:r>
    </w:p>
    <w:p w:rsidR="001A4822" w:rsidRDefault="001A4822" w:rsidP="00B11C0F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Sherry Span, College of Liberal Arts, Psychology</w:t>
      </w:r>
    </w:p>
    <w:p w:rsidR="00E76C50" w:rsidRDefault="001A4822" w:rsidP="00E76C50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Stacey Young, College of Liberal Arts, Communication Studies</w:t>
      </w:r>
    </w:p>
    <w:p w:rsidR="001A4822" w:rsidRPr="00E76C50" w:rsidRDefault="00E76C50" w:rsidP="00E76C50">
      <w:pPr>
        <w:ind w:left="288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B11C0F" w:rsidRPr="004162A8" w:rsidRDefault="00B11C0F" w:rsidP="00B11C0F">
      <w:pPr>
        <w:jc w:val="center"/>
        <w:rPr>
          <w:rFonts w:ascii="Georgia" w:hAnsi="Georgia"/>
          <w:u w:val="single"/>
        </w:rPr>
      </w:pPr>
    </w:p>
    <w:p w:rsidR="00B11C0F" w:rsidRPr="004162A8" w:rsidRDefault="00B11C0F" w:rsidP="00B11C0F">
      <w:pPr>
        <w:jc w:val="center"/>
        <w:rPr>
          <w:rFonts w:ascii="Georgia" w:hAnsi="Georgia"/>
          <w:u w:val="single"/>
        </w:rPr>
      </w:pPr>
      <w:r w:rsidRPr="004162A8">
        <w:rPr>
          <w:rFonts w:ascii="Georgia" w:hAnsi="Georgia"/>
          <w:u w:val="single"/>
        </w:rPr>
        <w:t>Nicholas Perkins Hardeman Academic Leadership Award</w:t>
      </w:r>
    </w:p>
    <w:p w:rsidR="00B11C0F" w:rsidRPr="004162A8" w:rsidRDefault="00B11C0F">
      <w:pPr>
        <w:rPr>
          <w:rFonts w:ascii="Georgia" w:hAnsi="Georgia"/>
          <w:i/>
        </w:rPr>
      </w:pPr>
    </w:p>
    <w:p w:rsidR="00B11C0F" w:rsidRPr="004162A8" w:rsidRDefault="00F15E78">
      <w:pPr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Elaine </w:t>
      </w:r>
      <w:proofErr w:type="spellStart"/>
      <w:r>
        <w:rPr>
          <w:rFonts w:ascii="Georgia" w:hAnsi="Georgia"/>
        </w:rPr>
        <w:t>Haglund</w:t>
      </w:r>
      <w:proofErr w:type="spellEnd"/>
      <w:r>
        <w:rPr>
          <w:rFonts w:ascii="Georgia" w:hAnsi="Georgia"/>
        </w:rPr>
        <w:t>, Educational Psychology</w:t>
      </w:r>
      <w:r w:rsidR="00776031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776031">
        <w:rPr>
          <w:rFonts w:ascii="Georgia" w:hAnsi="Georgia"/>
        </w:rPr>
        <w:t xml:space="preserve">Administration, </w:t>
      </w:r>
      <w:r>
        <w:rPr>
          <w:rFonts w:ascii="Georgia" w:hAnsi="Georgia"/>
        </w:rPr>
        <w:t xml:space="preserve">and </w:t>
      </w:r>
      <w:r w:rsidR="00776031">
        <w:rPr>
          <w:rFonts w:ascii="Georgia" w:hAnsi="Georgia"/>
        </w:rPr>
        <w:t>Counseling,</w:t>
      </w:r>
      <w:r>
        <w:rPr>
          <w:rFonts w:ascii="Georgia" w:hAnsi="Georgia"/>
        </w:rPr>
        <w:t xml:space="preserve"> College of Education.</w:t>
      </w:r>
      <w:proofErr w:type="gramEnd"/>
      <w:r>
        <w:rPr>
          <w:rFonts w:ascii="Georgia" w:hAnsi="Georgia"/>
        </w:rPr>
        <w:t xml:space="preserve"> </w:t>
      </w:r>
      <w:r w:rsidR="00B11C0F" w:rsidRPr="004162A8">
        <w:rPr>
          <w:rFonts w:ascii="Georgia" w:hAnsi="Georgia"/>
        </w:rPr>
        <w:t xml:space="preserve">President Alexander </w:t>
      </w:r>
      <w:r>
        <w:rPr>
          <w:rFonts w:ascii="Georgia" w:hAnsi="Georgia"/>
        </w:rPr>
        <w:t xml:space="preserve">will present </w:t>
      </w:r>
      <w:r w:rsidRPr="004162A8">
        <w:rPr>
          <w:rFonts w:ascii="Georgia" w:hAnsi="Georgia"/>
        </w:rPr>
        <w:t>the</w:t>
      </w:r>
      <w:r w:rsidR="00B11C0F" w:rsidRPr="004162A8">
        <w:rPr>
          <w:rFonts w:ascii="Georgia" w:hAnsi="Georgia"/>
        </w:rPr>
        <w:t xml:space="preserve"> award to Dr. </w:t>
      </w:r>
      <w:proofErr w:type="spellStart"/>
      <w:r>
        <w:rPr>
          <w:rFonts w:ascii="Georgia" w:hAnsi="Georgia"/>
        </w:rPr>
        <w:t>Haglund</w:t>
      </w:r>
      <w:proofErr w:type="spellEnd"/>
      <w:r w:rsidR="00B11C0F" w:rsidRPr="004162A8">
        <w:rPr>
          <w:rFonts w:ascii="Georgia" w:hAnsi="Georgia"/>
        </w:rPr>
        <w:t xml:space="preserve"> at </w:t>
      </w:r>
      <w:r>
        <w:rPr>
          <w:rFonts w:ascii="Georgia" w:hAnsi="Georgia"/>
        </w:rPr>
        <w:t xml:space="preserve">a </w:t>
      </w:r>
      <w:proofErr w:type="gramStart"/>
      <w:r>
        <w:rPr>
          <w:rFonts w:ascii="Georgia" w:hAnsi="Georgia"/>
        </w:rPr>
        <w:t>Fall</w:t>
      </w:r>
      <w:proofErr w:type="gramEnd"/>
      <w:r>
        <w:rPr>
          <w:rFonts w:ascii="Georgia" w:hAnsi="Georgia"/>
        </w:rPr>
        <w:t xml:space="preserve"> 2008 meeting of the Academic Senate.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 w:rsidP="00B11C0F">
      <w:pPr>
        <w:jc w:val="center"/>
        <w:rPr>
          <w:rFonts w:ascii="Georgia" w:hAnsi="Georgia"/>
          <w:u w:val="single"/>
        </w:rPr>
      </w:pPr>
      <w:r w:rsidRPr="004162A8">
        <w:rPr>
          <w:rFonts w:ascii="Georgia" w:hAnsi="Georgia"/>
          <w:u w:val="single"/>
        </w:rPr>
        <w:t>Outstanding Professor Award</w:t>
      </w:r>
    </w:p>
    <w:p w:rsidR="00B11C0F" w:rsidRPr="004162A8" w:rsidRDefault="00B11C0F" w:rsidP="00B11C0F">
      <w:pPr>
        <w:jc w:val="center"/>
        <w:rPr>
          <w:rFonts w:ascii="Georgia" w:hAnsi="Georgia"/>
          <w:u w:val="single"/>
        </w:rPr>
      </w:pPr>
    </w:p>
    <w:p w:rsidR="00B11C0F" w:rsidRPr="004162A8" w:rsidRDefault="00A26535" w:rsidP="00A26535">
      <w:pPr>
        <w:rPr>
          <w:rFonts w:ascii="Georgia" w:hAnsi="Georgia"/>
          <w:b/>
          <w:bCs/>
        </w:rPr>
      </w:pPr>
      <w:r w:rsidRPr="003C27DB">
        <w:rPr>
          <w:rFonts w:ascii="Georgia" w:hAnsi="Georgia"/>
        </w:rPr>
        <w:t xml:space="preserve">Mohammed Reza </w:t>
      </w:r>
      <w:proofErr w:type="spellStart"/>
      <w:r w:rsidRPr="003C27DB">
        <w:rPr>
          <w:rFonts w:ascii="Georgia" w:hAnsi="Georgia"/>
        </w:rPr>
        <w:t>Forouzesh</w:t>
      </w:r>
      <w:proofErr w:type="spellEnd"/>
      <w:r>
        <w:rPr>
          <w:rFonts w:ascii="Georgia" w:hAnsi="Georgia"/>
        </w:rPr>
        <w:t>, College of Health &amp; Human Services, Health Science</w:t>
      </w: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</w:p>
    <w:p w:rsidR="0085603B" w:rsidRDefault="0085603B">
      <w:pPr>
        <w:jc w:val="center"/>
        <w:rPr>
          <w:rFonts w:ascii="Georgia" w:hAnsi="Georgia"/>
          <w:bCs/>
          <w:u w:val="single"/>
        </w:rPr>
      </w:pPr>
      <w:r w:rsidRPr="0085603B">
        <w:rPr>
          <w:rFonts w:ascii="Georgia" w:hAnsi="Georgia"/>
          <w:bCs/>
          <w:u w:val="single"/>
        </w:rPr>
        <w:t>Community Service Award</w:t>
      </w:r>
      <w:r>
        <w:rPr>
          <w:rFonts w:ascii="Georgia" w:hAnsi="Georgia"/>
          <w:bCs/>
          <w:u w:val="single"/>
        </w:rPr>
        <w:t xml:space="preserve"> (Faculty)</w:t>
      </w:r>
    </w:p>
    <w:p w:rsidR="0085603B" w:rsidRDefault="0085603B">
      <w:pPr>
        <w:jc w:val="center"/>
        <w:rPr>
          <w:rFonts w:ascii="Georgia" w:hAnsi="Georgia"/>
          <w:bCs/>
          <w:u w:val="single"/>
        </w:rPr>
      </w:pPr>
    </w:p>
    <w:p w:rsidR="0085603B" w:rsidRDefault="0085603B" w:rsidP="0085603B">
      <w:pPr>
        <w:rPr>
          <w:rFonts w:ascii="Georgia" w:hAnsi="Georgia"/>
          <w:b/>
          <w:bCs/>
        </w:rPr>
      </w:pPr>
      <w:r>
        <w:rPr>
          <w:rFonts w:ascii="Georgia" w:hAnsi="Georgia"/>
          <w:bCs/>
        </w:rPr>
        <w:t>Teri Yamada, College of Liberal Arts, Comparative World Literature &amp; Classics</w:t>
      </w:r>
    </w:p>
    <w:p w:rsidR="0085603B" w:rsidRDefault="0085603B" w:rsidP="0085603B">
      <w:pPr>
        <w:rPr>
          <w:rFonts w:ascii="Georgia" w:hAnsi="Georgia"/>
          <w:b/>
          <w:bCs/>
        </w:rPr>
      </w:pPr>
    </w:p>
    <w:p w:rsidR="00B11C0F" w:rsidRPr="004162A8" w:rsidRDefault="00B11C0F" w:rsidP="0085603B">
      <w:pPr>
        <w:jc w:val="center"/>
        <w:rPr>
          <w:rFonts w:ascii="Georgia" w:hAnsi="Georgia"/>
          <w:b/>
          <w:bCs/>
        </w:rPr>
      </w:pPr>
      <w:r w:rsidRPr="004162A8">
        <w:rPr>
          <w:rFonts w:ascii="Georgia" w:hAnsi="Georgia"/>
          <w:b/>
          <w:bCs/>
        </w:rPr>
        <w:t>DEGREES, PROGRAMS, OPTIONS, CERTIFICATES, AND CREDENTIALS</w:t>
      </w: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</w:p>
    <w:p w:rsidR="00B11C0F" w:rsidRPr="004162A8" w:rsidRDefault="00B11C0F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Implementation: </w:t>
      </w:r>
      <w:r w:rsidR="004B378C" w:rsidRPr="004162A8">
        <w:rPr>
          <w:rFonts w:ascii="Georgia" w:hAnsi="Georgia"/>
        </w:rPr>
        <w:t>BA in Engineering Systems (AS-723-07/CEPC/URC)</w:t>
      </w:r>
      <w:r w:rsidR="00B36E20" w:rsidRPr="004162A8">
        <w:rPr>
          <w:rFonts w:ascii="Georgia" w:hAnsi="Georgia"/>
        </w:rPr>
        <w:t xml:space="preserve">; approved by the Senate November 15, 2007; received concurrence from the President on November 26, 2007; </w:t>
      </w:r>
      <w:r w:rsidR="00B36E20" w:rsidRPr="004162A8">
        <w:rPr>
          <w:rFonts w:ascii="Georgia" w:hAnsi="Georgia"/>
          <w:i/>
        </w:rPr>
        <w:t>pending</w:t>
      </w:r>
    </w:p>
    <w:p w:rsidR="00B36E20" w:rsidRPr="004162A8" w:rsidRDefault="00B36E20" w:rsidP="00B11C0F">
      <w:pPr>
        <w:rPr>
          <w:rFonts w:ascii="Georgia" w:hAnsi="Georgia"/>
        </w:rPr>
      </w:pPr>
    </w:p>
    <w:p w:rsidR="00B36E20" w:rsidRPr="004162A8" w:rsidRDefault="00B36E20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Implementation: M.S. in Psychology, Option in Industrial/Organizational Psychology (AS-728-07/CEPC); approved by the Senate on November 15, 2007; received concurrence from the President </w:t>
      </w:r>
      <w:r w:rsidR="009A3763" w:rsidRPr="004162A8">
        <w:rPr>
          <w:rFonts w:ascii="Georgia" w:hAnsi="Georgia"/>
        </w:rPr>
        <w:t>on  November 27, 2007; and issued as University Policy Statement</w:t>
      </w:r>
      <w:r w:rsidR="009A3763" w:rsidRPr="004162A8">
        <w:rPr>
          <w:rFonts w:ascii="Georgia" w:hAnsi="Georgia"/>
          <w:i/>
        </w:rPr>
        <w:t xml:space="preserve"> PS 07-11</w:t>
      </w:r>
      <w:r w:rsidR="009A3763" w:rsidRPr="004162A8">
        <w:rPr>
          <w:rFonts w:ascii="Georgia" w:hAnsi="Georgia"/>
        </w:rPr>
        <w:t>.</w:t>
      </w:r>
    </w:p>
    <w:p w:rsidR="00476320" w:rsidRPr="004162A8" w:rsidRDefault="00476320" w:rsidP="00B11C0F">
      <w:pPr>
        <w:rPr>
          <w:rFonts w:ascii="Georgia" w:hAnsi="Georgia"/>
        </w:rPr>
      </w:pPr>
    </w:p>
    <w:p w:rsidR="00476320" w:rsidRPr="004162A8" w:rsidRDefault="00476320" w:rsidP="00B11C0F">
      <w:pPr>
        <w:rPr>
          <w:rFonts w:ascii="Georgia" w:hAnsi="Georgia"/>
        </w:rPr>
      </w:pPr>
      <w:r w:rsidRPr="004162A8">
        <w:rPr>
          <w:rFonts w:ascii="Georgia" w:hAnsi="Georgia"/>
        </w:rPr>
        <w:t xml:space="preserve">Implementation: School Nurse Credential (AS-736-07/CEPC/URC); approved by the Senate February 14, 2008; received concurrence from the </w:t>
      </w:r>
      <w:r w:rsidR="00647BBF" w:rsidRPr="004162A8">
        <w:rPr>
          <w:rFonts w:ascii="Georgia" w:hAnsi="Georgia"/>
        </w:rPr>
        <w:t>President on</w:t>
      </w:r>
      <w:r w:rsidRPr="004162A8">
        <w:rPr>
          <w:rFonts w:ascii="Georgia" w:hAnsi="Georgia"/>
        </w:rPr>
        <w:t xml:space="preserve"> February 29, 2008; and issued as University Policy Statement </w:t>
      </w:r>
      <w:r w:rsidRPr="004162A8">
        <w:rPr>
          <w:rFonts w:ascii="Georgia" w:hAnsi="Georgia"/>
          <w:i/>
        </w:rPr>
        <w:t>PS 08-09</w:t>
      </w:r>
      <w:r w:rsidRPr="004162A8">
        <w:rPr>
          <w:rFonts w:ascii="Georgia" w:hAnsi="Georgia"/>
        </w:rPr>
        <w:t>.</w:t>
      </w:r>
    </w:p>
    <w:p w:rsidR="00476320" w:rsidRPr="004162A8" w:rsidRDefault="00476320" w:rsidP="00B11C0F">
      <w:pPr>
        <w:rPr>
          <w:rFonts w:ascii="Georgia" w:hAnsi="Georgia"/>
        </w:rPr>
      </w:pPr>
    </w:p>
    <w:p w:rsidR="00476320" w:rsidRPr="004162A8" w:rsidRDefault="00647BBF" w:rsidP="00B11C0F">
      <w:pPr>
        <w:rPr>
          <w:rFonts w:ascii="Georgia" w:hAnsi="Georgia"/>
        </w:rPr>
      </w:pPr>
      <w:r w:rsidRPr="004162A8">
        <w:rPr>
          <w:rFonts w:ascii="Georgia" w:hAnsi="Georgia"/>
        </w:rPr>
        <w:t>Changes: Master of Arts in Education (AS-741-08/CEPC/URC); approved by the Senate on February 14, 2008 (First Reading waived); received concurrence from the President on February 29, 2008</w:t>
      </w:r>
    </w:p>
    <w:p w:rsidR="00647BBF" w:rsidRPr="004162A8" w:rsidRDefault="00647BBF" w:rsidP="00B11C0F">
      <w:pPr>
        <w:rPr>
          <w:rFonts w:ascii="Georgia" w:hAnsi="Georgia"/>
        </w:rPr>
      </w:pPr>
    </w:p>
    <w:p w:rsidR="00647BBF" w:rsidRDefault="00647BBF" w:rsidP="00B11C0F">
      <w:pPr>
        <w:rPr>
          <w:rFonts w:ascii="Georgia" w:hAnsi="Georgia"/>
        </w:rPr>
      </w:pPr>
      <w:r w:rsidRPr="004162A8">
        <w:rPr>
          <w:rFonts w:ascii="Georgia" w:hAnsi="Georgia"/>
        </w:rPr>
        <w:t>Changes: Proposal to Change Option in Design in Department of Art to BFA in Department of Design (</w:t>
      </w:r>
      <w:r w:rsidR="004162A8" w:rsidRPr="004162A8">
        <w:rPr>
          <w:rFonts w:ascii="Georgia" w:hAnsi="Georgia"/>
        </w:rPr>
        <w:t>AS-743-08/CEPC/URC); approved by the Senate May 1, 2008; received concurrence from the President on May 20, 2008.</w:t>
      </w:r>
    </w:p>
    <w:p w:rsidR="002B5989" w:rsidRDefault="002B5989" w:rsidP="00B11C0F">
      <w:pPr>
        <w:rPr>
          <w:rFonts w:ascii="Georgia" w:hAnsi="Georgia"/>
        </w:rPr>
      </w:pPr>
    </w:p>
    <w:p w:rsidR="002B5989" w:rsidRDefault="002B5989" w:rsidP="00B11C0F">
      <w:pPr>
        <w:rPr>
          <w:rFonts w:ascii="Georgia" w:hAnsi="Georgia"/>
        </w:rPr>
      </w:pPr>
      <w:r>
        <w:rPr>
          <w:rFonts w:ascii="Georgia" w:hAnsi="Georgia"/>
        </w:rPr>
        <w:t xml:space="preserve">New Degree: </w:t>
      </w:r>
      <w:r w:rsidRPr="002B5989">
        <w:rPr>
          <w:rFonts w:ascii="Georgia" w:hAnsi="Georgia"/>
        </w:rPr>
        <w:t>Masters of Arts in Applied Sociology</w:t>
      </w:r>
      <w:r>
        <w:rPr>
          <w:rFonts w:ascii="Georgia" w:hAnsi="Georgia"/>
        </w:rPr>
        <w:t xml:space="preserve"> (</w:t>
      </w:r>
      <w:r w:rsidRPr="002B5989">
        <w:rPr>
          <w:rFonts w:ascii="Georgia" w:hAnsi="Georgia"/>
        </w:rPr>
        <w:t>AS-753-08/CEPC/URC</w:t>
      </w:r>
      <w:r>
        <w:rPr>
          <w:rFonts w:ascii="Georgia" w:hAnsi="Georgia"/>
        </w:rPr>
        <w:t>); approved by the Senate on April 17, 2008; received concurrence from the</w:t>
      </w:r>
      <w:r w:rsidR="0036503C">
        <w:rPr>
          <w:rFonts w:ascii="Georgia" w:hAnsi="Georgia"/>
        </w:rPr>
        <w:t xml:space="preserve"> April 30, 2008.</w:t>
      </w:r>
    </w:p>
    <w:p w:rsidR="008D4C84" w:rsidRDefault="008D4C84" w:rsidP="00B11C0F">
      <w:pPr>
        <w:rPr>
          <w:rFonts w:ascii="Georgia" w:hAnsi="Georgia"/>
        </w:rPr>
      </w:pPr>
    </w:p>
    <w:p w:rsidR="00F15E78" w:rsidRDefault="008D4C84" w:rsidP="00B11C0F">
      <w:pPr>
        <w:rPr>
          <w:rFonts w:ascii="Georgia" w:hAnsi="Georgia"/>
        </w:rPr>
      </w:pPr>
      <w:r>
        <w:rPr>
          <w:rFonts w:ascii="Georgia" w:hAnsi="Georgia"/>
        </w:rPr>
        <w:t xml:space="preserve">Elevation: </w:t>
      </w:r>
      <w:r w:rsidRPr="008D4C84">
        <w:rPr>
          <w:rFonts w:ascii="Georgia" w:hAnsi="Georgia"/>
        </w:rPr>
        <w:t>M</w:t>
      </w:r>
      <w:r>
        <w:rPr>
          <w:rFonts w:ascii="Georgia" w:hAnsi="Georgia"/>
        </w:rPr>
        <w:t>.</w:t>
      </w:r>
      <w:r w:rsidRPr="008D4C84">
        <w:rPr>
          <w:rFonts w:ascii="Georgia" w:hAnsi="Georgia"/>
        </w:rPr>
        <w:t>S. In Mathematics, Option in Applied Statistics to M.S. in Applied Statistics</w:t>
      </w:r>
      <w:r>
        <w:rPr>
          <w:rFonts w:ascii="Georgia" w:hAnsi="Georgia"/>
        </w:rPr>
        <w:t xml:space="preserve"> (</w:t>
      </w:r>
      <w:r w:rsidRPr="008D4C84">
        <w:rPr>
          <w:rFonts w:ascii="Georgia" w:hAnsi="Georgia"/>
        </w:rPr>
        <w:t>AS-758-08/CEPC/URC</w:t>
      </w:r>
      <w:r w:rsidR="00F15E78">
        <w:rPr>
          <w:rFonts w:ascii="Georgia" w:hAnsi="Georgia"/>
        </w:rPr>
        <w:t xml:space="preserve">); approved by the Senate May 15, 2008; </w:t>
      </w:r>
      <w:r w:rsidR="00F15E78" w:rsidRPr="00F15E78">
        <w:rPr>
          <w:rFonts w:ascii="Georgia" w:hAnsi="Georgia"/>
          <w:i/>
        </w:rPr>
        <w:t>pending</w:t>
      </w:r>
      <w:r w:rsidR="00F15E78">
        <w:rPr>
          <w:rFonts w:ascii="Georgia" w:hAnsi="Georgia"/>
        </w:rPr>
        <w:t>.</w:t>
      </w:r>
    </w:p>
    <w:p w:rsidR="0036503C" w:rsidRDefault="0036503C" w:rsidP="00B11C0F">
      <w:pPr>
        <w:rPr>
          <w:rFonts w:ascii="Georgia" w:hAnsi="Georgia"/>
        </w:rPr>
      </w:pPr>
    </w:p>
    <w:p w:rsidR="0036503C" w:rsidRDefault="0036503C" w:rsidP="00B11C0F">
      <w:pPr>
        <w:rPr>
          <w:rFonts w:ascii="Georgia" w:hAnsi="Georgia"/>
        </w:rPr>
      </w:pPr>
    </w:p>
    <w:p w:rsidR="004162A8" w:rsidRPr="004162A8" w:rsidRDefault="004162A8" w:rsidP="00B11C0F">
      <w:pPr>
        <w:rPr>
          <w:rFonts w:ascii="Georgia" w:hAnsi="Georgia"/>
        </w:rPr>
      </w:pPr>
    </w:p>
    <w:p w:rsidR="00B11C0F" w:rsidRPr="004162A8" w:rsidRDefault="00B11C0F" w:rsidP="00B11C0F">
      <w:pPr>
        <w:rPr>
          <w:rFonts w:ascii="Georgia" w:hAnsi="Georgia"/>
          <w:b/>
          <w:bCs/>
          <w:i/>
        </w:rPr>
      </w:pP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  <w:r w:rsidRPr="004162A8">
        <w:rPr>
          <w:rFonts w:ascii="Georgia" w:hAnsi="Georgia"/>
          <w:b/>
          <w:bCs/>
        </w:rPr>
        <w:t xml:space="preserve">DISCONTINUANCES, NAME CHANGES, &amp; </w:t>
      </w: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  <w:r w:rsidRPr="004162A8">
        <w:rPr>
          <w:rFonts w:ascii="Georgia" w:hAnsi="Georgia"/>
          <w:b/>
          <w:bCs/>
        </w:rPr>
        <w:t>SUSPENSIONS OF ACADEMIC PROGRAMS</w:t>
      </w: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</w:p>
    <w:p w:rsidR="00E51C51" w:rsidRPr="004162A8" w:rsidRDefault="00B11C0F" w:rsidP="00B11C0F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 xml:space="preserve">Discontinuance: </w:t>
      </w:r>
      <w:r w:rsidR="00E51C51" w:rsidRPr="004162A8">
        <w:rPr>
          <w:rFonts w:ascii="Georgia" w:hAnsi="Georgia"/>
          <w:bCs/>
        </w:rPr>
        <w:t>MA in Kinesiology, Option in Sports Management (AS-688-05/CEPC/URC); approved by the Senate February 14, 2008; received concurrence from the President March 3, 2008.</w:t>
      </w:r>
    </w:p>
    <w:p w:rsidR="00E51C51" w:rsidRPr="004162A8" w:rsidRDefault="00E51C51" w:rsidP="00B11C0F">
      <w:pPr>
        <w:rPr>
          <w:rFonts w:ascii="Georgia" w:hAnsi="Georgia"/>
          <w:bCs/>
        </w:rPr>
      </w:pPr>
    </w:p>
    <w:p w:rsidR="00B11C0F" w:rsidRPr="004162A8" w:rsidRDefault="00E51C51" w:rsidP="00B11C0F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>Discontinuance: MA in Kinesiology, Option in Pedagogical Studies (AS-689-05/CEPC/URC); approved by the Senate February 14, 2008; received concurrence from the President March 3, 2008.</w:t>
      </w:r>
    </w:p>
    <w:p w:rsidR="00E51C51" w:rsidRPr="004162A8" w:rsidRDefault="00E51C51" w:rsidP="00B11C0F">
      <w:pPr>
        <w:rPr>
          <w:rFonts w:ascii="Georgia" w:hAnsi="Georgia"/>
          <w:bCs/>
        </w:rPr>
      </w:pPr>
    </w:p>
    <w:p w:rsidR="00B11C0F" w:rsidRPr="004162A8" w:rsidRDefault="00B36E20">
      <w:pPr>
        <w:rPr>
          <w:rFonts w:ascii="Georgia" w:hAnsi="Georgia"/>
        </w:rPr>
      </w:pPr>
      <w:r w:rsidRPr="004162A8">
        <w:rPr>
          <w:rFonts w:ascii="Georgia" w:hAnsi="Georgia"/>
        </w:rPr>
        <w:t>Name Change: Department of Black Studies to Department of Africana Studies (AS-726-07/CEPC); approved by the Academic Senate on February 14, 2008; received concurrence from the President on March 3, 2008</w:t>
      </w:r>
      <w:r w:rsidR="0053646A">
        <w:rPr>
          <w:rFonts w:ascii="Georgia" w:hAnsi="Georgia"/>
        </w:rPr>
        <w:t>.</w:t>
      </w:r>
    </w:p>
    <w:p w:rsidR="004162A8" w:rsidRPr="004162A8" w:rsidRDefault="004162A8">
      <w:pPr>
        <w:rPr>
          <w:rFonts w:ascii="Georgia" w:hAnsi="Georgia"/>
        </w:rPr>
      </w:pPr>
    </w:p>
    <w:p w:rsidR="004162A8" w:rsidRDefault="004162A8">
      <w:pPr>
        <w:rPr>
          <w:rFonts w:ascii="Georgia" w:hAnsi="Georgia"/>
        </w:rPr>
      </w:pPr>
      <w:r w:rsidRPr="004162A8">
        <w:rPr>
          <w:rFonts w:ascii="Georgia" w:hAnsi="Georgia"/>
        </w:rPr>
        <w:t>Discontinuance: Discontinuance of MS in Counseling, Option in Vocational Rehabilitation (AS-744-08/CEPC/URC)</w:t>
      </w:r>
      <w:r>
        <w:rPr>
          <w:rFonts w:ascii="Georgia" w:hAnsi="Georgia"/>
        </w:rPr>
        <w:t>; approved by the Senate March 27, 2008; received concurrence from the President April 30, 200</w:t>
      </w:r>
      <w:r w:rsidR="0053646A">
        <w:rPr>
          <w:rFonts w:ascii="Georgia" w:hAnsi="Georgia"/>
        </w:rPr>
        <w:t>8</w:t>
      </w:r>
      <w:r>
        <w:rPr>
          <w:rFonts w:ascii="Georgia" w:hAnsi="Georgia"/>
        </w:rPr>
        <w:t>.</w:t>
      </w:r>
      <w:r w:rsidRPr="004162A8">
        <w:rPr>
          <w:rFonts w:ascii="Georgia" w:hAnsi="Georgia"/>
        </w:rPr>
        <w:t xml:space="preserve"> </w:t>
      </w:r>
    </w:p>
    <w:p w:rsidR="0053646A" w:rsidRDefault="0053646A">
      <w:pPr>
        <w:rPr>
          <w:rFonts w:ascii="Georgia" w:hAnsi="Georgia"/>
        </w:rPr>
      </w:pPr>
    </w:p>
    <w:p w:rsidR="0053646A" w:rsidRDefault="0053646A">
      <w:pPr>
        <w:rPr>
          <w:rFonts w:ascii="Georgia" w:hAnsi="Georgia"/>
        </w:rPr>
      </w:pPr>
      <w:r>
        <w:rPr>
          <w:rFonts w:ascii="Georgia" w:hAnsi="Georgia"/>
        </w:rPr>
        <w:t xml:space="preserve">Discontinuance: </w:t>
      </w:r>
      <w:r w:rsidRPr="0053646A">
        <w:rPr>
          <w:rFonts w:ascii="Georgia" w:hAnsi="Georgia"/>
        </w:rPr>
        <w:t>Discontinuance of the Clinical-Rehabilitative Services Audiologist Credential</w:t>
      </w:r>
      <w:r>
        <w:rPr>
          <w:rFonts w:ascii="Georgia" w:hAnsi="Georgia"/>
        </w:rPr>
        <w:t xml:space="preserve"> (</w:t>
      </w:r>
      <w:r w:rsidRPr="0053646A">
        <w:rPr>
          <w:rFonts w:ascii="Georgia" w:hAnsi="Georgia"/>
        </w:rPr>
        <w:t>AS-7</w:t>
      </w:r>
      <w:r w:rsidR="00BA59ED">
        <w:rPr>
          <w:rFonts w:ascii="Georgia" w:hAnsi="Georgia"/>
        </w:rPr>
        <w:t>45</w:t>
      </w:r>
      <w:r w:rsidRPr="0053646A">
        <w:rPr>
          <w:rFonts w:ascii="Georgia" w:hAnsi="Georgia"/>
        </w:rPr>
        <w:t>-0</w:t>
      </w:r>
      <w:r w:rsidR="00BA59ED">
        <w:rPr>
          <w:rFonts w:ascii="Georgia" w:hAnsi="Georgia"/>
        </w:rPr>
        <w:t>8</w:t>
      </w:r>
      <w:r w:rsidRPr="0053646A">
        <w:rPr>
          <w:rFonts w:ascii="Georgia" w:hAnsi="Georgia"/>
        </w:rPr>
        <w:t>/</w:t>
      </w:r>
      <w:r w:rsidR="00BA59ED">
        <w:rPr>
          <w:rFonts w:ascii="Georgia" w:hAnsi="Georgia"/>
        </w:rPr>
        <w:t>CEPC/URC</w:t>
      </w:r>
      <w:r>
        <w:rPr>
          <w:rFonts w:ascii="Georgia" w:hAnsi="Georgia"/>
        </w:rPr>
        <w:t>); approved by the Senate on March 27, 2008; received concurrence from the President on April 30, 2008.</w:t>
      </w:r>
    </w:p>
    <w:p w:rsidR="0053646A" w:rsidRDefault="0053646A">
      <w:pPr>
        <w:rPr>
          <w:rFonts w:ascii="Georgia" w:hAnsi="Georgia"/>
        </w:rPr>
      </w:pPr>
      <w:r>
        <w:rPr>
          <w:rFonts w:ascii="Georgia" w:hAnsi="Georgia"/>
        </w:rPr>
        <w:t xml:space="preserve">Discontinuance: </w:t>
      </w:r>
      <w:r w:rsidR="00BC6AAA" w:rsidRPr="00BC6AAA">
        <w:rPr>
          <w:rFonts w:ascii="Georgia" w:hAnsi="Georgia"/>
        </w:rPr>
        <w:t>Discontinuance of the Clinical-Rehabilitative Services Language, Speech and Hearing Specialist Credential</w:t>
      </w:r>
      <w:r w:rsidR="00BC6AAA">
        <w:rPr>
          <w:rFonts w:ascii="Georgia" w:hAnsi="Georgia"/>
        </w:rPr>
        <w:t xml:space="preserve"> (</w:t>
      </w:r>
      <w:r w:rsidR="00BC6AAA" w:rsidRPr="00BC6AAA">
        <w:rPr>
          <w:rFonts w:ascii="Georgia" w:hAnsi="Georgia"/>
        </w:rPr>
        <w:t>AS-746-08/CEPC/URC</w:t>
      </w:r>
      <w:r w:rsidR="00BC6AAA">
        <w:rPr>
          <w:rFonts w:ascii="Georgia" w:hAnsi="Georgia"/>
        </w:rPr>
        <w:t>); approved by the Senate on March 27, 2008;</w:t>
      </w:r>
      <w:r w:rsidR="00F15E78">
        <w:rPr>
          <w:rFonts w:ascii="Georgia" w:hAnsi="Georgia"/>
        </w:rPr>
        <w:t xml:space="preserve"> </w:t>
      </w:r>
      <w:r w:rsidR="00BC6AAA">
        <w:rPr>
          <w:rFonts w:ascii="Georgia" w:hAnsi="Georgia"/>
        </w:rPr>
        <w:t>received concurrence from the President on April 28, 2008.</w:t>
      </w:r>
    </w:p>
    <w:p w:rsidR="00BC6AAA" w:rsidRDefault="00BC6AAA">
      <w:pPr>
        <w:rPr>
          <w:rFonts w:ascii="Georgia" w:hAnsi="Georgia"/>
        </w:rPr>
      </w:pPr>
    </w:p>
    <w:p w:rsidR="00BC6AAA" w:rsidRDefault="00BC6AAA">
      <w:pPr>
        <w:rPr>
          <w:rFonts w:ascii="Georgia" w:hAnsi="Georgia"/>
        </w:rPr>
      </w:pPr>
      <w:r>
        <w:rPr>
          <w:rFonts w:ascii="Georgia" w:hAnsi="Georgia"/>
        </w:rPr>
        <w:t xml:space="preserve">Discontinuance: </w:t>
      </w:r>
      <w:r w:rsidRPr="00BC6AAA">
        <w:rPr>
          <w:rFonts w:ascii="Georgia" w:hAnsi="Georgia"/>
        </w:rPr>
        <w:t>M</w:t>
      </w:r>
      <w:r>
        <w:rPr>
          <w:rFonts w:ascii="Georgia" w:hAnsi="Georgia"/>
        </w:rPr>
        <w:t>.</w:t>
      </w:r>
      <w:r w:rsidRPr="00BC6AAA">
        <w:rPr>
          <w:rFonts w:ascii="Georgia" w:hAnsi="Georgia"/>
        </w:rPr>
        <w:t>A</w:t>
      </w:r>
      <w:r>
        <w:rPr>
          <w:rFonts w:ascii="Georgia" w:hAnsi="Georgia"/>
        </w:rPr>
        <w:t>.</w:t>
      </w:r>
      <w:r w:rsidRPr="00BC6AAA">
        <w:rPr>
          <w:rFonts w:ascii="Georgia" w:hAnsi="Georgia"/>
        </w:rPr>
        <w:t xml:space="preserve"> in Kinesiology, Option in Motor Behavior (Code 5-1237)</w:t>
      </w:r>
      <w:r>
        <w:rPr>
          <w:rFonts w:ascii="Georgia" w:hAnsi="Georgia"/>
        </w:rPr>
        <w:t xml:space="preserve"> (</w:t>
      </w:r>
      <w:r w:rsidRPr="00BC6AAA">
        <w:rPr>
          <w:rFonts w:ascii="Georgia" w:hAnsi="Georgia"/>
        </w:rPr>
        <w:t>AS-747-08/CEPC/URC</w:t>
      </w:r>
      <w:r>
        <w:rPr>
          <w:rFonts w:ascii="Georgia" w:hAnsi="Georgia"/>
        </w:rPr>
        <w:t>); approved by the Senate on March 27, 2008; received concurrence of the President April 30, 2008.</w:t>
      </w:r>
    </w:p>
    <w:p w:rsidR="00BC6AAA" w:rsidRDefault="00BC6AAA">
      <w:pPr>
        <w:rPr>
          <w:rFonts w:ascii="Georgia" w:hAnsi="Georgia"/>
        </w:rPr>
      </w:pPr>
    </w:p>
    <w:p w:rsidR="00BC6AAA" w:rsidRDefault="00BC6AAA">
      <w:pPr>
        <w:rPr>
          <w:rFonts w:ascii="Georgia" w:hAnsi="Georgia"/>
        </w:rPr>
      </w:pPr>
      <w:r>
        <w:rPr>
          <w:rFonts w:ascii="Georgia" w:hAnsi="Georgia"/>
        </w:rPr>
        <w:t xml:space="preserve">Discontinuance: </w:t>
      </w:r>
      <w:r w:rsidRPr="00BC6AAA">
        <w:rPr>
          <w:rFonts w:ascii="Georgia" w:hAnsi="Georgia"/>
        </w:rPr>
        <w:t>M</w:t>
      </w:r>
      <w:r>
        <w:rPr>
          <w:rFonts w:ascii="Georgia" w:hAnsi="Georgia"/>
        </w:rPr>
        <w:t>.</w:t>
      </w:r>
      <w:r w:rsidRPr="00BC6AAA">
        <w:rPr>
          <w:rFonts w:ascii="Georgia" w:hAnsi="Georgia"/>
        </w:rPr>
        <w:t>A</w:t>
      </w:r>
      <w:r>
        <w:rPr>
          <w:rFonts w:ascii="Georgia" w:hAnsi="Georgia"/>
        </w:rPr>
        <w:t>.</w:t>
      </w:r>
      <w:r w:rsidRPr="00BC6AAA">
        <w:rPr>
          <w:rFonts w:ascii="Georgia" w:hAnsi="Georgia"/>
        </w:rPr>
        <w:t xml:space="preserve"> in Kinesiology, Option in Sports Studies (Code 5-1236)</w:t>
      </w:r>
      <w:r>
        <w:rPr>
          <w:rFonts w:ascii="Georgia" w:hAnsi="Georgia"/>
        </w:rPr>
        <w:t xml:space="preserve"> (</w:t>
      </w:r>
      <w:r w:rsidRPr="00BC6AAA">
        <w:rPr>
          <w:rFonts w:ascii="Georgia" w:hAnsi="Georgia"/>
        </w:rPr>
        <w:t>AS-748-08/CEPC/URC</w:t>
      </w:r>
      <w:r>
        <w:rPr>
          <w:rFonts w:ascii="Georgia" w:hAnsi="Georgia"/>
        </w:rPr>
        <w:t>); approved by the Senate on March 27, 2008; received concurrence from the President on April 30, 2008.</w:t>
      </w:r>
    </w:p>
    <w:p w:rsidR="00BC6AAA" w:rsidRDefault="00BC6AAA">
      <w:pPr>
        <w:rPr>
          <w:rFonts w:ascii="Georgia" w:hAnsi="Georgia"/>
        </w:rPr>
      </w:pPr>
    </w:p>
    <w:p w:rsidR="00BC6AAA" w:rsidRDefault="00572E6C">
      <w:pPr>
        <w:rPr>
          <w:rFonts w:ascii="Georgia" w:hAnsi="Georgia"/>
        </w:rPr>
      </w:pPr>
      <w:r>
        <w:rPr>
          <w:rFonts w:ascii="Georgia" w:hAnsi="Georgia"/>
        </w:rPr>
        <w:t xml:space="preserve">Discontinuance: </w:t>
      </w:r>
      <w:r w:rsidRPr="00572E6C">
        <w:rPr>
          <w:rFonts w:ascii="Georgia" w:hAnsi="Georgia"/>
        </w:rPr>
        <w:t>Option, BS in Occupational Studies: Corporate Training (Code 3-1052)</w:t>
      </w:r>
      <w:r>
        <w:rPr>
          <w:rFonts w:ascii="Georgia" w:hAnsi="Georgia"/>
        </w:rPr>
        <w:t xml:space="preserve"> (</w:t>
      </w:r>
      <w:r w:rsidRPr="00572E6C">
        <w:rPr>
          <w:rFonts w:ascii="Georgia" w:hAnsi="Georgia"/>
        </w:rPr>
        <w:t>AS-749-08/CEPC/URC</w:t>
      </w:r>
      <w:r>
        <w:rPr>
          <w:rFonts w:ascii="Georgia" w:hAnsi="Georgia"/>
        </w:rPr>
        <w:t xml:space="preserve">); approved by the Academic Senate March 27, 2008; received concurrence from the </w:t>
      </w:r>
      <w:r w:rsidR="00105B27">
        <w:rPr>
          <w:rFonts w:ascii="Georgia" w:hAnsi="Georgia"/>
        </w:rPr>
        <w:t>President on</w:t>
      </w:r>
      <w:r>
        <w:rPr>
          <w:rFonts w:ascii="Georgia" w:hAnsi="Georgia"/>
        </w:rPr>
        <w:t xml:space="preserve"> April 30, 2008.</w:t>
      </w:r>
    </w:p>
    <w:p w:rsidR="00572E6C" w:rsidRDefault="00572E6C">
      <w:pPr>
        <w:rPr>
          <w:rFonts w:ascii="Georgia" w:hAnsi="Georgia"/>
        </w:rPr>
      </w:pPr>
    </w:p>
    <w:p w:rsidR="00105B27" w:rsidRDefault="00572E6C" w:rsidP="00105B27">
      <w:pPr>
        <w:rPr>
          <w:rFonts w:ascii="Georgia" w:hAnsi="Georgia"/>
        </w:rPr>
      </w:pPr>
      <w:r>
        <w:rPr>
          <w:rFonts w:ascii="Georgia" w:hAnsi="Georgia"/>
        </w:rPr>
        <w:t xml:space="preserve">Discontinuance: </w:t>
      </w:r>
      <w:r w:rsidRPr="00572E6C">
        <w:rPr>
          <w:rFonts w:ascii="Georgia" w:hAnsi="Georgia"/>
        </w:rPr>
        <w:t>Option, BS in Occupational Studies: Development, Research &amp; Evaluation (Code 3-1053)</w:t>
      </w:r>
      <w:r w:rsidR="00105B27">
        <w:rPr>
          <w:rFonts w:ascii="Georgia" w:hAnsi="Georgia"/>
        </w:rPr>
        <w:t>; approved by the Academic Senate March 27, 2008; received concurrence from the President on April 30, 2008.</w:t>
      </w:r>
    </w:p>
    <w:p w:rsidR="00105B27" w:rsidRDefault="00105B27" w:rsidP="00105B27">
      <w:pPr>
        <w:rPr>
          <w:rFonts w:ascii="Georgia" w:hAnsi="Georgia"/>
        </w:rPr>
      </w:pPr>
    </w:p>
    <w:p w:rsidR="00105B27" w:rsidRDefault="00105B27" w:rsidP="00105B27">
      <w:pPr>
        <w:rPr>
          <w:rFonts w:ascii="Georgia" w:hAnsi="Georgia"/>
        </w:rPr>
      </w:pPr>
      <w:r>
        <w:rPr>
          <w:rFonts w:ascii="Georgia" w:hAnsi="Georgia"/>
        </w:rPr>
        <w:t xml:space="preserve">Discontinuance: </w:t>
      </w:r>
      <w:r w:rsidRPr="00105B27">
        <w:rPr>
          <w:rFonts w:ascii="Georgia" w:hAnsi="Georgia"/>
        </w:rPr>
        <w:t>Option, BS in Occupational Studies: Integrative Professional Studies (Code OCTSTBS07)</w:t>
      </w:r>
      <w:r>
        <w:rPr>
          <w:rFonts w:ascii="Georgia" w:hAnsi="Georgia"/>
        </w:rPr>
        <w:t xml:space="preserve"> (</w:t>
      </w:r>
      <w:r w:rsidRPr="00105B27">
        <w:rPr>
          <w:rFonts w:ascii="Georgia" w:hAnsi="Georgia"/>
        </w:rPr>
        <w:t>AS-751-08/CEPC/URC</w:t>
      </w:r>
      <w:r>
        <w:rPr>
          <w:rFonts w:ascii="Georgia" w:hAnsi="Georgia"/>
        </w:rPr>
        <w:t>); approved by the Academic Senate March 27, 2008; received concurrence from the President on April 30, 2008.</w:t>
      </w:r>
    </w:p>
    <w:p w:rsidR="00105B27" w:rsidRDefault="00105B27" w:rsidP="00105B27">
      <w:pPr>
        <w:rPr>
          <w:rFonts w:ascii="Georgia" w:hAnsi="Georgia"/>
        </w:rPr>
      </w:pPr>
    </w:p>
    <w:p w:rsidR="005B43A6" w:rsidRDefault="005B43A6" w:rsidP="00105B27">
      <w:pPr>
        <w:rPr>
          <w:rFonts w:ascii="Georgia" w:hAnsi="Georgia"/>
        </w:rPr>
      </w:pPr>
      <w:r>
        <w:rPr>
          <w:rFonts w:ascii="Georgia" w:hAnsi="Georgia"/>
        </w:rPr>
        <w:t>Name Change</w:t>
      </w:r>
      <w:r w:rsidRPr="005B43A6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Department of </w:t>
      </w:r>
      <w:r w:rsidRPr="005B43A6">
        <w:rPr>
          <w:rFonts w:ascii="Georgia" w:hAnsi="Georgia"/>
        </w:rPr>
        <w:t xml:space="preserve">EDPAC to </w:t>
      </w:r>
      <w:r>
        <w:rPr>
          <w:rFonts w:ascii="Georgia" w:hAnsi="Georgia"/>
        </w:rPr>
        <w:t xml:space="preserve">Department of </w:t>
      </w:r>
      <w:r w:rsidRPr="005B43A6">
        <w:rPr>
          <w:rFonts w:ascii="Georgia" w:hAnsi="Georgia"/>
        </w:rPr>
        <w:t>Advanced Studies in Education &amp; Counseling</w:t>
      </w:r>
      <w:r>
        <w:rPr>
          <w:rFonts w:ascii="Georgia" w:hAnsi="Georgia"/>
        </w:rPr>
        <w:t xml:space="preserve"> (</w:t>
      </w:r>
      <w:r w:rsidRPr="005B43A6">
        <w:rPr>
          <w:rFonts w:ascii="Georgia" w:hAnsi="Georgia"/>
        </w:rPr>
        <w:t>AS-752-08/CEPC/URC</w:t>
      </w:r>
      <w:r>
        <w:rPr>
          <w:rFonts w:ascii="Georgia" w:hAnsi="Georgia"/>
        </w:rPr>
        <w:t xml:space="preserve">); approved by the Academic Senate March 27, 2008; </w:t>
      </w:r>
      <w:r w:rsidRPr="005B43A6">
        <w:rPr>
          <w:rFonts w:ascii="Georgia" w:hAnsi="Georgia"/>
          <w:i/>
        </w:rPr>
        <w:t>pending</w:t>
      </w:r>
      <w:r>
        <w:rPr>
          <w:rFonts w:ascii="Georgia" w:hAnsi="Georgia"/>
        </w:rPr>
        <w:t>.</w:t>
      </w:r>
    </w:p>
    <w:p w:rsidR="005B43A6" w:rsidRDefault="005B43A6" w:rsidP="00105B27">
      <w:pPr>
        <w:rPr>
          <w:rFonts w:ascii="Georgia" w:hAnsi="Georgia"/>
        </w:rPr>
      </w:pPr>
    </w:p>
    <w:p w:rsidR="005B43A6" w:rsidRDefault="00DC26D9" w:rsidP="00105B27">
      <w:pPr>
        <w:rPr>
          <w:rFonts w:ascii="Georgia" w:hAnsi="Georgia"/>
        </w:rPr>
      </w:pPr>
      <w:r w:rsidRPr="00DC26D9">
        <w:rPr>
          <w:rFonts w:ascii="Georgia" w:hAnsi="Georgia"/>
        </w:rPr>
        <w:t xml:space="preserve">Discontinuance: Joint </w:t>
      </w:r>
      <w:proofErr w:type="spellStart"/>
      <w:r w:rsidRPr="00DC26D9">
        <w:rPr>
          <w:rFonts w:ascii="Georgia" w:hAnsi="Georgia"/>
        </w:rPr>
        <w:t>Ed.D</w:t>
      </w:r>
      <w:proofErr w:type="spellEnd"/>
      <w:r w:rsidRPr="00DC26D9">
        <w:rPr>
          <w:rFonts w:ascii="Georgia" w:hAnsi="Georgia"/>
        </w:rPr>
        <w:t xml:space="preserve">. </w:t>
      </w:r>
      <w:proofErr w:type="gramStart"/>
      <w:r w:rsidRPr="00DC26D9">
        <w:rPr>
          <w:rFonts w:ascii="Georgia" w:hAnsi="Georgia"/>
        </w:rPr>
        <w:t>in</w:t>
      </w:r>
      <w:proofErr w:type="gramEnd"/>
      <w:r w:rsidRPr="00DC26D9">
        <w:rPr>
          <w:rFonts w:ascii="Georgia" w:hAnsi="Georgia"/>
        </w:rPr>
        <w:t xml:space="preserve"> Educational</w:t>
      </w:r>
      <w:r>
        <w:rPr>
          <w:rFonts w:ascii="Georgia" w:hAnsi="Georgia"/>
        </w:rPr>
        <w:t xml:space="preserve"> Leader</w:t>
      </w:r>
      <w:r w:rsidRPr="00DC26D9">
        <w:rPr>
          <w:rFonts w:ascii="Georgia" w:hAnsi="Georgia"/>
        </w:rPr>
        <w:t>ship</w:t>
      </w:r>
      <w:r w:rsidR="008D4C84">
        <w:rPr>
          <w:rFonts w:ascii="Georgia" w:hAnsi="Georgia"/>
        </w:rPr>
        <w:t xml:space="preserve"> (</w:t>
      </w:r>
      <w:r w:rsidR="008D4C84" w:rsidRPr="008D4C84">
        <w:rPr>
          <w:rFonts w:ascii="Georgia" w:hAnsi="Georgia"/>
        </w:rPr>
        <w:t>AS-755-08/CEPC/URC</w:t>
      </w:r>
      <w:r w:rsidR="008D4C84">
        <w:rPr>
          <w:rFonts w:ascii="Georgia" w:hAnsi="Georgia"/>
        </w:rPr>
        <w:t>); approved by the Academic Senate May 1, 2008; received concurrence from the President May 8, 2008.</w:t>
      </w:r>
    </w:p>
    <w:p w:rsidR="00105B27" w:rsidRDefault="00105B27" w:rsidP="00105B27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  <w:r w:rsidRPr="004162A8">
        <w:rPr>
          <w:rFonts w:ascii="Georgia" w:hAnsi="Georgia"/>
          <w:b/>
          <w:bCs/>
        </w:rPr>
        <w:t>MISCELLANEOUS</w:t>
      </w: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</w:p>
    <w:p w:rsidR="00B11C0F" w:rsidRDefault="00B11C0F" w:rsidP="00EC36AB">
      <w:pPr>
        <w:pStyle w:val="NormalWeb"/>
        <w:spacing w:after="0" w:afterAutospacing="0"/>
        <w:rPr>
          <w:rStyle w:val="Strong"/>
          <w:rFonts w:ascii="Georgia" w:hAnsi="Georgia"/>
          <w:b w:val="0"/>
        </w:rPr>
      </w:pPr>
      <w:r w:rsidRPr="00EC36AB">
        <w:rPr>
          <w:rFonts w:ascii="Georgia" w:hAnsi="Georgia"/>
          <w:u w:val="single"/>
        </w:rPr>
        <w:t>Retreat:</w:t>
      </w:r>
      <w:r w:rsidRPr="00EC36AB">
        <w:rPr>
          <w:rFonts w:ascii="Georgia" w:hAnsi="Georgia"/>
        </w:rPr>
        <w:t xml:space="preserve"> </w:t>
      </w:r>
      <w:r w:rsidR="00EC36AB" w:rsidRPr="00EC36AB">
        <w:rPr>
          <w:rFonts w:ascii="Georgia" w:hAnsi="Georgia"/>
        </w:rPr>
        <w:t>The annual Academic Senate Retreat was held on</w:t>
      </w:r>
      <w:r w:rsidR="00EC36AB">
        <w:rPr>
          <w:rFonts w:ascii="Georgia" w:hAnsi="Georgia"/>
        </w:rPr>
        <w:t xml:space="preserve"> October 17</w:t>
      </w:r>
      <w:proofErr w:type="gramStart"/>
      <w:r w:rsidR="00EC36AB">
        <w:rPr>
          <w:rFonts w:ascii="Georgia" w:hAnsi="Georgia"/>
        </w:rPr>
        <w:t>,2007</w:t>
      </w:r>
      <w:proofErr w:type="gramEnd"/>
      <w:r w:rsidR="00EC36AB">
        <w:rPr>
          <w:rFonts w:ascii="Georgia" w:hAnsi="Georgia"/>
        </w:rPr>
        <w:t xml:space="preserve"> at the Pointe. The topic was</w:t>
      </w:r>
      <w:r w:rsidR="00EC36AB" w:rsidRPr="00EC36AB">
        <w:rPr>
          <w:rFonts w:ascii="Georgia" w:hAnsi="Georgia"/>
        </w:rPr>
        <w:t xml:space="preserve"> </w:t>
      </w:r>
      <w:r w:rsidR="00EC36AB" w:rsidRPr="00EC36AB">
        <w:rPr>
          <w:rStyle w:val="Strong"/>
          <w:rFonts w:ascii="Georgia" w:hAnsi="Georgia"/>
          <w:b w:val="0"/>
        </w:rPr>
        <w:t xml:space="preserve">Educating </w:t>
      </w:r>
      <w:proofErr w:type="gramStart"/>
      <w:r w:rsidR="00EC36AB" w:rsidRPr="00EC36AB">
        <w:rPr>
          <w:rStyle w:val="Strong"/>
          <w:rFonts w:ascii="Georgia" w:hAnsi="Georgia"/>
          <w:b w:val="0"/>
        </w:rPr>
        <w:t>The</w:t>
      </w:r>
      <w:proofErr w:type="gramEnd"/>
      <w:r w:rsidR="00EC36AB" w:rsidRPr="00EC36AB">
        <w:rPr>
          <w:rStyle w:val="Strong"/>
          <w:rFonts w:ascii="Georgia" w:hAnsi="Georgia"/>
          <w:b w:val="0"/>
        </w:rPr>
        <w:t xml:space="preserve"> Digital Generations</w:t>
      </w:r>
      <w:r w:rsidR="00EC36AB">
        <w:rPr>
          <w:rFonts w:ascii="Georgia" w:hAnsi="Georgia"/>
        </w:rPr>
        <w:t xml:space="preserve"> </w:t>
      </w:r>
      <w:r w:rsidR="00EC36AB" w:rsidRPr="00EC36AB">
        <w:rPr>
          <w:rStyle w:val="Strong"/>
          <w:rFonts w:ascii="Georgia" w:hAnsi="Georgia"/>
          <w:b w:val="0"/>
        </w:rPr>
        <w:t>(Student Success and Academic Technology)</w:t>
      </w:r>
      <w:r w:rsidR="00EC36AB">
        <w:rPr>
          <w:rStyle w:val="Strong"/>
          <w:rFonts w:ascii="Georgia" w:hAnsi="Georgia"/>
          <w:b w:val="0"/>
        </w:rPr>
        <w:t>.</w:t>
      </w:r>
    </w:p>
    <w:p w:rsidR="0011209F" w:rsidRPr="004162A8" w:rsidRDefault="0011209F" w:rsidP="00EC36AB">
      <w:pPr>
        <w:pStyle w:val="NormalWeb"/>
        <w:spacing w:after="0" w:afterAutospacing="0"/>
        <w:rPr>
          <w:rFonts w:ascii="Georgia" w:hAnsi="Georgia"/>
        </w:rPr>
      </w:pPr>
      <w:r w:rsidRPr="0011209F">
        <w:rPr>
          <w:rStyle w:val="Strong"/>
          <w:rFonts w:ascii="Georgia" w:hAnsi="Georgia"/>
          <w:b w:val="0"/>
          <w:u w:val="single"/>
        </w:rPr>
        <w:t>Web blog</w:t>
      </w:r>
      <w:r>
        <w:rPr>
          <w:rStyle w:val="Strong"/>
          <w:rFonts w:ascii="Georgia" w:hAnsi="Georgia"/>
          <w:b w:val="0"/>
        </w:rPr>
        <w:t xml:space="preserve">: A web blog was created for the Academic Senate by Liam Ferris, computer specialist for the College of Liberal Arts.  The blog is intended to promote </w:t>
      </w:r>
      <w:r w:rsidR="00641231">
        <w:rPr>
          <w:rStyle w:val="Strong"/>
          <w:rFonts w:ascii="Georgia" w:hAnsi="Georgia"/>
          <w:b w:val="0"/>
        </w:rPr>
        <w:t xml:space="preserve">discussion and facilitate </w:t>
      </w:r>
      <w:r>
        <w:rPr>
          <w:rStyle w:val="Strong"/>
          <w:rFonts w:ascii="Georgia" w:hAnsi="Georgia"/>
          <w:b w:val="0"/>
        </w:rPr>
        <w:t>communication between Academic Senators and their</w:t>
      </w:r>
      <w:r w:rsidR="00641231">
        <w:rPr>
          <w:rStyle w:val="Strong"/>
          <w:rFonts w:ascii="Georgia" w:hAnsi="Georgia"/>
          <w:b w:val="0"/>
        </w:rPr>
        <w:t xml:space="preserve"> constituents</w:t>
      </w:r>
      <w:r>
        <w:rPr>
          <w:rStyle w:val="Strong"/>
          <w:rFonts w:ascii="Georgia" w:hAnsi="Georgia"/>
          <w:b w:val="0"/>
        </w:rPr>
        <w:t xml:space="preserve">.  The blog allows constituents to easily identify and contact their Academic Senator regarding </w:t>
      </w:r>
      <w:r w:rsidR="00F8665A">
        <w:rPr>
          <w:rStyle w:val="Strong"/>
          <w:rFonts w:ascii="Georgia" w:hAnsi="Georgia"/>
          <w:b w:val="0"/>
        </w:rPr>
        <w:t>issues and polices under consideration by the Academic Senate</w:t>
      </w:r>
      <w:r>
        <w:rPr>
          <w:rStyle w:val="Strong"/>
          <w:rFonts w:ascii="Georgia" w:hAnsi="Georgia"/>
          <w:b w:val="0"/>
        </w:rPr>
        <w:t>.</w:t>
      </w:r>
    </w:p>
    <w:p w:rsidR="00E51C51" w:rsidRPr="004162A8" w:rsidRDefault="00E51C51" w:rsidP="00B11C0F">
      <w:pPr>
        <w:rPr>
          <w:rFonts w:ascii="Georgia" w:hAnsi="Georgia"/>
          <w:bCs/>
        </w:rPr>
      </w:pPr>
    </w:p>
    <w:p w:rsidR="00D06494" w:rsidRDefault="00B11C0F" w:rsidP="00B11C0F">
      <w:pPr>
        <w:rPr>
          <w:rFonts w:ascii="Georgia" w:hAnsi="Georgia"/>
        </w:rPr>
      </w:pPr>
      <w:r w:rsidRPr="004162A8">
        <w:rPr>
          <w:rFonts w:ascii="Georgia" w:hAnsi="Georgia"/>
          <w:u w:val="single"/>
        </w:rPr>
        <w:t>Open Discussions:</w:t>
      </w:r>
      <w:r w:rsidRPr="004162A8">
        <w:rPr>
          <w:rFonts w:ascii="Georgia" w:hAnsi="Georgia"/>
        </w:rPr>
        <w:t xml:space="preserve">  </w:t>
      </w:r>
    </w:p>
    <w:p w:rsidR="00D06494" w:rsidRDefault="00D06494" w:rsidP="00B11C0F">
      <w:pPr>
        <w:rPr>
          <w:rFonts w:ascii="Georgia" w:hAnsi="Georgia"/>
        </w:rPr>
      </w:pPr>
    </w:p>
    <w:p w:rsidR="00B11C0F" w:rsidRDefault="00D06494" w:rsidP="00D06494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An open forum discussion on the impact of proposed budget cuts on the Summer Session was held on March 13, 2008.</w:t>
      </w:r>
    </w:p>
    <w:p w:rsidR="00D06494" w:rsidRDefault="00D06494" w:rsidP="00D06494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An open forum discussion was </w:t>
      </w:r>
      <w:r w:rsidR="00CE3C01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on the proposed conversion of the </w:t>
      </w:r>
      <w:proofErr w:type="gramStart"/>
      <w:r>
        <w:rPr>
          <w:rFonts w:ascii="Georgia" w:hAnsi="Georgia"/>
        </w:rPr>
        <w:t>Fall</w:t>
      </w:r>
      <w:proofErr w:type="gramEnd"/>
      <w:r>
        <w:rPr>
          <w:rFonts w:ascii="Georgia" w:hAnsi="Georgia"/>
        </w:rPr>
        <w:t xml:space="preserve"> 2007 cohort to the new G.E. policy was held on March 13, 2008.</w:t>
      </w:r>
    </w:p>
    <w:p w:rsidR="00D06494" w:rsidRPr="004162A8" w:rsidRDefault="00D06494" w:rsidP="00D06494">
      <w:pPr>
        <w:rPr>
          <w:rFonts w:ascii="Georgia" w:hAnsi="Georgia"/>
        </w:rPr>
      </w:pPr>
    </w:p>
    <w:p w:rsidR="00776031" w:rsidRPr="004162A8" w:rsidRDefault="00776031" w:rsidP="00B11C0F">
      <w:pPr>
        <w:rPr>
          <w:rFonts w:ascii="Georgia" w:hAnsi="Georgia"/>
        </w:rPr>
      </w:pP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  <w:r w:rsidRPr="004162A8">
        <w:rPr>
          <w:rFonts w:ascii="Georgia" w:hAnsi="Georgia"/>
          <w:b/>
          <w:bCs/>
        </w:rPr>
        <w:t>RESOLUTIONS</w:t>
      </w:r>
    </w:p>
    <w:p w:rsidR="00B11C0F" w:rsidRPr="004162A8" w:rsidRDefault="00B11C0F">
      <w:pPr>
        <w:jc w:val="center"/>
        <w:rPr>
          <w:rFonts w:ascii="Georgia" w:hAnsi="Georgia"/>
          <w:b/>
          <w:bCs/>
        </w:rPr>
      </w:pPr>
    </w:p>
    <w:p w:rsidR="00B11C0F" w:rsidRDefault="00B11C0F" w:rsidP="00776031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 xml:space="preserve">The Academic Senate </w:t>
      </w:r>
      <w:r w:rsidRPr="004162A8">
        <w:rPr>
          <w:rFonts w:ascii="Georgia" w:hAnsi="Georgia"/>
        </w:rPr>
        <w:t>unanimously</w:t>
      </w:r>
      <w:r w:rsidRPr="004162A8">
        <w:rPr>
          <w:rFonts w:ascii="Georgia" w:hAnsi="Georgia"/>
          <w:bCs/>
        </w:rPr>
        <w:t xml:space="preserve"> approved a resolution in </w:t>
      </w:r>
      <w:r w:rsidR="002D6289">
        <w:rPr>
          <w:rFonts w:ascii="Georgia" w:hAnsi="Georgia"/>
          <w:bCs/>
        </w:rPr>
        <w:t>opposing the Community College Governance, Funding Stabilization, and Student Fee Reduction Proposal on November 15, 2007.</w:t>
      </w:r>
    </w:p>
    <w:p w:rsidR="00354CE3" w:rsidRDefault="00354CE3" w:rsidP="00776031">
      <w:pPr>
        <w:rPr>
          <w:rFonts w:ascii="Georgia" w:hAnsi="Georgia"/>
          <w:bCs/>
        </w:rPr>
      </w:pPr>
    </w:p>
    <w:p w:rsidR="00354CE3" w:rsidRDefault="00354CE3" w:rsidP="00776031">
      <w:pPr>
        <w:rPr>
          <w:rFonts w:ascii="Georgia" w:hAnsi="Georgia"/>
          <w:bCs/>
        </w:rPr>
      </w:pPr>
      <w:r>
        <w:rPr>
          <w:rFonts w:ascii="Georgia" w:hAnsi="Georgia"/>
          <w:bCs/>
        </w:rPr>
        <w:t>The Academic Senate approved a resolution “encouraging university leadership to actively solicit input from the University community prior to major funding reductions” on March 13, 2008.</w:t>
      </w:r>
      <w:r w:rsidR="007118D9">
        <w:rPr>
          <w:rFonts w:ascii="Georgia" w:hAnsi="Georgia"/>
          <w:bCs/>
        </w:rPr>
        <w:t xml:space="preserve">  The resolution was prompted by major funding reductions implemented for </w:t>
      </w:r>
      <w:proofErr w:type="gramStart"/>
      <w:r w:rsidR="007118D9">
        <w:rPr>
          <w:rFonts w:ascii="Georgia" w:hAnsi="Georgia"/>
          <w:bCs/>
        </w:rPr>
        <w:t>Summer</w:t>
      </w:r>
      <w:proofErr w:type="gramEnd"/>
      <w:r w:rsidR="007118D9">
        <w:rPr>
          <w:rFonts w:ascii="Georgia" w:hAnsi="Georgia"/>
          <w:bCs/>
        </w:rPr>
        <w:t xml:space="preserve"> 2008</w:t>
      </w:r>
    </w:p>
    <w:p w:rsidR="00136D22" w:rsidRDefault="00136D22" w:rsidP="00776031">
      <w:pPr>
        <w:rPr>
          <w:rFonts w:ascii="Georgia" w:hAnsi="Georgia"/>
          <w:bCs/>
        </w:rPr>
      </w:pPr>
    </w:p>
    <w:p w:rsidR="00136D22" w:rsidRPr="00136D22" w:rsidRDefault="00136D22" w:rsidP="00776031">
      <w:pPr>
        <w:rPr>
          <w:rFonts w:ascii="Georgia" w:hAnsi="Georgia"/>
          <w:bCs/>
        </w:rPr>
      </w:pPr>
      <w:r w:rsidRPr="00136D22">
        <w:rPr>
          <w:rFonts w:ascii="Georgia" w:hAnsi="Georgia"/>
          <w:bCs/>
        </w:rPr>
        <w:t xml:space="preserve">The Academic Senate unanimously approved a resolution asserting the </w:t>
      </w:r>
      <w:r w:rsidRPr="00136D22">
        <w:rPr>
          <w:rFonts w:ascii="Georgia" w:hAnsi="Georgia"/>
        </w:rPr>
        <w:t xml:space="preserve">proper authority of the Academic Senate in determining </w:t>
      </w:r>
      <w:r>
        <w:rPr>
          <w:rFonts w:ascii="Georgia" w:hAnsi="Georgia"/>
        </w:rPr>
        <w:t>academic</w:t>
      </w:r>
      <w:r w:rsidRPr="00136D22">
        <w:rPr>
          <w:rFonts w:ascii="Georgia" w:hAnsi="Georgia"/>
        </w:rPr>
        <w:t xml:space="preserve"> policy</w:t>
      </w:r>
      <w:r>
        <w:rPr>
          <w:rFonts w:ascii="Georgia" w:hAnsi="Georgia"/>
        </w:rPr>
        <w:t xml:space="preserve"> on March 27, 2008.</w:t>
      </w:r>
    </w:p>
    <w:p w:rsidR="00B11C0F" w:rsidRDefault="00B11C0F">
      <w:pPr>
        <w:rPr>
          <w:rFonts w:ascii="Georgia" w:hAnsi="Georgia"/>
        </w:rPr>
      </w:pPr>
    </w:p>
    <w:p w:rsidR="00354CE3" w:rsidRPr="004162A8" w:rsidRDefault="00354CE3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pStyle w:val="Heading1"/>
        <w:rPr>
          <w:rFonts w:ascii="Georgia" w:hAnsi="Georgia"/>
        </w:rPr>
      </w:pPr>
      <w:r w:rsidRPr="004162A8">
        <w:rPr>
          <w:rFonts w:ascii="Georgia" w:hAnsi="Georgia"/>
        </w:rPr>
        <w:t>REPORTS TO THE ACADEMIC SENATE</w:t>
      </w:r>
    </w:p>
    <w:p w:rsidR="00B11C0F" w:rsidRPr="004162A8" w:rsidRDefault="00B11C0F" w:rsidP="00B11C0F">
      <w:pPr>
        <w:rPr>
          <w:rFonts w:ascii="Georgia" w:hAnsi="Georgia"/>
          <w:bCs/>
        </w:rPr>
      </w:pPr>
    </w:p>
    <w:p w:rsidR="00B11C0F" w:rsidRDefault="00B36E20" w:rsidP="00B36E20">
      <w:pPr>
        <w:rPr>
          <w:rFonts w:ascii="Georgia" w:hAnsi="Georgia"/>
        </w:rPr>
      </w:pPr>
      <w:proofErr w:type="gramStart"/>
      <w:r w:rsidRPr="004162A8">
        <w:rPr>
          <w:rFonts w:ascii="Georgia" w:hAnsi="Georgia"/>
          <w:i/>
        </w:rPr>
        <w:t>Report of the Ad Hoc Committee on State Support/Self-Support Programs</w:t>
      </w:r>
      <w:r w:rsidRPr="004162A8">
        <w:rPr>
          <w:rFonts w:ascii="Georgia" w:hAnsi="Georgia"/>
        </w:rPr>
        <w:t xml:space="preserve"> (AS-727-07/EC)</w:t>
      </w:r>
      <w:r w:rsidR="002D6289">
        <w:rPr>
          <w:rFonts w:ascii="Georgia" w:hAnsi="Georgia"/>
        </w:rPr>
        <w:t>.</w:t>
      </w:r>
      <w:proofErr w:type="gramEnd"/>
      <w:r w:rsidR="002D6289">
        <w:rPr>
          <w:rFonts w:ascii="Georgia" w:hAnsi="Georgia"/>
        </w:rPr>
        <w:t xml:space="preserve"> The report was submitted to the Senate on October 11, 2007.</w:t>
      </w:r>
      <w:r w:rsidR="00D06494">
        <w:rPr>
          <w:rFonts w:ascii="Georgia" w:hAnsi="Georgia"/>
        </w:rPr>
        <w:t xml:space="preserve"> Its recommendations were accepted on February 28, 2008.</w:t>
      </w:r>
    </w:p>
    <w:p w:rsidR="00B11C0F" w:rsidRDefault="00B11C0F" w:rsidP="00B11C0F">
      <w:pPr>
        <w:jc w:val="center"/>
        <w:rPr>
          <w:rFonts w:ascii="Georgia" w:hAnsi="Georgia"/>
          <w:b/>
          <w:bCs/>
        </w:rPr>
      </w:pPr>
    </w:p>
    <w:p w:rsidR="00CE3C01" w:rsidRPr="004162A8" w:rsidRDefault="00CE3C01" w:rsidP="00B11C0F">
      <w:pPr>
        <w:jc w:val="center"/>
        <w:rPr>
          <w:rFonts w:ascii="Georgia" w:hAnsi="Georgia"/>
          <w:b/>
          <w:bCs/>
        </w:rPr>
      </w:pPr>
    </w:p>
    <w:p w:rsidR="00B11C0F" w:rsidRPr="004162A8" w:rsidRDefault="00B11C0F" w:rsidP="00B11C0F">
      <w:pPr>
        <w:jc w:val="center"/>
        <w:rPr>
          <w:rFonts w:ascii="Georgia" w:hAnsi="Georgia"/>
          <w:b/>
          <w:bCs/>
        </w:rPr>
      </w:pPr>
    </w:p>
    <w:p w:rsidR="00B11C0F" w:rsidRPr="004162A8" w:rsidRDefault="00B11C0F" w:rsidP="00B11C0F">
      <w:pPr>
        <w:jc w:val="center"/>
        <w:rPr>
          <w:rFonts w:ascii="Georgia" w:hAnsi="Georgia"/>
          <w:b/>
          <w:bCs/>
        </w:rPr>
      </w:pPr>
      <w:r w:rsidRPr="004162A8">
        <w:rPr>
          <w:rFonts w:ascii="Georgia" w:hAnsi="Georgia"/>
          <w:b/>
          <w:bCs/>
        </w:rPr>
        <w:t>EXECUTIVE COMMITTEE</w:t>
      </w:r>
    </w:p>
    <w:p w:rsidR="00776031" w:rsidRDefault="00776031" w:rsidP="00B11C0F">
      <w:pPr>
        <w:rPr>
          <w:rFonts w:ascii="Georgia" w:hAnsi="Georgia"/>
          <w:b/>
          <w:bCs/>
        </w:rPr>
      </w:pPr>
    </w:p>
    <w:p w:rsidR="00C42CE5" w:rsidRPr="00C42CE5" w:rsidRDefault="00C42CE5" w:rsidP="00B11C0F">
      <w:pPr>
        <w:rPr>
          <w:rFonts w:ascii="Georgia" w:hAnsi="Georgia"/>
          <w:bCs/>
          <w:u w:val="single"/>
        </w:rPr>
      </w:pPr>
      <w:r w:rsidRPr="00C42CE5">
        <w:rPr>
          <w:rFonts w:ascii="Georgia" w:hAnsi="Georgia"/>
          <w:bCs/>
          <w:u w:val="single"/>
        </w:rPr>
        <w:t>Nominations</w:t>
      </w:r>
    </w:p>
    <w:p w:rsidR="00C42CE5" w:rsidRDefault="00C42CE5" w:rsidP="00B11C0F">
      <w:pPr>
        <w:rPr>
          <w:rFonts w:ascii="Georgia" w:hAnsi="Georgia"/>
          <w:bCs/>
        </w:rPr>
      </w:pPr>
    </w:p>
    <w:p w:rsidR="00095E20" w:rsidRDefault="00DE1AC9" w:rsidP="00B11C0F">
      <w:pPr>
        <w:rPr>
          <w:rFonts w:ascii="Georgia" w:hAnsi="Georgia"/>
          <w:bCs/>
        </w:rPr>
      </w:pPr>
      <w:r>
        <w:rPr>
          <w:rFonts w:ascii="Georgia" w:hAnsi="Georgia"/>
          <w:bCs/>
        </w:rPr>
        <w:t>T</w:t>
      </w:r>
      <w:r w:rsidR="00ED5EFF">
        <w:rPr>
          <w:rFonts w:ascii="Georgia" w:hAnsi="Georgia"/>
          <w:bCs/>
        </w:rPr>
        <w:t xml:space="preserve">he Committee approved the nominations of </w:t>
      </w:r>
      <w:r w:rsidR="007118D9">
        <w:rPr>
          <w:rFonts w:ascii="Georgia" w:hAnsi="Georgia"/>
          <w:bCs/>
        </w:rPr>
        <w:t xml:space="preserve">Kent </w:t>
      </w:r>
      <w:proofErr w:type="spellStart"/>
      <w:r w:rsidR="007118D9">
        <w:rPr>
          <w:rFonts w:ascii="Georgia" w:hAnsi="Georgia"/>
          <w:bCs/>
        </w:rPr>
        <w:t>Merryfield</w:t>
      </w:r>
      <w:proofErr w:type="spellEnd"/>
      <w:r w:rsidR="00ED5EFF">
        <w:rPr>
          <w:rFonts w:ascii="Georgia" w:hAnsi="Georgia"/>
          <w:bCs/>
        </w:rPr>
        <w:t xml:space="preserve"> and Cheryl Lee</w:t>
      </w:r>
      <w:r w:rsidR="00095E20">
        <w:rPr>
          <w:rFonts w:ascii="Georgia" w:hAnsi="Georgia"/>
          <w:bCs/>
        </w:rPr>
        <w:t xml:space="preserve"> to the </w:t>
      </w:r>
      <w:r w:rsidR="00095E20" w:rsidRPr="00095E20">
        <w:rPr>
          <w:rFonts w:ascii="Georgia" w:hAnsi="Georgia"/>
          <w:bCs/>
        </w:rPr>
        <w:t>Advisory Council on Enrollment Management</w:t>
      </w:r>
      <w:r>
        <w:rPr>
          <w:rFonts w:ascii="Georgia" w:hAnsi="Georgia"/>
          <w:bCs/>
        </w:rPr>
        <w:t xml:space="preserve"> on September 11, 200</w:t>
      </w:r>
      <w:r w:rsidR="007118D9">
        <w:rPr>
          <w:rFonts w:ascii="Georgia" w:hAnsi="Georgia"/>
          <w:bCs/>
        </w:rPr>
        <w:t>7</w:t>
      </w:r>
      <w:r w:rsidR="00ED5EFF">
        <w:rPr>
          <w:rFonts w:ascii="Georgia" w:hAnsi="Georgia"/>
          <w:bCs/>
        </w:rPr>
        <w:t>.</w:t>
      </w:r>
      <w:r w:rsidR="00095E20">
        <w:rPr>
          <w:rFonts w:ascii="Georgia" w:hAnsi="Georgia"/>
          <w:bCs/>
        </w:rPr>
        <w:t xml:space="preserve"> The nomination of Ana Ortiz was approved on September 25, 2007. </w:t>
      </w:r>
    </w:p>
    <w:p w:rsidR="00C42CE5" w:rsidRDefault="00C42CE5" w:rsidP="00B11C0F">
      <w:pPr>
        <w:rPr>
          <w:rFonts w:ascii="Georgia" w:hAnsi="Georgia"/>
          <w:bCs/>
        </w:rPr>
      </w:pPr>
    </w:p>
    <w:p w:rsidR="00C42CE5" w:rsidRDefault="00C42CE5" w:rsidP="00B11C0F">
      <w:pPr>
        <w:rPr>
          <w:rFonts w:ascii="Georgia" w:hAnsi="Georgia"/>
          <w:bCs/>
        </w:rPr>
      </w:pPr>
      <w:r>
        <w:rPr>
          <w:rFonts w:ascii="Georgia" w:hAnsi="Georgia"/>
          <w:bCs/>
        </w:rPr>
        <w:t>The Committee approved the nominations of Leslie Farmer, Craig Fleming, and Juan Benitez to the Integrative Studies Director Search Committee on April 22, 2008</w:t>
      </w:r>
    </w:p>
    <w:p w:rsidR="00C42CE5" w:rsidRDefault="00C42CE5" w:rsidP="00B11C0F">
      <w:pPr>
        <w:rPr>
          <w:rFonts w:ascii="Georgia" w:hAnsi="Georgia"/>
          <w:bCs/>
        </w:rPr>
      </w:pPr>
    </w:p>
    <w:p w:rsidR="00C42CE5" w:rsidRDefault="00C42CE5" w:rsidP="00B11C0F">
      <w:pPr>
        <w:rPr>
          <w:rFonts w:ascii="Georgia" w:hAnsi="Georgia"/>
          <w:bCs/>
          <w:u w:val="single"/>
        </w:rPr>
      </w:pPr>
      <w:r w:rsidRPr="00C42CE5">
        <w:rPr>
          <w:rFonts w:ascii="Georgia" w:hAnsi="Georgia"/>
          <w:bCs/>
          <w:u w:val="single"/>
        </w:rPr>
        <w:t>Reports</w:t>
      </w:r>
    </w:p>
    <w:p w:rsidR="00C42CE5" w:rsidRDefault="00C42CE5" w:rsidP="00C42CE5">
      <w:pPr>
        <w:rPr>
          <w:rFonts w:ascii="Georgia" w:hAnsi="Georgia"/>
          <w:bCs/>
        </w:rPr>
      </w:pPr>
    </w:p>
    <w:p w:rsidR="00C42CE5" w:rsidRDefault="00C42CE5" w:rsidP="00C42CE5">
      <w:pPr>
        <w:rPr>
          <w:rFonts w:ascii="Georgia" w:hAnsi="Georgia"/>
          <w:bCs/>
        </w:rPr>
      </w:pPr>
      <w:r>
        <w:rPr>
          <w:rFonts w:ascii="Georgia" w:hAnsi="Georgia"/>
          <w:bCs/>
        </w:rPr>
        <w:t>Vice-Provost Cecile Lindsay presented a report on the Transforming</w:t>
      </w:r>
      <w:r w:rsidR="00CF0339">
        <w:rPr>
          <w:rFonts w:ascii="Georgia" w:hAnsi="Georgia"/>
          <w:bCs/>
        </w:rPr>
        <w:t xml:space="preserve"> Course</w:t>
      </w:r>
      <w:r>
        <w:rPr>
          <w:rFonts w:ascii="Georgia" w:hAnsi="Georgia"/>
          <w:bCs/>
        </w:rPr>
        <w:t xml:space="preserve"> Design Initiative on November 27, 2007.</w:t>
      </w:r>
    </w:p>
    <w:p w:rsidR="00C42CE5" w:rsidRDefault="00C42CE5" w:rsidP="00C42CE5">
      <w:pPr>
        <w:rPr>
          <w:rFonts w:ascii="Georgia" w:hAnsi="Georgia"/>
          <w:bCs/>
        </w:rPr>
      </w:pPr>
    </w:p>
    <w:p w:rsidR="00C42CE5" w:rsidRDefault="00C42CE5" w:rsidP="00C42CE5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Vice-Provost Cecile Lindsay presented a </w:t>
      </w:r>
      <w:r w:rsidR="00E5314D">
        <w:rPr>
          <w:rFonts w:ascii="Georgia" w:hAnsi="Georgia"/>
          <w:bCs/>
        </w:rPr>
        <w:t>proposal to combine</w:t>
      </w:r>
      <w:r>
        <w:rPr>
          <w:rFonts w:ascii="Georgia" w:hAnsi="Georgia"/>
          <w:bCs/>
        </w:rPr>
        <w:t xml:space="preserve"> </w:t>
      </w:r>
      <w:r w:rsidR="00E5314D">
        <w:rPr>
          <w:rFonts w:ascii="Georgia" w:hAnsi="Georgia"/>
          <w:bCs/>
        </w:rPr>
        <w:t xml:space="preserve">the </w:t>
      </w:r>
      <w:r w:rsidR="001A556F">
        <w:rPr>
          <w:rFonts w:ascii="Georgia" w:hAnsi="Georgia"/>
          <w:bCs/>
        </w:rPr>
        <w:t xml:space="preserve">Interdisciplinary Studies and </w:t>
      </w:r>
      <w:r>
        <w:rPr>
          <w:rFonts w:ascii="Georgia" w:hAnsi="Georgia"/>
          <w:bCs/>
        </w:rPr>
        <w:t>Honors Program on January 29, 2008.</w:t>
      </w:r>
    </w:p>
    <w:p w:rsidR="00C42CE5" w:rsidRDefault="00C42CE5" w:rsidP="00C42CE5">
      <w:pPr>
        <w:rPr>
          <w:rFonts w:ascii="Georgia" w:hAnsi="Georgia"/>
          <w:bCs/>
        </w:rPr>
      </w:pPr>
    </w:p>
    <w:p w:rsidR="00C42CE5" w:rsidRDefault="00C42CE5" w:rsidP="00C42CE5">
      <w:pPr>
        <w:rPr>
          <w:rFonts w:ascii="Georgia" w:hAnsi="Georgia"/>
          <w:bCs/>
        </w:rPr>
      </w:pPr>
      <w:r>
        <w:rPr>
          <w:rFonts w:ascii="Georgia" w:hAnsi="Georgia"/>
          <w:bCs/>
        </w:rPr>
        <w:t>Vice-Provost Cecile L</w:t>
      </w:r>
      <w:r w:rsidR="001A556F">
        <w:rPr>
          <w:rFonts w:ascii="Georgia" w:hAnsi="Georgia"/>
          <w:bCs/>
        </w:rPr>
        <w:t>indsay presented a report on the Voluntary System of Accountability (VSA) and Collegiate Level Assessment (CLA)</w:t>
      </w:r>
      <w:r>
        <w:rPr>
          <w:rFonts w:ascii="Georgia" w:hAnsi="Georgia"/>
          <w:bCs/>
        </w:rPr>
        <w:t xml:space="preserve"> on April 15, 2008. Susan Platt followed up with a presentation on May 6, 2008.</w:t>
      </w:r>
    </w:p>
    <w:p w:rsidR="00C42CE5" w:rsidRDefault="00C42CE5" w:rsidP="00C42CE5">
      <w:pPr>
        <w:rPr>
          <w:rFonts w:ascii="Georgia" w:hAnsi="Georgia"/>
          <w:bCs/>
        </w:rPr>
      </w:pPr>
    </w:p>
    <w:p w:rsidR="00C42CE5" w:rsidRDefault="00C42CE5" w:rsidP="00C42CE5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G.E. Coordinator Lisa </w:t>
      </w:r>
      <w:proofErr w:type="spellStart"/>
      <w:r>
        <w:rPr>
          <w:rFonts w:ascii="Georgia" w:hAnsi="Georgia"/>
          <w:bCs/>
        </w:rPr>
        <w:t>Maxfield</w:t>
      </w:r>
      <w:proofErr w:type="spellEnd"/>
      <w:r>
        <w:rPr>
          <w:rFonts w:ascii="Georgia" w:hAnsi="Georgia"/>
          <w:bCs/>
        </w:rPr>
        <w:t xml:space="preserve"> presented a report on General Education</w:t>
      </w:r>
      <w:r w:rsidR="00CF0339">
        <w:rPr>
          <w:rFonts w:ascii="Georgia" w:hAnsi="Georgia"/>
          <w:bCs/>
        </w:rPr>
        <w:t xml:space="preserve"> Assessment</w:t>
      </w:r>
      <w:r>
        <w:rPr>
          <w:rFonts w:ascii="Georgia" w:hAnsi="Georgia"/>
          <w:bCs/>
        </w:rPr>
        <w:t xml:space="preserve"> on April 22, 2008.</w:t>
      </w:r>
    </w:p>
    <w:p w:rsidR="00C42CE5" w:rsidRDefault="00C42CE5" w:rsidP="00C42CE5">
      <w:pPr>
        <w:rPr>
          <w:rFonts w:ascii="Georgia" w:hAnsi="Georgia"/>
          <w:bCs/>
        </w:rPr>
      </w:pPr>
    </w:p>
    <w:p w:rsidR="00C42CE5" w:rsidRDefault="00C42CE5" w:rsidP="00C42CE5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Associate Vice-President for Academic Technology Don Gardner presented a report </w:t>
      </w:r>
      <w:r w:rsidR="00CF0339">
        <w:rPr>
          <w:rFonts w:ascii="Georgia" w:hAnsi="Georgia"/>
          <w:bCs/>
        </w:rPr>
        <w:t xml:space="preserve">on Academic Technology initiatives on </w:t>
      </w:r>
      <w:r>
        <w:rPr>
          <w:rFonts w:ascii="Georgia" w:hAnsi="Georgia"/>
          <w:bCs/>
        </w:rPr>
        <w:t>May 6, 2008.</w:t>
      </w:r>
    </w:p>
    <w:p w:rsidR="00C42CE5" w:rsidRDefault="00C42CE5" w:rsidP="00B11C0F">
      <w:pPr>
        <w:rPr>
          <w:rFonts w:ascii="Georgia" w:hAnsi="Georgia"/>
          <w:bCs/>
          <w:u w:val="single"/>
        </w:rPr>
      </w:pPr>
    </w:p>
    <w:p w:rsidR="00C42CE5" w:rsidRPr="00C42CE5" w:rsidRDefault="00C42CE5" w:rsidP="00B11C0F">
      <w:pPr>
        <w:rPr>
          <w:rFonts w:ascii="Georgia" w:hAnsi="Georgia"/>
          <w:bCs/>
          <w:u w:val="single"/>
        </w:rPr>
      </w:pPr>
      <w:r>
        <w:rPr>
          <w:rFonts w:ascii="Georgia" w:hAnsi="Georgia"/>
          <w:bCs/>
          <w:u w:val="single"/>
        </w:rPr>
        <w:t>Miscellaneous</w:t>
      </w:r>
    </w:p>
    <w:p w:rsidR="00C42CE5" w:rsidRDefault="00C42CE5" w:rsidP="00B11C0F">
      <w:pPr>
        <w:rPr>
          <w:rFonts w:ascii="Georgia" w:hAnsi="Georgia"/>
          <w:bCs/>
        </w:rPr>
      </w:pPr>
    </w:p>
    <w:p w:rsidR="00401E79" w:rsidRDefault="00401E79" w:rsidP="00B11C0F">
      <w:pPr>
        <w:rPr>
          <w:rFonts w:ascii="Georgia" w:hAnsi="Georgia"/>
          <w:bCs/>
        </w:rPr>
      </w:pPr>
      <w:r>
        <w:rPr>
          <w:rFonts w:ascii="Georgia" w:hAnsi="Georgia"/>
          <w:bCs/>
        </w:rPr>
        <w:t>A discussion of the Troops to College initiative took place on February 26, 2008.</w:t>
      </w:r>
    </w:p>
    <w:p w:rsidR="00095E20" w:rsidRDefault="00095E20" w:rsidP="00B11C0F">
      <w:pPr>
        <w:rPr>
          <w:rFonts w:ascii="Georgia" w:hAnsi="Georgia"/>
          <w:bCs/>
        </w:rPr>
      </w:pPr>
    </w:p>
    <w:p w:rsidR="00DE1AC9" w:rsidRDefault="00DE1AC9" w:rsidP="00DE1AC9">
      <w:pPr>
        <w:rPr>
          <w:rFonts w:ascii="Georgia" w:hAnsi="Georgia"/>
          <w:bCs/>
        </w:rPr>
      </w:pPr>
      <w:r>
        <w:rPr>
          <w:rFonts w:ascii="Georgia" w:hAnsi="Georgia"/>
          <w:bCs/>
        </w:rPr>
        <w:t>There was an ongoing discussion on Restructuring and Reorganization of the Academic Senate Councils and Committees.</w:t>
      </w:r>
    </w:p>
    <w:p w:rsidR="00DE1AC9" w:rsidRDefault="00DE1AC9" w:rsidP="00B11C0F">
      <w:pPr>
        <w:rPr>
          <w:rFonts w:ascii="Georgia" w:hAnsi="Georgia"/>
          <w:bCs/>
        </w:rPr>
      </w:pPr>
    </w:p>
    <w:p w:rsidR="00E5314D" w:rsidRDefault="00E5314D" w:rsidP="00B11C0F">
      <w:pPr>
        <w:rPr>
          <w:rFonts w:ascii="Georgia" w:hAnsi="Georgia"/>
          <w:bCs/>
        </w:rPr>
      </w:pPr>
      <w:r>
        <w:rPr>
          <w:rFonts w:ascii="Georgia" w:hAnsi="Georgia"/>
          <w:bCs/>
        </w:rPr>
        <w:t>The Executive Committee interviewed candidates for the following administrative posts. The name of the successful candidate follows in parentheses:</w:t>
      </w:r>
      <w:r>
        <w:rPr>
          <w:rFonts w:ascii="Georgia" w:hAnsi="Georgia"/>
          <w:bCs/>
        </w:rPr>
        <w:br/>
      </w:r>
    </w:p>
    <w:p w:rsidR="00E5314D" w:rsidRDefault="00E5314D" w:rsidP="00E5314D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Associate Vice-President for Academic Technology (Don E. Gardner)</w:t>
      </w:r>
    </w:p>
    <w:p w:rsidR="00E5314D" w:rsidRDefault="00E5314D" w:rsidP="00E5314D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Associate Vice-President for Student Services (Mary Ann </w:t>
      </w:r>
      <w:proofErr w:type="spellStart"/>
      <w:r>
        <w:rPr>
          <w:rFonts w:ascii="Georgia" w:hAnsi="Georgia"/>
          <w:bCs/>
        </w:rPr>
        <w:t>Takemoto</w:t>
      </w:r>
      <w:proofErr w:type="spellEnd"/>
      <w:r>
        <w:rPr>
          <w:rFonts w:ascii="Georgia" w:hAnsi="Georgia"/>
          <w:bCs/>
        </w:rPr>
        <w:t>)</w:t>
      </w:r>
    </w:p>
    <w:p w:rsidR="00E5314D" w:rsidRDefault="00E5314D" w:rsidP="00E5314D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Assistant Vice-President for International Education &amp; Global Engagement (Ken Curtis)</w:t>
      </w:r>
    </w:p>
    <w:p w:rsidR="00E5314D" w:rsidRDefault="00E5314D" w:rsidP="00E5314D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Associate Vice-President for Academic Personnel (Holly Harbinger)</w:t>
      </w:r>
    </w:p>
    <w:p w:rsidR="00184C61" w:rsidRDefault="00184C61" w:rsidP="00E5314D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Vice-President for Administration &amp; Finance (Mary Stephens)</w:t>
      </w:r>
    </w:p>
    <w:p w:rsidR="00E5314D" w:rsidRPr="00ED5EFF" w:rsidRDefault="00E5314D" w:rsidP="00E5314D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Dean, College of Business Administration (Michael E. </w:t>
      </w:r>
      <w:proofErr w:type="spellStart"/>
      <w:r>
        <w:rPr>
          <w:rFonts w:ascii="Georgia" w:hAnsi="Georgia"/>
          <w:bCs/>
        </w:rPr>
        <w:t>Solt</w:t>
      </w:r>
      <w:proofErr w:type="spellEnd"/>
      <w:r>
        <w:rPr>
          <w:rFonts w:ascii="Georgia" w:hAnsi="Georgia"/>
          <w:bCs/>
        </w:rPr>
        <w:t>)</w:t>
      </w:r>
    </w:p>
    <w:p w:rsidR="00F17D01" w:rsidRPr="004162A8" w:rsidRDefault="00776031" w:rsidP="00F17D01">
      <w:pPr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i/>
        </w:rPr>
        <w:br w:type="page"/>
      </w:r>
      <w:r w:rsidR="00F15E78">
        <w:rPr>
          <w:rFonts w:ascii="Georgia" w:hAnsi="Georgia"/>
          <w:b/>
          <w:bCs/>
          <w:i/>
        </w:rPr>
        <w:t xml:space="preserve">Pending </w:t>
      </w:r>
      <w:r w:rsidR="00F17D01" w:rsidRPr="004162A8">
        <w:rPr>
          <w:rFonts w:ascii="Georgia" w:hAnsi="Georgia"/>
          <w:b/>
          <w:bCs/>
          <w:i/>
        </w:rPr>
        <w:t>Policies</w:t>
      </w:r>
      <w:r w:rsidR="00F15E78">
        <w:rPr>
          <w:rFonts w:ascii="Georgia" w:hAnsi="Georgia"/>
          <w:b/>
          <w:bCs/>
          <w:i/>
        </w:rPr>
        <w:t xml:space="preserve"> and Proposals</w:t>
      </w:r>
      <w:r w:rsidR="00F17D01" w:rsidRPr="004162A8">
        <w:rPr>
          <w:rFonts w:ascii="Georgia" w:hAnsi="Georgia"/>
          <w:b/>
          <w:bCs/>
          <w:i/>
        </w:rPr>
        <w:t xml:space="preserve"> Carried forward to the 2008/09 Academic Senate:</w:t>
      </w:r>
    </w:p>
    <w:p w:rsidR="00F17D01" w:rsidRPr="004162A8" w:rsidRDefault="00F17D01" w:rsidP="00F17D01">
      <w:pPr>
        <w:rPr>
          <w:rFonts w:ascii="Georgia" w:hAnsi="Georgia"/>
          <w:bCs/>
        </w:rPr>
      </w:pPr>
    </w:p>
    <w:p w:rsidR="00F17D01" w:rsidRPr="004162A8" w:rsidRDefault="00C14EF4" w:rsidP="00F17D01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>Revision: RTP</w:t>
      </w:r>
      <w:r w:rsidR="00F17D01" w:rsidRPr="004162A8">
        <w:rPr>
          <w:rFonts w:ascii="Georgia" w:hAnsi="Georgia"/>
          <w:bCs/>
        </w:rPr>
        <w:t xml:space="preserve"> Policy </w:t>
      </w:r>
      <w:r w:rsidRPr="004162A8">
        <w:rPr>
          <w:rFonts w:ascii="Georgia" w:hAnsi="Georgia"/>
          <w:bCs/>
        </w:rPr>
        <w:t>(AS-759-08/ACSN).</w:t>
      </w:r>
    </w:p>
    <w:p w:rsidR="00C14EF4" w:rsidRPr="004162A8" w:rsidRDefault="00C14EF4" w:rsidP="00F17D01">
      <w:pPr>
        <w:rPr>
          <w:rFonts w:ascii="Georgia" w:hAnsi="Georgia"/>
          <w:bCs/>
        </w:rPr>
      </w:pPr>
    </w:p>
    <w:p w:rsidR="00B11C0F" w:rsidRDefault="00C14EF4" w:rsidP="00B11C0F">
      <w:pPr>
        <w:rPr>
          <w:rFonts w:ascii="Georgia" w:hAnsi="Georgia"/>
          <w:bCs/>
        </w:rPr>
      </w:pPr>
      <w:r w:rsidRPr="004162A8">
        <w:rPr>
          <w:rFonts w:ascii="Georgia" w:hAnsi="Georgia"/>
          <w:bCs/>
        </w:rPr>
        <w:t>Revision: GWAR Policy (AS-761-08/CEPC).</w:t>
      </w:r>
    </w:p>
    <w:p w:rsidR="00F15E78" w:rsidRDefault="00F15E78" w:rsidP="00B11C0F">
      <w:pPr>
        <w:rPr>
          <w:rFonts w:ascii="Georgia" w:hAnsi="Georgia"/>
          <w:bCs/>
        </w:rPr>
      </w:pPr>
    </w:p>
    <w:p w:rsidR="00F15E78" w:rsidRDefault="00F15E78" w:rsidP="00B11C0F">
      <w:pPr>
        <w:rPr>
          <w:rFonts w:ascii="Georgia" w:hAnsi="Georgia"/>
          <w:bCs/>
        </w:rPr>
      </w:pPr>
      <w:r>
        <w:rPr>
          <w:rFonts w:ascii="Georgia" w:hAnsi="Georgia"/>
          <w:bCs/>
        </w:rPr>
        <w:t>Revision: Technical Corrections to Academic Senate Polices (</w:t>
      </w:r>
      <w:r w:rsidRPr="00F15E78">
        <w:rPr>
          <w:rFonts w:ascii="Georgia" w:hAnsi="Georgia"/>
          <w:bCs/>
        </w:rPr>
        <w:t>AS-760-08/EC</w:t>
      </w:r>
      <w:r>
        <w:rPr>
          <w:rFonts w:ascii="Georgia" w:hAnsi="Georgia"/>
          <w:bCs/>
        </w:rPr>
        <w:t>)</w:t>
      </w:r>
    </w:p>
    <w:p w:rsidR="00F15E78" w:rsidRDefault="00F15E78" w:rsidP="00B11C0F">
      <w:pPr>
        <w:rPr>
          <w:rFonts w:ascii="Georgia" w:hAnsi="Georgia"/>
          <w:bCs/>
        </w:rPr>
      </w:pPr>
    </w:p>
    <w:p w:rsidR="00B11C0F" w:rsidRDefault="00F15E78" w:rsidP="00CF0339">
      <w:pPr>
        <w:rPr>
          <w:rFonts w:ascii="Georgia" w:hAnsi="Georgia"/>
          <w:bCs/>
        </w:rPr>
      </w:pPr>
      <w:r>
        <w:rPr>
          <w:rFonts w:ascii="Georgia" w:hAnsi="Georgia"/>
          <w:bCs/>
        </w:rPr>
        <w:t>Departmentalization: Health Care Administration Program (</w:t>
      </w:r>
      <w:r w:rsidRPr="00F15E78">
        <w:rPr>
          <w:rFonts w:ascii="Georgia" w:hAnsi="Georgia"/>
          <w:bCs/>
        </w:rPr>
        <w:t>AS-759-08/ACSN</w:t>
      </w:r>
      <w:r>
        <w:rPr>
          <w:rFonts w:ascii="Georgia" w:hAnsi="Georgia"/>
          <w:bCs/>
        </w:rPr>
        <w:t>)</w:t>
      </w:r>
    </w:p>
    <w:p w:rsidR="0011209F" w:rsidRDefault="0011209F" w:rsidP="00CF0339">
      <w:pPr>
        <w:rPr>
          <w:rFonts w:ascii="Georgia" w:hAnsi="Georgia"/>
          <w:bCs/>
        </w:rPr>
      </w:pPr>
    </w:p>
    <w:p w:rsidR="0011209F" w:rsidRPr="004162A8" w:rsidRDefault="0011209F" w:rsidP="00CF0339">
      <w:pPr>
        <w:rPr>
          <w:rFonts w:ascii="Georgia" w:hAnsi="Georgia"/>
          <w:b/>
          <w:bCs/>
        </w:rPr>
      </w:pPr>
      <w:r>
        <w:rPr>
          <w:rFonts w:ascii="Georgia" w:hAnsi="Georgia"/>
          <w:bCs/>
        </w:rPr>
        <w:t>Policy on Use and Access to CSULB IT Resources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PS</w:t>
      </w:r>
      <w:proofErr w:type="gramStart"/>
      <w:r w:rsidRPr="004162A8">
        <w:rPr>
          <w:rFonts w:ascii="Georgia" w:hAnsi="Georgia"/>
        </w:rPr>
        <w:t>:</w:t>
      </w:r>
      <w:r w:rsidR="00C14EF4" w:rsidRPr="004162A8">
        <w:rPr>
          <w:rFonts w:ascii="Georgia" w:hAnsi="Georgia"/>
        </w:rPr>
        <w:t>mw</w:t>
      </w:r>
      <w:proofErr w:type="gramEnd"/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  <w:r w:rsidRPr="004162A8">
        <w:rPr>
          <w:rFonts w:ascii="Georgia" w:hAnsi="Georgia"/>
        </w:rPr>
        <w:t>c</w:t>
      </w:r>
      <w:r w:rsidR="00C14EF4" w:rsidRPr="004162A8">
        <w:rPr>
          <w:rFonts w:ascii="Georgia" w:hAnsi="Georgia"/>
        </w:rPr>
        <w:t>c</w:t>
      </w:r>
      <w:r w:rsidRPr="004162A8">
        <w:rPr>
          <w:rFonts w:ascii="Georgia" w:hAnsi="Georgia"/>
        </w:rPr>
        <w:t xml:space="preserve">: </w:t>
      </w:r>
      <w:r w:rsidRPr="004162A8">
        <w:rPr>
          <w:rFonts w:ascii="Georgia" w:hAnsi="Georgia"/>
        </w:rPr>
        <w:tab/>
        <w:t>Academic Senate Distribution</w:t>
      </w:r>
    </w:p>
    <w:p w:rsidR="00B11C0F" w:rsidRPr="004162A8" w:rsidRDefault="00B11C0F">
      <w:pPr>
        <w:rPr>
          <w:rFonts w:ascii="Georgia" w:hAnsi="Georgia"/>
        </w:rPr>
      </w:pPr>
    </w:p>
    <w:p w:rsidR="00B11C0F" w:rsidRPr="004162A8" w:rsidRDefault="00B11C0F">
      <w:pPr>
        <w:rPr>
          <w:rFonts w:ascii="Georgia" w:hAnsi="Georgia"/>
        </w:rPr>
      </w:pPr>
    </w:p>
    <w:sectPr w:rsidR="00B11C0F" w:rsidRPr="004162A8" w:rsidSect="00B11C0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31" w:rsidRDefault="00641231">
      <w:r>
        <w:separator/>
      </w:r>
    </w:p>
  </w:endnote>
  <w:endnote w:type="continuationSeparator" w:id="1">
    <w:p w:rsidR="00641231" w:rsidRDefault="0064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31" w:rsidRDefault="00AC5E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12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231" w:rsidRDefault="006412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31" w:rsidRDefault="00AC5E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12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65A">
      <w:rPr>
        <w:rStyle w:val="PageNumber"/>
        <w:noProof/>
      </w:rPr>
      <w:t>6</w:t>
    </w:r>
    <w:r>
      <w:rPr>
        <w:rStyle w:val="PageNumber"/>
      </w:rPr>
      <w:fldChar w:fldCharType="end"/>
    </w:r>
  </w:p>
  <w:p w:rsidR="00641231" w:rsidRDefault="00641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31" w:rsidRDefault="00641231">
      <w:r>
        <w:separator/>
      </w:r>
    </w:p>
  </w:footnote>
  <w:footnote w:type="continuationSeparator" w:id="1">
    <w:p w:rsidR="00641231" w:rsidRDefault="00641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4F"/>
    <w:multiLevelType w:val="hybridMultilevel"/>
    <w:tmpl w:val="F070997C"/>
    <w:lvl w:ilvl="0" w:tplc="9160755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">
    <w:nsid w:val="1B332FAB"/>
    <w:multiLevelType w:val="hybridMultilevel"/>
    <w:tmpl w:val="FEB8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7667C"/>
    <w:multiLevelType w:val="hybridMultilevel"/>
    <w:tmpl w:val="CAF0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A7B60"/>
    <w:multiLevelType w:val="hybridMultilevel"/>
    <w:tmpl w:val="C2F6F486"/>
    <w:lvl w:ilvl="0" w:tplc="9160755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4">
    <w:nsid w:val="75A76BF5"/>
    <w:multiLevelType w:val="multilevel"/>
    <w:tmpl w:val="BD7857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E9F"/>
    <w:rsid w:val="00095E20"/>
    <w:rsid w:val="000F0977"/>
    <w:rsid w:val="00105B27"/>
    <w:rsid w:val="0011209F"/>
    <w:rsid w:val="00136D22"/>
    <w:rsid w:val="001565AC"/>
    <w:rsid w:val="00184C61"/>
    <w:rsid w:val="001A4822"/>
    <w:rsid w:val="001A556F"/>
    <w:rsid w:val="001E399C"/>
    <w:rsid w:val="00263719"/>
    <w:rsid w:val="002B5989"/>
    <w:rsid w:val="002D6289"/>
    <w:rsid w:val="0031602F"/>
    <w:rsid w:val="00330F25"/>
    <w:rsid w:val="00354CE3"/>
    <w:rsid w:val="0036503C"/>
    <w:rsid w:val="003C627A"/>
    <w:rsid w:val="00401E79"/>
    <w:rsid w:val="004162A8"/>
    <w:rsid w:val="0041769B"/>
    <w:rsid w:val="00466B3C"/>
    <w:rsid w:val="00476320"/>
    <w:rsid w:val="004B378C"/>
    <w:rsid w:val="004D5DD4"/>
    <w:rsid w:val="00514AC5"/>
    <w:rsid w:val="00520D1B"/>
    <w:rsid w:val="0053646A"/>
    <w:rsid w:val="00572E6C"/>
    <w:rsid w:val="005B43A6"/>
    <w:rsid w:val="00620529"/>
    <w:rsid w:val="00641231"/>
    <w:rsid w:val="00647BBF"/>
    <w:rsid w:val="006C1D9B"/>
    <w:rsid w:val="006E0E9F"/>
    <w:rsid w:val="007118D9"/>
    <w:rsid w:val="00776031"/>
    <w:rsid w:val="00836910"/>
    <w:rsid w:val="00850601"/>
    <w:rsid w:val="0085603B"/>
    <w:rsid w:val="008D4C84"/>
    <w:rsid w:val="00917A33"/>
    <w:rsid w:val="009323F3"/>
    <w:rsid w:val="009A3763"/>
    <w:rsid w:val="009C3F1B"/>
    <w:rsid w:val="00A26535"/>
    <w:rsid w:val="00A426EE"/>
    <w:rsid w:val="00A44674"/>
    <w:rsid w:val="00AC5E32"/>
    <w:rsid w:val="00B04CBD"/>
    <w:rsid w:val="00B11C0F"/>
    <w:rsid w:val="00B36E20"/>
    <w:rsid w:val="00B9155B"/>
    <w:rsid w:val="00BA59ED"/>
    <w:rsid w:val="00BC6AAA"/>
    <w:rsid w:val="00C14EF4"/>
    <w:rsid w:val="00C42CE5"/>
    <w:rsid w:val="00C74EFB"/>
    <w:rsid w:val="00CE3C01"/>
    <w:rsid w:val="00CF0339"/>
    <w:rsid w:val="00D06494"/>
    <w:rsid w:val="00D2619C"/>
    <w:rsid w:val="00DC26D9"/>
    <w:rsid w:val="00DE1AC9"/>
    <w:rsid w:val="00E26924"/>
    <w:rsid w:val="00E30F0B"/>
    <w:rsid w:val="00E51C51"/>
    <w:rsid w:val="00E5314D"/>
    <w:rsid w:val="00E76C50"/>
    <w:rsid w:val="00EC36AB"/>
    <w:rsid w:val="00ED5EFF"/>
    <w:rsid w:val="00EF50C4"/>
    <w:rsid w:val="00F15E78"/>
    <w:rsid w:val="00F17D01"/>
    <w:rsid w:val="00F35612"/>
    <w:rsid w:val="00F8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1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356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56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612"/>
  </w:style>
  <w:style w:type="paragraph" w:styleId="BodyText">
    <w:name w:val="Body Text"/>
    <w:basedOn w:val="Normal"/>
    <w:rsid w:val="00E8657A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E177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6A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EC3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9</Pages>
  <Words>1925</Words>
  <Characters>12089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2002</vt:lpstr>
    </vt:vector>
  </TitlesOfParts>
  <Company>Academic Senate, CSULB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2002</dc:title>
  <dc:subject/>
  <dc:creator>mlmcgraa</dc:creator>
  <cp:keywords/>
  <dc:description/>
  <cp:lastModifiedBy>Mary Walker</cp:lastModifiedBy>
  <cp:revision>11</cp:revision>
  <cp:lastPrinted>2008-08-26T15:48:00Z</cp:lastPrinted>
  <dcterms:created xsi:type="dcterms:W3CDTF">2008-07-10T22:48:00Z</dcterms:created>
  <dcterms:modified xsi:type="dcterms:W3CDTF">2008-08-26T17:49:00Z</dcterms:modified>
</cp:coreProperties>
</file>